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30.06.2017г № 47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 ОБРАЗОВАНИЕ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«ГАХАНЫ</w:t>
      </w: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  <w:t>«Об утверждении Положения о комиссии по установлению стажа муниципальной службы»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6760B1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от 02.03.2007 N 25-ФЗ "О </w:t>
      </w:r>
      <w:proofErr w:type="gramStart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службе в Российской Федерации", </w:t>
      </w:r>
      <w:r w:rsidR="006760B1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от 15.10.2007 N 88-оз "Об отдельных вопросах муниципальной службы в Иркутской области", </w:t>
      </w:r>
      <w:r w:rsidR="006760B1">
        <w:rPr>
          <w:rFonts w:ascii="Arial" w:eastAsia="Times New Roman" w:hAnsi="Arial" w:cs="Arial"/>
          <w:sz w:val="24"/>
          <w:szCs w:val="24"/>
          <w:lang w:eastAsia="ru-RU"/>
        </w:rPr>
        <w:t xml:space="preserve">Указом 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Президента Российской Федерации от 19.11.2007 N 1532 "Об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</w:t>
      </w:r>
      <w:proofErr w:type="gramEnd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Федерации", Уставом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ны», администрация муниципального образования "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ны»" постановляет: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"/>
      <w:r w:rsidRPr="00E27982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 комиссии по установле</w:t>
      </w:r>
      <w:r>
        <w:rPr>
          <w:rFonts w:ascii="Arial" w:eastAsia="Times New Roman" w:hAnsi="Arial" w:cs="Arial"/>
          <w:sz w:val="24"/>
          <w:szCs w:val="24"/>
          <w:lang w:eastAsia="ru-RU"/>
        </w:rPr>
        <w:t>нию стажа муниципальной службы (Приложение 1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2"/>
      <w:bookmarkEnd w:id="0"/>
      <w:r w:rsidRPr="00E27982">
        <w:rPr>
          <w:rFonts w:ascii="Arial" w:eastAsia="Times New Roman" w:hAnsi="Arial" w:cs="Arial"/>
          <w:sz w:val="24"/>
          <w:szCs w:val="24"/>
          <w:lang w:eastAsia="ru-RU"/>
        </w:rPr>
        <w:t>2. Утвердить Порядок представления документов в комиссию по установлению стажа муниципальной службы (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 2)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4"/>
      <w:bookmarkEnd w:id="1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в информационно-телекоммуникационной сети "Интернет".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outline/>
          <w:color w:val="FFFFFF" w:themeColor="background1"/>
          <w:sz w:val="24"/>
          <w:szCs w:val="24"/>
          <w:lang w:eastAsia="ru-RU"/>
        </w:rPr>
      </w:pPr>
      <w:bookmarkStart w:id="3" w:name="sub_5"/>
      <w:bookmarkEnd w:id="2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bookmarkEnd w:id="3"/>
      <w:proofErr w:type="gramStart"/>
      <w:r w:rsidR="0025250A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25250A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outline/>
          <w:color w:val="000000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343"/>
        <w:gridCol w:w="3120"/>
      </w:tblGrid>
      <w:tr w:rsidR="00E27982" w:rsidRPr="00E27982" w:rsidTr="00752F1F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</w:t>
            </w: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Гаха</w:t>
            </w: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ны»</w:t>
            </w:r>
          </w:p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Булгатова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Н.П.</w:t>
            </w: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27982" w:rsidRPr="00E27982" w:rsidRDefault="00E27982" w:rsidP="002525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4" w:name="sub_9991"/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Приложение N 1</w:t>
      </w:r>
    </w:p>
    <w:bookmarkEnd w:id="4"/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к постановлению</w:t>
      </w:r>
      <w:hyperlink w:anchor="sub_0" w:history="1"/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 xml:space="preserve"> 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от 30.06.2017 № 47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8F000E" w:rsidRDefault="00E27982" w:rsidP="008F000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8"/>
          <w:szCs w:val="28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28"/>
          <w:szCs w:val="28"/>
          <w:lang w:eastAsia="ru-RU"/>
        </w:rPr>
        <w:t>Положение</w:t>
      </w:r>
      <w:r w:rsidRPr="00E27982">
        <w:rPr>
          <w:rFonts w:ascii="Arial" w:eastAsia="Times New Roman" w:hAnsi="Arial" w:cs="Arial"/>
          <w:b/>
          <w:bCs/>
          <w:color w:val="26282F"/>
          <w:sz w:val="28"/>
          <w:szCs w:val="28"/>
          <w:lang w:eastAsia="ru-RU"/>
        </w:rPr>
        <w:br/>
        <w:t>о комиссии по установлению стажа муниципальной службы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5" w:name="sub_100"/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I. Общие положения</w:t>
      </w:r>
    </w:p>
    <w:bookmarkEnd w:id="5"/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11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1.1. Комиссия по установлению стажа муниципальной службы (далее - Комиссия) является постоянно действующим органом в администрации 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» (далее - администрация).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12"/>
      <w:bookmarkEnd w:id="6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1.2. Комиссия в своей деятельности руководствуется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Конституцией 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муниципального образования 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13"/>
      <w:bookmarkEnd w:id="7"/>
      <w:r w:rsidRPr="00E27982">
        <w:rPr>
          <w:rFonts w:ascii="Arial" w:eastAsia="Times New Roman" w:hAnsi="Arial" w:cs="Arial"/>
          <w:sz w:val="24"/>
          <w:szCs w:val="24"/>
          <w:lang w:eastAsia="ru-RU"/>
        </w:rPr>
        <w:t>1.3. Действие Положения распространяется на лиц, замещающих (замещавших) должности муниципальной службы в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ны».</w:t>
      </w:r>
    </w:p>
    <w:bookmarkEnd w:id="8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9" w:name="sub_200"/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2. Задачи комиссии</w:t>
      </w:r>
    </w:p>
    <w:bookmarkEnd w:id="9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Задачами комиссии являются: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21"/>
      <w:r w:rsidRPr="00E27982">
        <w:rPr>
          <w:rFonts w:ascii="Arial" w:eastAsia="Times New Roman" w:hAnsi="Arial" w:cs="Arial"/>
          <w:sz w:val="24"/>
          <w:szCs w:val="24"/>
          <w:lang w:eastAsia="ru-RU"/>
        </w:rPr>
        <w:t>2.1. Определение в соответствии с законодательством возможности включения муниципальным служащим в стаж муниципальной службы иных периодов, в совокупности не более пяти лет, в должностях руководителей и специалистов на предприятиях, в учреждениях, и организациях, опыт и знания работы в которых необходимы муниципальным служащим для исполнения обязанностей по замещаемой должности муниципальной службы.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22"/>
      <w:bookmarkEnd w:id="10"/>
      <w:r w:rsidRPr="00E27982">
        <w:rPr>
          <w:rFonts w:ascii="Arial" w:eastAsia="Times New Roman" w:hAnsi="Arial" w:cs="Arial"/>
          <w:sz w:val="24"/>
          <w:szCs w:val="24"/>
          <w:lang w:eastAsia="ru-RU"/>
        </w:rPr>
        <w:t>2.2. Рассмотрение и разрешение в порядке, не противоречащем действующему законодательству, спорных вопросов, связанных с исчислением и установлением стажа муниципальной службы муниципального служащего.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23"/>
      <w:bookmarkEnd w:id="11"/>
      <w:r w:rsidRPr="00E27982">
        <w:rPr>
          <w:rFonts w:ascii="Arial" w:eastAsia="Times New Roman" w:hAnsi="Arial" w:cs="Arial"/>
          <w:sz w:val="24"/>
          <w:szCs w:val="24"/>
          <w:lang w:eastAsia="ru-RU"/>
        </w:rPr>
        <w:t>2.3. Определение стажа муниципальной службы, дающего право на получение ежемесячной надбавки за выслугу лет на муниципальной службе</w:t>
      </w:r>
    </w:p>
    <w:bookmarkEnd w:id="12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13" w:name="sub_300"/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3. Состав комиссии</w:t>
      </w:r>
    </w:p>
    <w:bookmarkEnd w:id="13"/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4" w:name="sub_31"/>
      <w:r w:rsidRPr="00E27982">
        <w:rPr>
          <w:rFonts w:ascii="Arial" w:eastAsia="Times New Roman" w:hAnsi="Arial" w:cs="Arial"/>
          <w:sz w:val="24"/>
          <w:szCs w:val="24"/>
          <w:lang w:eastAsia="ru-RU"/>
        </w:rPr>
        <w:t>3.1. Численный и персональный состав комиссии утверждается распоряжением главы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ны», но не менее 5 человек.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32"/>
      <w:bookmarkEnd w:id="14"/>
      <w:r w:rsidRPr="00E27982">
        <w:rPr>
          <w:rFonts w:ascii="Arial" w:eastAsia="Times New Roman" w:hAnsi="Arial" w:cs="Arial"/>
          <w:sz w:val="24"/>
          <w:szCs w:val="24"/>
          <w:lang w:eastAsia="ru-RU"/>
        </w:rPr>
        <w:t>3.2. Работой комиссии руководит ее председатель, а в его отсутствие - заместитель председателя.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sub_33"/>
      <w:bookmarkEnd w:id="15"/>
      <w:r w:rsidRPr="00E27982">
        <w:rPr>
          <w:rFonts w:ascii="Arial" w:eastAsia="Times New Roman" w:hAnsi="Arial" w:cs="Arial"/>
          <w:sz w:val="24"/>
          <w:szCs w:val="24"/>
          <w:lang w:eastAsia="ru-RU"/>
        </w:rPr>
        <w:t>3.3. Председатель комиссии:</w:t>
      </w:r>
    </w:p>
    <w:bookmarkEnd w:id="16"/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ведет работу заседания комиссии;</w:t>
      </w:r>
    </w:p>
    <w:p w:rsidR="00E27982" w:rsidRPr="00B86396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руководит деятельностью комиссии;</w:t>
      </w:r>
      <w:bookmarkStart w:id="17" w:name="_GoBack"/>
      <w:bookmarkEnd w:id="17"/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несет ответственность за документы внутреннего характера и результаты работы комиссии;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подписывает служебную документацию в пределах полномочий комиссии;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sub_34"/>
      <w:r w:rsidRPr="00E27982">
        <w:rPr>
          <w:rFonts w:ascii="Arial" w:eastAsia="Times New Roman" w:hAnsi="Arial" w:cs="Arial"/>
          <w:sz w:val="24"/>
          <w:szCs w:val="24"/>
          <w:lang w:eastAsia="ru-RU"/>
        </w:rPr>
        <w:t>3.4. Заместитель председателя комиссии:</w:t>
      </w:r>
    </w:p>
    <w:bookmarkEnd w:id="18"/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в отсутствие председателя комиссии исполняет его обязанности.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9" w:name="sub_35"/>
      <w:r w:rsidRPr="00E27982">
        <w:rPr>
          <w:rFonts w:ascii="Arial" w:eastAsia="Times New Roman" w:hAnsi="Arial" w:cs="Arial"/>
          <w:sz w:val="24"/>
          <w:szCs w:val="24"/>
          <w:lang w:eastAsia="ru-RU"/>
        </w:rPr>
        <w:t>3.5. Секретарь комиссии:</w:t>
      </w:r>
    </w:p>
    <w:bookmarkEnd w:id="19"/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принимает необходимые материалы для заседания комиссии;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обеспечивает явку на заседание членов комиссии и приглашенных лиц;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-осуществляет организационно-техническую работу по проведению заседания и оформлению документации по результатам работы комиссии;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оформляет протоколы заседания;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обеспечивает сохранность документации;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- дает разъяснения по принимаемым комиссией решениям.</w:t>
      </w:r>
    </w:p>
    <w:p w:rsidR="00E27982" w:rsidRPr="00E27982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20" w:name="sub_400"/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lastRenderedPageBreak/>
        <w:t>4. Регламент работы комиссии</w:t>
      </w:r>
    </w:p>
    <w:bookmarkEnd w:id="20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1" w:name="sub_41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4.1. Организационной формой деятельности комиссии являются заседания, созываемые по мере поступления материалов на рассмотрение.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2" w:name="sub_42"/>
      <w:bookmarkEnd w:id="21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4.2. Заседания комиссии правомочны при участии не менее 2/3 членов комиссии.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3" w:name="sub_43"/>
      <w:bookmarkEnd w:id="22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4.3. Члены комиссии пользуются равными правами в решении всех вопросов, рассматриваемых на заседании комиссии.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4" w:name="sub_44"/>
      <w:bookmarkEnd w:id="23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4.4. Решение принимается простым большинством голосов членов комиссии, присутствующих на заседании и оформляется протоколом (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), который подписывается всеми присутствующими членами комиссии. В случае несогласия с принятым решением член комиссии вправе изложить свое мнение в письменном виде, которое обязательно приобщается к протоколу заседания.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5" w:name="sub_45"/>
      <w:bookmarkEnd w:id="24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4.5. Материалы об установлении стажа муниципальной службы, представленные в комиссию, рассматриваются в течение десяти календарных дней после подачи заявления.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6" w:name="sub_46"/>
      <w:bookmarkEnd w:id="25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4.6. Комиссия имеет право запрашивать у муниципальных служащих необходимую информацию и документы, подтверждающие стаж.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7" w:name="sub_47"/>
      <w:bookmarkEnd w:id="26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4.7. Секретарь комиссии в течени</w:t>
      </w:r>
      <w:proofErr w:type="gramStart"/>
      <w:r w:rsidRPr="00E27982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 трех рабочих дней с даты подписания протокола готовит и направляет на подпись Главе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 распоряжение по установлению стажа муниципальной службы и возникновению у муниципального служащего права на увеличение надбавки к должностному окладу за выслугу лет, размера дополнительного оплачиваемого отпуска за выслугу лет.</w:t>
      </w:r>
    </w:p>
    <w:bookmarkEnd w:id="27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Протокол об установлении стажа, а также распоряжение об установлении надбавки за выслугу лет, об определении продолжительности ежегодного оплачиваемого отпуска за выслугу лет приобщаются к личному делу муниципального служащего и направляются в бухгалтерию.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знакомит муниципального служащего с протоколом и распоряжением под роспись в течение трех рабочих дней </w:t>
      </w:r>
      <w:proofErr w:type="gramStart"/>
      <w:r w:rsidRPr="00E27982">
        <w:rPr>
          <w:rFonts w:ascii="Arial" w:eastAsia="Times New Roman" w:hAnsi="Arial" w:cs="Arial"/>
          <w:sz w:val="24"/>
          <w:szCs w:val="24"/>
          <w:lang w:eastAsia="ru-RU"/>
        </w:rPr>
        <w:t>с даты подписания</w:t>
      </w:r>
      <w:proofErr w:type="gramEnd"/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распоряжения.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Протоколы, а также другие документы, послужившие основанием для вопроса об исчислении стажа, хранятся у секретаря.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8" w:name="sub_48"/>
      <w:r w:rsidRPr="00E27982">
        <w:rPr>
          <w:rFonts w:ascii="Arial" w:eastAsia="Times New Roman" w:hAnsi="Arial" w:cs="Arial"/>
          <w:sz w:val="24"/>
          <w:szCs w:val="24"/>
          <w:lang w:eastAsia="ru-RU"/>
        </w:rPr>
        <w:t>4.8. Решение комиссии может быть обжаловано муниципальным служащим главе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ны».</w:t>
      </w:r>
    </w:p>
    <w:bookmarkEnd w:id="28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29" w:name="sub_500"/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5. Заключительные положения</w:t>
      </w:r>
    </w:p>
    <w:bookmarkEnd w:id="29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0" w:name="sub_51"/>
      <w:r w:rsidRPr="00E27982">
        <w:rPr>
          <w:rFonts w:ascii="Arial" w:eastAsia="Times New Roman" w:hAnsi="Arial" w:cs="Arial"/>
          <w:sz w:val="24"/>
          <w:szCs w:val="24"/>
          <w:lang w:eastAsia="ru-RU"/>
        </w:rPr>
        <w:t>5.1. Споры по вопросам, входящим в компетенцию комиссии, рассматриваются в порядке, установленном законодательством Российской Федерации.</w:t>
      </w:r>
    </w:p>
    <w:bookmarkEnd w:id="30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343"/>
        <w:gridCol w:w="3120"/>
      </w:tblGrid>
      <w:tr w:rsidR="00E27982" w:rsidRPr="00E27982" w:rsidTr="00752F1F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администрация</w:t>
            </w: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Гаха</w:t>
            </w:r>
            <w:r w:rsidRPr="00E279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ны»</w:t>
            </w:r>
          </w:p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Булгатова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Н.П.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Приложение N 1</w:t>
      </w:r>
    </w:p>
    <w:p w:rsidR="00E27982" w:rsidRPr="0025250A" w:rsidRDefault="00E27982" w:rsidP="00EC6DD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/>
          <w:bCs/>
          <w:color w:val="26282F"/>
          <w:lang w:eastAsia="ru-RU"/>
        </w:rPr>
        <w:t xml:space="preserve">к </w:t>
      </w:r>
      <w:r w:rsidR="00EC6DDC" w:rsidRPr="0025250A">
        <w:rPr>
          <w:rFonts w:ascii="Courier New" w:eastAsia="Times New Roman" w:hAnsi="Courier New" w:cs="Courier New"/>
          <w:b/>
          <w:bCs/>
          <w:color w:val="26282F"/>
          <w:lang w:eastAsia="ru-RU"/>
        </w:rPr>
        <w:t>постановлению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                           </w:t>
      </w:r>
      <w:r w:rsidRPr="0025250A">
        <w:rPr>
          <w:rFonts w:ascii="Courier New" w:eastAsia="Times New Roman" w:hAnsi="Courier New" w:cs="Courier New"/>
          <w:b/>
          <w:bCs/>
          <w:color w:val="26282F"/>
          <w:lang w:eastAsia="ru-RU"/>
        </w:rPr>
        <w:t>Протокол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 </w:t>
      </w:r>
      <w:r w:rsidRPr="0025250A">
        <w:rPr>
          <w:rFonts w:ascii="Courier New" w:eastAsia="Times New Roman" w:hAnsi="Courier New" w:cs="Courier New"/>
          <w:b/>
          <w:bCs/>
          <w:color w:val="26282F"/>
          <w:lang w:eastAsia="ru-RU"/>
        </w:rPr>
        <w:t>заседания комиссии по установлению стажа муниципальной службы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>"___" ________________ 20___ г.                       с._________________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Присутствовали: председатель комиссии 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Секретарь комиссии _________________________________________________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Члены комиссии: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Слушали об установлении стажа муниципальной службы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1. Фамилия, имя, отчество: _________________________________________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2. Должность: ______________________________________________________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3. Место работы: ___________________________________________________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4. Год рождения: ___________________________________________________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27982" w:rsidRPr="0025250A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lang w:eastAsia="ru-RU"/>
        </w:rPr>
        <w:t xml:space="preserve">     </w:t>
      </w:r>
      <w:proofErr w:type="gramStart"/>
      <w:r w:rsidRPr="0025250A">
        <w:rPr>
          <w:rFonts w:ascii="Courier New" w:eastAsia="Times New Roman" w:hAnsi="Courier New" w:cs="Courier New"/>
          <w:lang w:eastAsia="ru-RU"/>
        </w:rPr>
        <w:t xml:space="preserve">В  соответствии  с  </w:t>
      </w:r>
      <w:r w:rsidR="00EC6DDC" w:rsidRPr="0025250A">
        <w:rPr>
          <w:rFonts w:ascii="Courier New" w:eastAsia="Times New Roman" w:hAnsi="Courier New" w:cs="Courier New"/>
          <w:lang w:eastAsia="ru-RU"/>
        </w:rPr>
        <w:t>Федеральным законом</w:t>
      </w:r>
      <w:r w:rsidRPr="0025250A">
        <w:rPr>
          <w:rFonts w:ascii="Courier New" w:eastAsia="Times New Roman" w:hAnsi="Courier New" w:cs="Courier New"/>
          <w:lang w:eastAsia="ru-RU"/>
        </w:rPr>
        <w:t xml:space="preserve">  N  25-ФЗ  от 02.03.2007 "О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 xml:space="preserve">муниципальной  службе  в  Российской  Федерации", </w:t>
      </w:r>
      <w:r w:rsidR="00EC6DDC" w:rsidRPr="0025250A">
        <w:rPr>
          <w:rFonts w:ascii="Courier New" w:eastAsia="Times New Roman" w:hAnsi="Courier New" w:cs="Courier New"/>
          <w:lang w:eastAsia="ru-RU"/>
        </w:rPr>
        <w:t xml:space="preserve">Указом </w:t>
      </w:r>
      <w:r w:rsidRPr="0025250A">
        <w:rPr>
          <w:rFonts w:ascii="Courier New" w:eastAsia="Times New Roman" w:hAnsi="Courier New" w:cs="Courier New"/>
          <w:lang w:eastAsia="ru-RU"/>
        </w:rPr>
        <w:t>Президента РФ от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>19.11.2007  N  1532  "Об  исчислении  стажа  государственной  гражданской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>службы  Российской Федерации для установления государственным гражданским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>служащим  Российской Федерации ежемесячной надбавки к должностному окладу</w:t>
      </w:r>
      <w:r w:rsidR="0025250A">
        <w:rPr>
          <w:rFonts w:ascii="Courier New" w:eastAsia="Times New Roman" w:hAnsi="Courier New" w:cs="Courier New"/>
          <w:lang w:eastAsia="ru-RU"/>
        </w:rPr>
        <w:t xml:space="preserve"> за    выслугу   лет  на </w:t>
      </w:r>
      <w:r w:rsidRPr="0025250A">
        <w:rPr>
          <w:rFonts w:ascii="Courier New" w:eastAsia="Times New Roman" w:hAnsi="Courier New" w:cs="Courier New"/>
          <w:lang w:eastAsia="ru-RU"/>
        </w:rPr>
        <w:t>государственной  гражданской  службе  Российской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>Федерации,    определения  продолжительности  ежегодного  дополнительного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>оплачиваемого  отпуска  за выслугу лет</w:t>
      </w:r>
      <w:proofErr w:type="gramEnd"/>
      <w:r w:rsidRPr="0025250A">
        <w:rPr>
          <w:rFonts w:ascii="Courier New" w:eastAsia="Times New Roman" w:hAnsi="Courier New" w:cs="Courier New"/>
          <w:lang w:eastAsia="ru-RU"/>
        </w:rPr>
        <w:t xml:space="preserve"> и размера поощрений за безупречную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25250A">
        <w:rPr>
          <w:rFonts w:ascii="Courier New" w:eastAsia="Times New Roman" w:hAnsi="Courier New" w:cs="Courier New"/>
          <w:lang w:eastAsia="ru-RU"/>
        </w:rPr>
        <w:t>и  эффективную  государственную гражданскую службу Российской Федерации"</w:t>
      </w:r>
    </w:p>
    <w:p w:rsidR="00E27982" w:rsidRPr="00E27982" w:rsidRDefault="00E27982" w:rsidP="00252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3"/>
        <w:gridCol w:w="1422"/>
        <w:gridCol w:w="724"/>
        <w:gridCol w:w="726"/>
        <w:gridCol w:w="733"/>
        <w:gridCol w:w="2327"/>
        <w:gridCol w:w="2407"/>
      </w:tblGrid>
      <w:tr w:rsidR="00E27982" w:rsidRPr="00EC6DDC" w:rsidTr="00752F1F">
        <w:tc>
          <w:tcPr>
            <w:tcW w:w="28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Дата (число, месяц, год)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Стаж работы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Профессия, должность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Место работы</w:t>
            </w:r>
          </w:p>
        </w:tc>
      </w:tr>
      <w:tr w:rsidR="00E27982" w:rsidRPr="00EC6DDC" w:rsidTr="00752F1F">
        <w:trPr>
          <w:trHeight w:val="276"/>
        </w:trPr>
        <w:tc>
          <w:tcPr>
            <w:tcW w:w="28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лет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месяц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дней</w:t>
            </w: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27982" w:rsidRPr="00EC6DDC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с какого времени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DDC">
              <w:rPr>
                <w:rFonts w:ascii="Courier New" w:eastAsia="Times New Roman" w:hAnsi="Courier New" w:cs="Courier New"/>
                <w:lang w:eastAsia="ru-RU"/>
              </w:rPr>
              <w:t>по какое время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C6DDC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27982" w:rsidRPr="00E27982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27982" w:rsidRPr="00E27982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27982" w:rsidRPr="00E27982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27982" w:rsidRPr="00E27982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27982" w:rsidRPr="00E27982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27982" w:rsidRPr="00E27982" w:rsidTr="00752F1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982" w:rsidRPr="00E27982" w:rsidRDefault="00E27982" w:rsidP="00E2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25250A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>Комиссия решила:</w:t>
      </w:r>
    </w:p>
    <w:p w:rsidR="00E27982" w:rsidRPr="0025250A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стаж муниципальной службы по состоянию на </w:t>
      </w:r>
      <w:r w:rsidRPr="0025250A">
        <w:rPr>
          <w:rFonts w:ascii="Courier New" w:eastAsia="Times New Roman" w:hAnsi="Courier New" w:cs="Courier New"/>
          <w:i/>
          <w:sz w:val="20"/>
          <w:szCs w:val="20"/>
          <w:lang w:eastAsia="ru-RU"/>
        </w:rPr>
        <w:t>________________</w:t>
      </w: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составляет «</w:t>
      </w:r>
      <w:r w:rsidRPr="0025250A">
        <w:rPr>
          <w:rFonts w:ascii="Courier New" w:eastAsia="Times New Roman" w:hAnsi="Courier New" w:cs="Courier New"/>
          <w:i/>
          <w:sz w:val="20"/>
          <w:szCs w:val="20"/>
          <w:lang w:eastAsia="ru-RU"/>
        </w:rPr>
        <w:t>______</w:t>
      </w: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» лет </w:t>
      </w:r>
      <w:r w:rsidRPr="0025250A">
        <w:rPr>
          <w:rFonts w:ascii="Courier New" w:eastAsia="Times New Roman" w:hAnsi="Courier New" w:cs="Courier New"/>
          <w:i/>
          <w:sz w:val="20"/>
          <w:szCs w:val="20"/>
          <w:lang w:eastAsia="ru-RU"/>
        </w:rPr>
        <w:t>__________</w:t>
      </w: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>месяца _______________</w:t>
      </w:r>
      <w:r w:rsidRPr="0025250A">
        <w:rPr>
          <w:rFonts w:ascii="Courier New" w:eastAsia="Times New Roman" w:hAnsi="Courier New" w:cs="Courier New"/>
          <w:i/>
          <w:sz w:val="20"/>
          <w:szCs w:val="20"/>
          <w:lang w:eastAsia="ru-RU"/>
        </w:rPr>
        <w:t xml:space="preserve"> дней</w:t>
      </w:r>
      <w:proofErr w:type="gramStart"/>
      <w:r w:rsidR="0025250A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gramEnd"/>
      <w:r w:rsid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</w:t>
      </w:r>
      <w:proofErr w:type="gramStart"/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>п</w:t>
      </w:r>
      <w:proofErr w:type="gramEnd"/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>рописью) Имеет право на надбавку за выслугу лет на муниципальной службе в размере ________ к должностному окладу с ________    ___________года  включительно.</w:t>
      </w:r>
    </w:p>
    <w:p w:rsidR="00E27982" w:rsidRPr="0025250A" w:rsidRDefault="00E27982" w:rsidP="008F0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Председатель комиссии                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Секретарь комиссии                   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Члены комиссии:                      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_______________________________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_______________________________</w:t>
      </w:r>
    </w:p>
    <w:p w:rsidR="00E27982" w:rsidRPr="0025250A" w:rsidRDefault="00E27982" w:rsidP="0025250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5250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М.П.                                 _______________________________</w:t>
      </w:r>
      <w:bookmarkStart w:id="31" w:name="sub_9992"/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bCs/>
          <w:color w:val="26282F"/>
          <w:lang w:eastAsia="ru-RU"/>
        </w:rPr>
      </w:pP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Приложение N 2</w:t>
      </w:r>
    </w:p>
    <w:bookmarkEnd w:id="31"/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 xml:space="preserve">к </w:t>
      </w:r>
      <w:r w:rsidR="00EC6DDC" w:rsidRPr="0025250A">
        <w:rPr>
          <w:rFonts w:ascii="Courier New" w:eastAsia="Times New Roman" w:hAnsi="Courier New" w:cs="Courier New"/>
          <w:bCs/>
          <w:color w:val="26282F"/>
          <w:lang w:eastAsia="ru-RU"/>
        </w:rPr>
        <w:t xml:space="preserve">постановлению </w:t>
      </w: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администрации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bCs/>
          <w:color w:val="26282F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 xml:space="preserve">муниципального образования 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"____________"</w:t>
      </w: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25250A">
        <w:rPr>
          <w:rFonts w:ascii="Courier New" w:eastAsia="Times New Roman" w:hAnsi="Courier New" w:cs="Courier New"/>
          <w:bCs/>
          <w:color w:val="26282F"/>
          <w:lang w:eastAsia="ru-RU"/>
        </w:rPr>
        <w:t>от _________.2017 N ________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25250A" w:rsidRDefault="00E27982" w:rsidP="00E279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r w:rsidRPr="0025250A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lastRenderedPageBreak/>
        <w:t>Порядок представления документов в комиссию по установлению стажа муниципальной службы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2" w:name="sub_91"/>
      <w:r w:rsidRPr="00E27982">
        <w:rPr>
          <w:rFonts w:ascii="Arial" w:eastAsia="Times New Roman" w:hAnsi="Arial" w:cs="Arial"/>
          <w:sz w:val="24"/>
          <w:szCs w:val="24"/>
          <w:lang w:eastAsia="ru-RU"/>
        </w:rPr>
        <w:t>1. При поступлении на муниципальную службу, для определения стажа муниципальной службы и (или) зачета в него иных периодов трудовой деятельности, работник вправе подать в Комиссию по установлению стажа муниципальной службы (далее Комиссия) заявление по установлению стажа муниципальной службы на имя главы муниципального образования «</w:t>
      </w:r>
      <w:r w:rsidR="00EC6DDC"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  (</w:t>
      </w:r>
      <w:hyperlink w:anchor="sub_999201" w:history="1">
        <w:r w:rsidR="006760B1">
          <w:rPr>
            <w:rFonts w:ascii="Arial" w:eastAsia="Times New Roman" w:hAnsi="Arial" w:cs="Times New Roman"/>
            <w:b/>
            <w:color w:val="106BBE"/>
            <w:sz w:val="24"/>
            <w:szCs w:val="24"/>
            <w:lang w:eastAsia="ru-RU"/>
          </w:rPr>
          <w:t>Приложение</w:t>
        </w:r>
      </w:hyperlink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 к Порядку N 1).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3" w:name="sub_92"/>
      <w:bookmarkEnd w:id="32"/>
      <w:r w:rsidRPr="00E27982">
        <w:rPr>
          <w:rFonts w:ascii="Arial" w:eastAsia="Times New Roman" w:hAnsi="Arial" w:cs="Arial"/>
          <w:sz w:val="24"/>
          <w:szCs w:val="24"/>
          <w:lang w:eastAsia="ru-RU"/>
        </w:rPr>
        <w:t>2. Для определения стажа муниципальной службы, дающего право на получение ежемесячной надбавки за выслугу лет на муниципальной службе, гражданин подает в Комиссию заявление по установлению стажа муниципальной службы на имя главы муниципального образования «</w:t>
      </w:r>
      <w:r w:rsidR="00EC6DDC"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  (</w:t>
      </w:r>
      <w:hyperlink w:anchor="sub_999202" w:history="1">
        <w:r w:rsidRPr="00E27982">
          <w:rPr>
            <w:rFonts w:ascii="Arial" w:eastAsia="Times New Roman" w:hAnsi="Arial" w:cs="Times New Roman"/>
            <w:b/>
            <w:color w:val="106BBE"/>
            <w:sz w:val="24"/>
            <w:szCs w:val="24"/>
            <w:lang w:eastAsia="ru-RU"/>
          </w:rPr>
          <w:t>Приложение</w:t>
        </w:r>
      </w:hyperlink>
      <w:r w:rsidRPr="00E27982">
        <w:rPr>
          <w:rFonts w:ascii="Arial" w:eastAsia="Times New Roman" w:hAnsi="Arial" w:cs="Arial"/>
          <w:sz w:val="24"/>
          <w:szCs w:val="24"/>
          <w:lang w:eastAsia="ru-RU"/>
        </w:rPr>
        <w:t xml:space="preserve"> к Порядку N 2).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4" w:name="sub_93"/>
      <w:bookmarkEnd w:id="33"/>
      <w:r w:rsidRPr="00E27982">
        <w:rPr>
          <w:rFonts w:ascii="Arial" w:eastAsia="Times New Roman" w:hAnsi="Arial" w:cs="Arial"/>
          <w:sz w:val="24"/>
          <w:szCs w:val="24"/>
          <w:lang w:eastAsia="ru-RU"/>
        </w:rPr>
        <w:t>3. К заявлению прилагаются: трудовая книжка, в случае, если она находится в кадровых службах в отраслевых (функциональных) органах администрации  муниципального образования «</w:t>
      </w:r>
      <w:r w:rsidR="00EC6DDC">
        <w:rPr>
          <w:rFonts w:ascii="Arial" w:eastAsia="Times New Roman" w:hAnsi="Arial" w:cs="Arial"/>
          <w:sz w:val="24"/>
          <w:szCs w:val="24"/>
          <w:lang w:eastAsia="ru-RU"/>
        </w:rPr>
        <w:t>Гаха</w:t>
      </w:r>
      <w:r w:rsidRPr="00E27982">
        <w:rPr>
          <w:rFonts w:ascii="Arial" w:eastAsia="Times New Roman" w:hAnsi="Arial" w:cs="Arial"/>
          <w:sz w:val="24"/>
          <w:szCs w:val="24"/>
          <w:lang w:eastAsia="ru-RU"/>
        </w:rPr>
        <w:t>ны», наделенных правами юридического лица, документы подтверждающие периоды работы или военной службы.</w:t>
      </w:r>
    </w:p>
    <w:bookmarkEnd w:id="34"/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sz w:val="24"/>
          <w:szCs w:val="24"/>
          <w:lang w:eastAsia="ru-RU"/>
        </w:rPr>
        <w:t>Документами, в соответствии с законодательством, подтверждающими стаж муниципальной службы, являются: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5" w:name="sub_931"/>
      <w:r w:rsidRPr="00E27982">
        <w:rPr>
          <w:rFonts w:ascii="Arial" w:eastAsia="Times New Roman" w:hAnsi="Arial" w:cs="Arial"/>
          <w:sz w:val="24"/>
          <w:szCs w:val="24"/>
          <w:lang w:eastAsia="ru-RU"/>
        </w:rPr>
        <w:t>1) Трудовая книжка муниципального служащего (основной документ);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6" w:name="sub_932"/>
      <w:bookmarkEnd w:id="35"/>
      <w:r w:rsidRPr="00E27982">
        <w:rPr>
          <w:rFonts w:ascii="Arial" w:eastAsia="Times New Roman" w:hAnsi="Arial" w:cs="Arial"/>
          <w:sz w:val="24"/>
          <w:szCs w:val="24"/>
          <w:lang w:eastAsia="ru-RU"/>
        </w:rPr>
        <w:t>2) 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7" w:name="sub_933"/>
      <w:bookmarkEnd w:id="36"/>
      <w:r w:rsidRPr="00E27982">
        <w:rPr>
          <w:rFonts w:ascii="Arial" w:eastAsia="Times New Roman" w:hAnsi="Arial" w:cs="Arial"/>
          <w:sz w:val="24"/>
          <w:szCs w:val="24"/>
          <w:lang w:eastAsia="ru-RU"/>
        </w:rPr>
        <w:t>3) Военный билет в подтверждение стажа военной службы;</w:t>
      </w:r>
    </w:p>
    <w:p w:rsidR="00E27982" w:rsidRPr="00EC6DDC" w:rsidRDefault="00E27982" w:rsidP="00EC6D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8" w:name="sub_934"/>
      <w:bookmarkEnd w:id="37"/>
      <w:r w:rsidRPr="00E27982">
        <w:rPr>
          <w:rFonts w:ascii="Arial" w:eastAsia="Times New Roman" w:hAnsi="Arial" w:cs="Arial"/>
          <w:sz w:val="24"/>
          <w:szCs w:val="24"/>
          <w:lang w:eastAsia="ru-RU"/>
        </w:rPr>
        <w:t>4) 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службы.</w:t>
      </w:r>
      <w:bookmarkEnd w:id="38"/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Приложение N 1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 xml:space="preserve">к </w:t>
      </w:r>
      <w:hyperlink w:anchor="sub_9992" w:history="1">
        <w:r w:rsidR="00B86396">
          <w:rPr>
            <w:rFonts w:ascii="Arial" w:eastAsia="Times New Roman" w:hAnsi="Arial" w:cs="Times New Roman"/>
            <w:b/>
            <w:color w:val="106BBE"/>
            <w:sz w:val="24"/>
            <w:szCs w:val="24"/>
            <w:lang w:eastAsia="ru-RU"/>
          </w:rPr>
          <w:t>Порядку</w:t>
        </w:r>
      </w:hyperlink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C6DDC" w:rsidRDefault="00E27982" w:rsidP="00EC6DD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</w:t>
      </w:r>
      <w:r w:rsidRPr="00E27982">
        <w:rPr>
          <w:rFonts w:ascii="Courier New" w:eastAsia="Times New Roman" w:hAnsi="Courier New" w:cs="Courier New"/>
          <w:b/>
          <w:bCs/>
          <w:color w:val="26282F"/>
          <w:lang w:eastAsia="ru-RU"/>
        </w:rPr>
        <w:t>Форма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    Главе МО «</w:t>
      </w:r>
      <w:r w:rsidR="00B86396">
        <w:rPr>
          <w:rFonts w:ascii="Courier New" w:eastAsia="Times New Roman" w:hAnsi="Courier New" w:cs="Courier New"/>
          <w:lang w:eastAsia="ru-RU"/>
        </w:rPr>
        <w:t>___________</w:t>
      </w:r>
      <w:r w:rsidRPr="00E27982">
        <w:rPr>
          <w:rFonts w:ascii="Courier New" w:eastAsia="Times New Roman" w:hAnsi="Courier New" w:cs="Courier New"/>
          <w:lang w:eastAsia="ru-RU"/>
        </w:rPr>
        <w:t>»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</w:t>
      </w:r>
      <w:r w:rsidR="00B86396">
        <w:rPr>
          <w:rFonts w:ascii="Courier New" w:eastAsia="Times New Roman" w:hAnsi="Courier New" w:cs="Courier New"/>
          <w:lang w:eastAsia="ru-RU"/>
        </w:rPr>
        <w:t xml:space="preserve">        </w:t>
      </w:r>
      <w:r w:rsidR="00EC6DDC">
        <w:rPr>
          <w:rFonts w:ascii="Courier New" w:eastAsia="Times New Roman" w:hAnsi="Courier New" w:cs="Courier New"/>
          <w:lang w:eastAsia="ru-RU"/>
        </w:rPr>
        <w:t>_____________________</w:t>
      </w:r>
    </w:p>
    <w:p w:rsidR="00E27982" w:rsidRPr="00EC6DDC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   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(</w:t>
      </w:r>
      <w:r w:rsidRPr="00EC6DDC">
        <w:rPr>
          <w:rFonts w:ascii="Courier New" w:eastAsia="Times New Roman" w:hAnsi="Courier New" w:cs="Courier New"/>
          <w:sz w:val="20"/>
          <w:szCs w:val="20"/>
          <w:lang w:eastAsia="ru-RU"/>
        </w:rPr>
        <w:t>фамилия, имя, отчество,</w:t>
      </w:r>
      <w:proofErr w:type="gramEnd"/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     должность заявителя)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b/>
          <w:bCs/>
          <w:color w:val="26282F"/>
          <w:lang w:eastAsia="ru-RU"/>
        </w:rPr>
        <w:t xml:space="preserve">                                Заявление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B863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Прошу  рассмотреть  вопрос  о  включении в стаж муниципальной службы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перио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д(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 xml:space="preserve">ы)  работы  (службы)  в  соответствии  с  </w:t>
      </w:r>
      <w:r w:rsidR="006760B1">
        <w:rPr>
          <w:rFonts w:ascii="Courier New" w:eastAsia="Times New Roman" w:hAnsi="Courier New" w:cs="Courier New"/>
          <w:lang w:eastAsia="ru-RU"/>
        </w:rPr>
        <w:t>Федеральным законом</w:t>
      </w:r>
      <w:r w:rsidRPr="00E27982">
        <w:rPr>
          <w:rFonts w:ascii="Courier New" w:eastAsia="Times New Roman" w:hAnsi="Courier New" w:cs="Courier New"/>
          <w:lang w:eastAsia="ru-RU"/>
        </w:rPr>
        <w:t xml:space="preserve">  от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02.03.2007  N 25-ФЗ  "О  муниципальной  службе  в  Российской Федерации",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hyperlink r:id="rId4" w:history="1">
        <w:r w:rsidR="006760B1">
          <w:rPr>
            <w:rFonts w:ascii="Courier New" w:eastAsia="Times New Roman" w:hAnsi="Courier New" w:cs="Times New Roman"/>
            <w:b/>
            <w:color w:val="106BBE"/>
            <w:lang w:eastAsia="ru-RU"/>
          </w:rPr>
          <w:t>Указом</w:t>
        </w:r>
      </w:hyperlink>
      <w:r w:rsidRPr="00E27982">
        <w:rPr>
          <w:rFonts w:ascii="Courier New" w:eastAsia="Times New Roman" w:hAnsi="Courier New" w:cs="Courier New"/>
          <w:lang w:eastAsia="ru-RU"/>
        </w:rPr>
        <w:t xml:space="preserve">   Президента   РФ   от  19.11.2007  N  1532  "Об исчислении  стажа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государственной  гражданской службы Российской Федерации для установления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государственным  гражданским  служащим  Российской  Федерации ежемесячной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надбавки   к  должностному  окладу  за  выслугу  лет  на  государственной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 xml:space="preserve">гражданской  службе  </w:t>
      </w:r>
      <w:r w:rsidRPr="00E27982">
        <w:rPr>
          <w:rFonts w:ascii="Courier New" w:eastAsia="Times New Roman" w:hAnsi="Courier New" w:cs="Courier New"/>
          <w:lang w:eastAsia="ru-RU"/>
        </w:rPr>
        <w:lastRenderedPageBreak/>
        <w:t>Российской  Федерации, определения продолжительности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ежегодного дополнительного оплачиваемого отпуска за выслугу лет и размера</w:t>
      </w:r>
    </w:p>
    <w:p w:rsidR="00E27982" w:rsidRPr="00E27982" w:rsidRDefault="00E27982" w:rsidP="00B863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>поощрений за безупречную и эффективную государственную гражданскую службу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Российской Федерации"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Приложения: (указать прилагаемые документы)</w:t>
      </w:r>
      <w:r w:rsidRPr="00E27982">
        <w:rPr>
          <w:rFonts w:ascii="Courier New" w:eastAsia="Times New Roman" w:hAnsi="Courier New" w:cs="Courier New"/>
          <w:b/>
          <w:bCs/>
          <w:color w:val="26282F"/>
          <w:lang w:eastAsia="ru-RU"/>
        </w:rPr>
        <w:t>*</w:t>
      </w:r>
    </w:p>
    <w:p w:rsidR="00E27982" w:rsidRPr="00EC6DDC" w:rsidRDefault="00E27982" w:rsidP="00EC6DD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Дата ___________ подпись __________ </w:t>
      </w:r>
      <w:r w:rsidR="00EC6DDC">
        <w:rPr>
          <w:rFonts w:ascii="Courier New" w:eastAsia="Times New Roman" w:hAnsi="Courier New" w:cs="Courier New"/>
          <w:lang w:eastAsia="ru-RU"/>
        </w:rPr>
        <w:t>расшифровка __________________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Приложение N 2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7982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 xml:space="preserve">к </w:t>
      </w:r>
      <w:hyperlink w:anchor="sub_9992" w:history="1">
        <w:r w:rsidRPr="00E27982">
          <w:rPr>
            <w:rFonts w:ascii="Arial" w:eastAsia="Times New Roman" w:hAnsi="Arial" w:cs="Times New Roman"/>
            <w:b/>
            <w:color w:val="106BBE"/>
            <w:sz w:val="24"/>
            <w:szCs w:val="24"/>
            <w:lang w:eastAsia="ru-RU"/>
          </w:rPr>
          <w:t>Порядку</w:t>
        </w:r>
      </w:hyperlink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25250A" w:rsidRDefault="00E27982" w:rsidP="0025250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</w:t>
      </w:r>
      <w:r w:rsidRPr="00E27982">
        <w:rPr>
          <w:rFonts w:ascii="Courier New" w:eastAsia="Times New Roman" w:hAnsi="Courier New" w:cs="Courier New"/>
          <w:b/>
          <w:bCs/>
          <w:color w:val="26282F"/>
          <w:lang w:eastAsia="ru-RU"/>
        </w:rPr>
        <w:t>Форма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    Главе МО «</w:t>
      </w:r>
      <w:r w:rsidR="00B86396">
        <w:rPr>
          <w:rFonts w:ascii="Courier New" w:eastAsia="Times New Roman" w:hAnsi="Courier New" w:cs="Courier New"/>
          <w:lang w:eastAsia="ru-RU"/>
        </w:rPr>
        <w:t>____________</w:t>
      </w:r>
      <w:r w:rsidRPr="00E27982">
        <w:rPr>
          <w:rFonts w:ascii="Courier New" w:eastAsia="Times New Roman" w:hAnsi="Courier New" w:cs="Courier New"/>
          <w:lang w:eastAsia="ru-RU"/>
        </w:rPr>
        <w:t>»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</w:t>
      </w:r>
      <w:r w:rsidR="00EC6DDC">
        <w:rPr>
          <w:rFonts w:ascii="Courier New" w:eastAsia="Times New Roman" w:hAnsi="Courier New" w:cs="Courier New"/>
          <w:lang w:eastAsia="ru-RU"/>
        </w:rPr>
        <w:t xml:space="preserve">        _______________________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</w:t>
      </w:r>
      <w:r w:rsidR="00EC6DDC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 xml:space="preserve">  ________________________</w:t>
      </w:r>
    </w:p>
    <w:p w:rsidR="00E27982" w:rsidRPr="00EC6DDC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    </w:t>
      </w:r>
      <w:proofErr w:type="gramStart"/>
      <w:r w:rsidRPr="00EC6DDC"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отчество,</w:t>
      </w:r>
      <w:proofErr w:type="gramEnd"/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                должность заявителя)</w:t>
      </w:r>
    </w:p>
    <w:p w:rsidR="00E27982" w:rsidRPr="00E27982" w:rsidRDefault="00E27982" w:rsidP="00252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                           </w:t>
      </w:r>
      <w:r w:rsidRPr="00E27982">
        <w:rPr>
          <w:rFonts w:ascii="Courier New" w:eastAsia="Times New Roman" w:hAnsi="Courier New" w:cs="Courier New"/>
          <w:b/>
          <w:bCs/>
          <w:color w:val="26282F"/>
          <w:lang w:eastAsia="ru-RU"/>
        </w:rPr>
        <w:t>Заявление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B863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Прошу  рассмотреть  вопрос  о  включении в стаж муниципальной службы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перио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д(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 xml:space="preserve">ы)  работы  (службы) в соответствии с </w:t>
      </w:r>
      <w:hyperlink r:id="rId5" w:history="1">
        <w:r w:rsidRPr="00E27982">
          <w:rPr>
            <w:rFonts w:ascii="Courier New" w:eastAsia="Times New Roman" w:hAnsi="Courier New" w:cs="Times New Roman"/>
            <w:b/>
            <w:color w:val="106BBE"/>
            <w:lang w:eastAsia="ru-RU"/>
          </w:rPr>
          <w:t>Законом</w:t>
        </w:r>
      </w:hyperlink>
      <w:r w:rsidRPr="00E27982">
        <w:rPr>
          <w:rFonts w:ascii="Courier New" w:eastAsia="Times New Roman" w:hAnsi="Courier New" w:cs="Courier New"/>
          <w:lang w:eastAsia="ru-RU"/>
        </w:rPr>
        <w:t xml:space="preserve"> Иркутской области от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04.04.2008 N 3-оз  "О  перечне  должностей,  периоды  службы  (работы)  в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которых  включаются  в  стаж  государственной гражданской и муниципальной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службы  для  назначения пенсии за выслугу лет государственным гражданским</w:t>
      </w:r>
      <w:r w:rsidR="0025250A">
        <w:rPr>
          <w:rFonts w:ascii="Courier New" w:eastAsia="Times New Roman" w:hAnsi="Courier New" w:cs="Courier New"/>
          <w:lang w:eastAsia="ru-RU"/>
        </w:rPr>
        <w:t xml:space="preserve"> </w:t>
      </w:r>
      <w:r w:rsidRPr="00E27982">
        <w:rPr>
          <w:rFonts w:ascii="Courier New" w:eastAsia="Times New Roman" w:hAnsi="Courier New" w:cs="Courier New"/>
          <w:lang w:eastAsia="ru-RU"/>
        </w:rPr>
        <w:t>и муниципальным служащим Иркутской области"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с __________________________ </w:t>
      </w:r>
      <w:proofErr w:type="gramStart"/>
      <w:r w:rsidRPr="00E2798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E27982">
        <w:rPr>
          <w:rFonts w:ascii="Courier New" w:eastAsia="Times New Roman" w:hAnsi="Courier New" w:cs="Courier New"/>
          <w:lang w:eastAsia="ru-RU"/>
        </w:rPr>
        <w:t>. по ___________________________ г.</w:t>
      </w: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982" w:rsidRPr="00E27982" w:rsidRDefault="00E27982" w:rsidP="00E2798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27982">
        <w:rPr>
          <w:rFonts w:ascii="Courier New" w:eastAsia="Times New Roman" w:hAnsi="Courier New" w:cs="Courier New"/>
          <w:lang w:eastAsia="ru-RU"/>
        </w:rPr>
        <w:t xml:space="preserve">     Приложения: (указать прилагаемые документы)</w:t>
      </w:r>
      <w:r w:rsidRPr="00E27982">
        <w:rPr>
          <w:rFonts w:ascii="Courier New" w:eastAsia="Times New Roman" w:hAnsi="Courier New" w:cs="Courier New"/>
          <w:b/>
          <w:bCs/>
          <w:color w:val="26282F"/>
          <w:lang w:eastAsia="ru-RU"/>
        </w:rPr>
        <w:t>*</w:t>
      </w:r>
    </w:p>
    <w:p w:rsidR="00467643" w:rsidRPr="00F34D56" w:rsidRDefault="00E27982" w:rsidP="00E27982">
      <w:pPr>
        <w:rPr>
          <w:rFonts w:ascii="Courier New" w:hAnsi="Courier New" w:cs="Courier New"/>
          <w:sz w:val="24"/>
          <w:szCs w:val="24"/>
        </w:rPr>
      </w:pPr>
      <w:r w:rsidRPr="00F34D56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Дата ___________ подпись __________ расшифровка _____</w:t>
      </w:r>
    </w:p>
    <w:sectPr w:rsidR="00467643" w:rsidRPr="00F34D56" w:rsidSect="00C05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4056"/>
    <w:rsid w:val="000D4056"/>
    <w:rsid w:val="0020241C"/>
    <w:rsid w:val="0025250A"/>
    <w:rsid w:val="00467643"/>
    <w:rsid w:val="006760B1"/>
    <w:rsid w:val="008F000E"/>
    <w:rsid w:val="00B86396"/>
    <w:rsid w:val="00C05DDF"/>
    <w:rsid w:val="00D02A91"/>
    <w:rsid w:val="00E27982"/>
    <w:rsid w:val="00EC6DDC"/>
    <w:rsid w:val="00F34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3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3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1586374.0" TargetMode="External"/><Relationship Id="rId4" Type="http://schemas.openxmlformats.org/officeDocument/2006/relationships/hyperlink" Target="garantF1://922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2017-07-19T00:34:00Z</cp:lastPrinted>
  <dcterms:created xsi:type="dcterms:W3CDTF">2017-07-10T08:58:00Z</dcterms:created>
  <dcterms:modified xsi:type="dcterms:W3CDTF">2017-07-28T04:00:00Z</dcterms:modified>
</cp:coreProperties>
</file>