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660" w:rsidRPr="00975B54" w:rsidRDefault="0050797A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930660" w:rsidRPr="008E2F2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930660" w:rsidRPr="008E2F2B">
        <w:rPr>
          <w:rFonts w:ascii="Arial" w:hAnsi="Arial" w:cs="Arial"/>
          <w:b/>
          <w:sz w:val="32"/>
          <w:szCs w:val="32"/>
        </w:rPr>
        <w:t>.2018г.</w:t>
      </w:r>
      <w:r w:rsidR="00930660" w:rsidRPr="00975B54">
        <w:rPr>
          <w:rFonts w:ascii="Arial" w:hAnsi="Arial" w:cs="Arial"/>
          <w:b/>
          <w:sz w:val="32"/>
          <w:szCs w:val="32"/>
        </w:rPr>
        <w:t xml:space="preserve"> №</w:t>
      </w:r>
      <w:r w:rsidR="0093066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12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«ГАХАНЫ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930660" w:rsidRPr="00975B54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930660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  <w:r w:rsidR="00A421CF">
        <w:rPr>
          <w:rFonts w:ascii="Arial" w:hAnsi="Arial" w:cs="Arial"/>
          <w:b/>
          <w:sz w:val="32"/>
          <w:szCs w:val="32"/>
        </w:rPr>
        <w:t xml:space="preserve">  </w:t>
      </w:r>
    </w:p>
    <w:p w:rsidR="00A421CF" w:rsidRPr="00975B54" w:rsidRDefault="00A421CF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30660" w:rsidRPr="00975B54" w:rsidRDefault="00A421CF" w:rsidP="001515D5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ПОЛОЖЕНИЯ </w:t>
      </w:r>
      <w:r w:rsidR="00930660">
        <w:rPr>
          <w:rFonts w:ascii="Arial" w:hAnsi="Arial" w:cs="Arial"/>
          <w:b/>
          <w:sz w:val="32"/>
          <w:szCs w:val="32"/>
        </w:rPr>
        <w:t>О ПРОВЕДЕНИИ АТТЕСТАЦИИ МУНИЦИПАЛЬНЫХ СЛУЖАЩИХ В АДМИНИСТРАЦИИ М</w:t>
      </w:r>
      <w:r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930660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БРАЗОВАНИЯ</w:t>
      </w:r>
      <w:r w:rsidR="00930660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F078A5" w:rsidRPr="00F078A5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b/>
          <w:bCs/>
          <w:color w:val="2C2C2C"/>
          <w:sz w:val="24"/>
          <w:szCs w:val="24"/>
        </w:rPr>
        <w:t> 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В соответствии с Федеральным </w:t>
      </w:r>
      <w:r w:rsidRPr="00C02B34">
        <w:rPr>
          <w:rFonts w:ascii="Arial" w:eastAsia="Times New Roman" w:hAnsi="Arial" w:cs="Arial"/>
          <w:color w:val="2C2C2C"/>
          <w:sz w:val="24"/>
          <w:szCs w:val="24"/>
        </w:rPr>
        <w:t>законом от 02 марта 2007 г. N 25-ФЗ "О муниципальной  службе в Российской Федерации",</w:t>
      </w:r>
      <w:r w:rsidR="00530C22" w:rsidRPr="00C02B34">
        <w:rPr>
          <w:rFonts w:ascii="Arial" w:eastAsia="Times New Roman" w:hAnsi="Arial" w:cs="Arial"/>
          <w:sz w:val="24"/>
          <w:szCs w:val="24"/>
        </w:rPr>
        <w:t xml:space="preserve"> Законом Иркутской области от 15.10.2007 № 88-оз «Об отдельных вопросах муниципальной службы в Иркутской области»</w:t>
      </w:r>
      <w:r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в целях обеспечения эффективности муниципальной службы Российской Федерации и повышения профессионального уровня муниципальных служащих администрации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муниципального образования «Гаханы», руководствуясь Уставом</w:t>
      </w:r>
      <w:r w:rsidR="00164860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муниципального образования «Гаханы»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 w:rsidR="00DF460F">
        <w:rPr>
          <w:rFonts w:ascii="Arial" w:eastAsia="Times New Roman" w:hAnsi="Arial" w:cs="Arial"/>
          <w:b/>
          <w:color w:val="2C2C2C"/>
          <w:sz w:val="30"/>
          <w:szCs w:val="30"/>
        </w:rPr>
        <w:t>ЕТ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1. Утвердить прилагаемое Положение «О проведении аттестации муниципальных служащих в администрации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муниципального образования «Гаханы»</w:t>
      </w:r>
      <w:r w:rsidR="00164860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(приложение)</w:t>
      </w:r>
      <w:r w:rsidRPr="00C02B34">
        <w:rPr>
          <w:rFonts w:ascii="Arial" w:eastAsia="Times New Roman" w:hAnsi="Arial" w:cs="Arial"/>
          <w:color w:val="2C2C2C"/>
          <w:sz w:val="24"/>
          <w:szCs w:val="24"/>
        </w:rPr>
        <w:t>.</w:t>
      </w:r>
    </w:p>
    <w:p w:rsidR="00530C22" w:rsidRPr="00C02B34" w:rsidRDefault="00530C22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sz w:val="24"/>
          <w:szCs w:val="24"/>
        </w:rPr>
        <w:t>2. Постановление администрации МО «Гаханы» от 04.07.2012 № 10-1 признать утратившим силу.</w:t>
      </w:r>
    </w:p>
    <w:p w:rsidR="00F078A5" w:rsidRPr="00C02B34" w:rsidRDefault="00530C22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2" w:name="p_2"/>
      <w:bookmarkStart w:id="3" w:name="p_3"/>
      <w:bookmarkEnd w:id="2"/>
      <w:bookmarkEnd w:id="3"/>
      <w:r w:rsidRPr="00C02B34">
        <w:rPr>
          <w:rFonts w:ascii="Arial" w:eastAsia="Times New Roman" w:hAnsi="Arial" w:cs="Arial"/>
          <w:color w:val="2C2C2C"/>
          <w:sz w:val="24"/>
          <w:szCs w:val="24"/>
        </w:rPr>
        <w:t>3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>.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Финансисту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администрации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муниципального образования «Гаханы»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обеспечить финансирование расходов, связанных с проведением аттестации муниципальных служащих, в том числе расходов на оплату труда независимых экспертов, в пределах средств местного бюджета, предусмотренных на содержание органов местного самоуправления или их аппаратов.</w:t>
      </w:r>
    </w:p>
    <w:p w:rsidR="00F078A5" w:rsidRPr="00F078A5" w:rsidRDefault="00530C22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color w:val="2C2C2C"/>
          <w:sz w:val="24"/>
          <w:szCs w:val="24"/>
        </w:rPr>
        <w:t>4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>. 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О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публиковать настоящее </w:t>
      </w:r>
      <w:r w:rsidR="001B5E8A" w:rsidRPr="00C02B34">
        <w:rPr>
          <w:rFonts w:ascii="Arial" w:eastAsia="Times New Roman" w:hAnsi="Arial" w:cs="Arial"/>
          <w:color w:val="2C2C2C"/>
          <w:sz w:val="24"/>
          <w:szCs w:val="24"/>
        </w:rPr>
        <w:t>постановление в газете «Гаханский Вестник</w:t>
      </w:r>
      <w:r w:rsidR="00F078A5" w:rsidRPr="00C02B34">
        <w:rPr>
          <w:rFonts w:ascii="Arial" w:eastAsia="Times New Roman" w:hAnsi="Arial" w:cs="Arial"/>
          <w:color w:val="2C2C2C"/>
          <w:sz w:val="24"/>
          <w:szCs w:val="24"/>
        </w:rPr>
        <w:t>»</w:t>
      </w:r>
      <w:r w:rsidR="00164860" w:rsidRPr="00C02B34">
        <w:rPr>
          <w:rFonts w:ascii="Arial" w:eastAsia="Times New Roman" w:hAnsi="Arial" w:cs="Arial"/>
          <w:color w:val="2C2C2C"/>
          <w:sz w:val="24"/>
          <w:szCs w:val="24"/>
        </w:rPr>
        <w:t xml:space="preserve">  и</w:t>
      </w:r>
      <w:r w:rsidR="00164860">
        <w:rPr>
          <w:rFonts w:ascii="Arial" w:eastAsia="Times New Roman" w:hAnsi="Arial" w:cs="Arial"/>
          <w:color w:val="2C2C2C"/>
          <w:sz w:val="24"/>
          <w:szCs w:val="24"/>
        </w:rPr>
        <w:t xml:space="preserve">  на официальном сайте муниципального образования  «Гаханы»</w:t>
      </w:r>
      <w:r w:rsidR="00F078A5" w:rsidRPr="00F078A5">
        <w:rPr>
          <w:rFonts w:ascii="Arial" w:eastAsia="Times New Roman" w:hAnsi="Arial" w:cs="Arial"/>
          <w:color w:val="2C2C2C"/>
          <w:sz w:val="24"/>
          <w:szCs w:val="24"/>
        </w:rPr>
        <w:t>.</w:t>
      </w:r>
    </w:p>
    <w:p w:rsidR="00F078A5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64860" w:rsidRPr="00F078A5" w:rsidRDefault="00164860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50797A" w:rsidRDefault="00F078A5" w:rsidP="0016486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iCs/>
          <w:color w:val="2C2C2C"/>
          <w:sz w:val="24"/>
          <w:szCs w:val="24"/>
        </w:rPr>
      </w:pPr>
      <w:r w:rsidRPr="001B5E8A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Глава </w:t>
      </w:r>
      <w:r w:rsidR="001B5E8A" w:rsidRPr="001B5E8A">
        <w:rPr>
          <w:rFonts w:ascii="Arial" w:eastAsia="Times New Roman" w:hAnsi="Arial" w:cs="Arial"/>
          <w:iCs/>
          <w:color w:val="2C2C2C"/>
          <w:sz w:val="24"/>
          <w:szCs w:val="24"/>
        </w:rPr>
        <w:t>МО «Гаханы»</w:t>
      </w:r>
      <w:r w:rsidRPr="001B5E8A">
        <w:rPr>
          <w:rFonts w:ascii="Arial" w:eastAsia="Times New Roman" w:hAnsi="Arial" w:cs="Arial"/>
          <w:iCs/>
          <w:color w:val="2C2C2C"/>
          <w:sz w:val="24"/>
          <w:szCs w:val="24"/>
        </w:rPr>
        <w:t> </w:t>
      </w:r>
      <w:r w:rsidR="00164860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                                                                        </w:t>
      </w:r>
    </w:p>
    <w:p w:rsidR="00F078A5" w:rsidRPr="001B5E8A" w:rsidRDefault="001B5E8A" w:rsidP="0016486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C2C2C"/>
          <w:sz w:val="24"/>
          <w:szCs w:val="24"/>
        </w:rPr>
      </w:pPr>
      <w:r w:rsidRPr="001B5E8A">
        <w:rPr>
          <w:rFonts w:ascii="Arial" w:eastAsia="Times New Roman" w:hAnsi="Arial" w:cs="Arial"/>
          <w:iCs/>
          <w:color w:val="2C2C2C"/>
          <w:sz w:val="24"/>
          <w:szCs w:val="24"/>
        </w:rPr>
        <w:t>Н.П.Булгатова</w:t>
      </w:r>
    </w:p>
    <w:p w:rsidR="00F078A5" w:rsidRPr="001B5E8A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B5E8A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B5E8A" w:rsidRDefault="00F078A5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50797A" w:rsidRDefault="0050797A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50797A" w:rsidRDefault="0050797A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1B5E8A" w:rsidRPr="00164860" w:rsidRDefault="001B5E8A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 w:rsidRPr="00164860">
        <w:rPr>
          <w:rFonts w:ascii="Courier New" w:eastAsia="Times New Roman" w:hAnsi="Courier New" w:cs="Courier New"/>
          <w:color w:val="2C2C2C"/>
        </w:rPr>
        <w:lastRenderedPageBreak/>
        <w:t xml:space="preserve">Приложение </w:t>
      </w:r>
    </w:p>
    <w:p w:rsidR="00164860" w:rsidRDefault="00164860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>
        <w:rPr>
          <w:rFonts w:ascii="Courier New" w:eastAsia="Times New Roman" w:hAnsi="Courier New" w:cs="Courier New"/>
          <w:color w:val="2C2C2C"/>
        </w:rPr>
        <w:t>к</w:t>
      </w:r>
      <w:r w:rsidR="001B5E8A" w:rsidRPr="00164860">
        <w:rPr>
          <w:rFonts w:ascii="Courier New" w:eastAsia="Times New Roman" w:hAnsi="Courier New" w:cs="Courier New"/>
          <w:color w:val="2C2C2C"/>
        </w:rPr>
        <w:t xml:space="preserve"> постановлению </w:t>
      </w:r>
    </w:p>
    <w:p w:rsidR="001B5E8A" w:rsidRPr="00164860" w:rsidRDefault="001B5E8A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 w:rsidRPr="00164860">
        <w:rPr>
          <w:rFonts w:ascii="Courier New" w:eastAsia="Times New Roman" w:hAnsi="Courier New" w:cs="Courier New"/>
          <w:color w:val="2C2C2C"/>
        </w:rPr>
        <w:t>администрации</w:t>
      </w:r>
      <w:r w:rsidR="00164860">
        <w:rPr>
          <w:rFonts w:ascii="Courier New" w:eastAsia="Times New Roman" w:hAnsi="Courier New" w:cs="Courier New"/>
          <w:color w:val="2C2C2C"/>
        </w:rPr>
        <w:t xml:space="preserve"> </w:t>
      </w:r>
      <w:r w:rsidR="00072C5E" w:rsidRPr="00164860">
        <w:rPr>
          <w:rFonts w:ascii="Courier New" w:eastAsia="Times New Roman" w:hAnsi="Courier New" w:cs="Courier New"/>
          <w:color w:val="2C2C2C"/>
        </w:rPr>
        <w:t>МО «Гаханы»</w:t>
      </w:r>
    </w:p>
    <w:p w:rsidR="00072C5E" w:rsidRPr="00164860" w:rsidRDefault="00164860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>
        <w:rPr>
          <w:rFonts w:ascii="Courier New" w:eastAsia="Times New Roman" w:hAnsi="Courier New" w:cs="Courier New"/>
          <w:color w:val="2C2C2C"/>
        </w:rPr>
        <w:t>от</w:t>
      </w:r>
      <w:r w:rsidR="00072C5E" w:rsidRPr="00164860">
        <w:rPr>
          <w:rFonts w:ascii="Courier New" w:eastAsia="Times New Roman" w:hAnsi="Courier New" w:cs="Courier New"/>
          <w:color w:val="2C2C2C"/>
        </w:rPr>
        <w:t xml:space="preserve"> </w:t>
      </w:r>
      <w:r w:rsidR="00AA2D48">
        <w:rPr>
          <w:rFonts w:ascii="Courier New" w:eastAsia="Times New Roman" w:hAnsi="Courier New" w:cs="Courier New"/>
          <w:color w:val="2C2C2C"/>
        </w:rPr>
        <w:t>28.02.</w:t>
      </w:r>
      <w:r w:rsidR="00072C5E" w:rsidRPr="00164860">
        <w:rPr>
          <w:rFonts w:ascii="Courier New" w:eastAsia="Times New Roman" w:hAnsi="Courier New" w:cs="Courier New"/>
          <w:color w:val="2C2C2C"/>
        </w:rPr>
        <w:t>2018 г. №</w:t>
      </w:r>
      <w:r w:rsidR="00AA2D48">
        <w:rPr>
          <w:rFonts w:ascii="Courier New" w:eastAsia="Times New Roman" w:hAnsi="Courier New" w:cs="Courier New"/>
          <w:color w:val="2C2C2C"/>
        </w:rPr>
        <w:t xml:space="preserve"> 12</w:t>
      </w:r>
    </w:p>
    <w:p w:rsidR="001B5E8A" w:rsidRPr="00164860" w:rsidRDefault="001B5E8A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</w:rPr>
      </w:pP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b/>
          <w:bCs/>
          <w:color w:val="2C2C2C"/>
          <w:sz w:val="24"/>
          <w:szCs w:val="24"/>
        </w:rPr>
        <w:t>ПОЛОЖЕНИЕ</w:t>
      </w:r>
    </w:p>
    <w:p w:rsidR="00F078A5" w:rsidRDefault="00F078A5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b/>
          <w:bCs/>
          <w:color w:val="2C2C2C"/>
          <w:sz w:val="24"/>
          <w:szCs w:val="24"/>
        </w:rPr>
        <w:t>О ПРОВЕДЕНИИ АТТЕСТАЦИИ МУНИЦИПАЛЬНЫХ СЛУЖАЩИХ</w:t>
      </w:r>
    </w:p>
    <w:p w:rsidR="005E734E" w:rsidRPr="00F078A5" w:rsidRDefault="005E734E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F078A5" w:rsidRDefault="00F078A5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930660">
        <w:rPr>
          <w:rFonts w:ascii="Arial" w:eastAsia="Times New Roman" w:hAnsi="Arial" w:cs="Arial"/>
          <w:b/>
          <w:color w:val="2C2C2C"/>
          <w:sz w:val="24"/>
          <w:szCs w:val="24"/>
        </w:rPr>
        <w:t>Раздел 1</w:t>
      </w:r>
      <w:r w:rsidR="005E734E">
        <w:rPr>
          <w:rFonts w:ascii="Arial" w:eastAsia="Times New Roman" w:hAnsi="Arial" w:cs="Arial"/>
          <w:b/>
          <w:color w:val="2C2C2C"/>
          <w:sz w:val="24"/>
          <w:szCs w:val="24"/>
        </w:rPr>
        <w:t xml:space="preserve">. </w:t>
      </w:r>
      <w:r w:rsidR="00DC39D2">
        <w:rPr>
          <w:rFonts w:ascii="Arial" w:eastAsia="Times New Roman" w:hAnsi="Arial" w:cs="Arial"/>
          <w:b/>
          <w:color w:val="2C2C2C"/>
          <w:sz w:val="24"/>
          <w:szCs w:val="24"/>
        </w:rPr>
        <w:t>ОБЩИЕ ПОЛОЖЕНИЯ</w:t>
      </w:r>
    </w:p>
    <w:p w:rsidR="00E92561" w:rsidRPr="00930660" w:rsidRDefault="00E92561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1. Настоящим Положением в соответствии со статьей 18 Федерального закона от 2 марта 2007 года № 25-ФЗ «О муниципальной службе в Российской Федерации» определяется порядок проведения аттес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тации муниципальных служащих в а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(далее – муниципальные служащие), замещающие до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лжности муниципальной службы в а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(далее – муниципальное образование).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2.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Аттестация призвана способствовать формированию кадрового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состава муниципальной службы в а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жностей муниципальной службы в а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, а также вопросов, связанных с изменением условий оплаты труда муниципальных служащих.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3. Аттестации не подлежат следующие муниципальные служащие: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1) замещающие должности муниципальной службы менее одного года;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2) достигшие возраста 60 лет;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3) беременные женщины;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4)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год после выхода из отпуска;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5) замещающие должности муниципальной службы на основании срочного трудового договора (контракта).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4. Аттестация муниципального служащего проводится один раз в три года.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930660" w:rsidRDefault="00F078A5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930660">
        <w:rPr>
          <w:rFonts w:ascii="Arial" w:eastAsia="Times New Roman" w:hAnsi="Arial" w:cs="Arial"/>
          <w:b/>
          <w:color w:val="2C2C2C"/>
          <w:sz w:val="24"/>
          <w:szCs w:val="24"/>
        </w:rPr>
        <w:t>Раздел 2</w:t>
      </w:r>
      <w:r w:rsidR="008C6134">
        <w:rPr>
          <w:rFonts w:ascii="Arial" w:eastAsia="Times New Roman" w:hAnsi="Arial" w:cs="Arial"/>
          <w:b/>
          <w:color w:val="2C2C2C"/>
          <w:sz w:val="24"/>
          <w:szCs w:val="24"/>
        </w:rPr>
        <w:t xml:space="preserve">. </w:t>
      </w:r>
      <w:r w:rsidRPr="00930660">
        <w:rPr>
          <w:rFonts w:ascii="Arial" w:eastAsia="Times New Roman" w:hAnsi="Arial" w:cs="Arial"/>
          <w:b/>
          <w:color w:val="2C2C2C"/>
          <w:sz w:val="24"/>
          <w:szCs w:val="24"/>
        </w:rPr>
        <w:t>ОРГАНИЗАЦИЯ ПРОВЕДЕНИЯ АТТЕСТАЦИИ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5. Для проведения аттестации муниципальных служащих по решению Главы администрации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издается правовой акт, содержащий положения: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1) о формировании аттестационной комиссии, в том числе о составе аттестационной комиссии, сроках и порядке ее работы;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2) </w:t>
      </w:r>
      <w:r w:rsidR="009E6B6D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об утверждении графика проведения аттестации;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3) </w:t>
      </w:r>
      <w:r w:rsidR="009E6B6D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о составлении списков муниципальных служащих, подлежащих аттестации;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4) о подготовке документов, необходимых для работы аттестационной комиссии.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6. В состав аттестационной комиссии включаются Глава администрации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и (или) уполномоченные им муниципальные служащие (в том числе из подразделения по вопросам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lastRenderedPageBreak/>
        <w:t xml:space="preserve">представители научных и образовательных учреждений, других организаций, приглашаемые по запросу Главы администрации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в качестве независимых экспертов - специалистов по вопросам, связанным с муниципальной службой, без указания персональных данных экспертов. Число независимых экспертов должно составлять не менее одной четверти от общего числа членов аттестационной комиссии.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В зависимости от специфики должностных обязанностей му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ниципальных служащих в а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может быть создано несколько аттестационных комиссий.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7.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8. График проведения аттестации доводится до сведения каждого аттестуемого муниципального служащего не менее чем за месяц до начала аттестации.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9. В графике проведения аттестации указываются: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1) наименование муниципального органа, подразделения, в которых проводится аттестация;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2) список муниципальных служащих, подлежащих аттестации;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3) дата, время и место проведения аттестации;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4) дата представления в аттестационную комиссию необходимых документов с указанием ответственных за их представление руководителей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 xml:space="preserve"> соответствующих подразделений а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10. Не позднее,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 (при наличии вышестоящего руководителя).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11. Отзыв, предусмотренный пунктом 10 настоящего Положения, должен содержать следующие сведения о муниципальном служащем: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1) фамилия, имя, отчество;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2) замещаемая должность муниципальной службы на момент проведения аттестации и дата назначения на эту должность;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3) перечень основных вопросов (документов), в решении (разработке) которых муниципальный служащий принимал участие;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4)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12.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lastRenderedPageBreak/>
        <w:t>13. Подразделение по воп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росам кадров а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не менее чем за неделю до начала аттестации должно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930660" w:rsidRDefault="00F078A5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930660">
        <w:rPr>
          <w:rFonts w:ascii="Arial" w:eastAsia="Times New Roman" w:hAnsi="Arial" w:cs="Arial"/>
          <w:b/>
          <w:color w:val="2C2C2C"/>
          <w:sz w:val="24"/>
          <w:szCs w:val="24"/>
        </w:rPr>
        <w:t>Раздел 3</w:t>
      </w:r>
      <w:r w:rsidR="009E6B6D">
        <w:rPr>
          <w:rFonts w:ascii="Arial" w:eastAsia="Times New Roman" w:hAnsi="Arial" w:cs="Arial"/>
          <w:b/>
          <w:color w:val="2C2C2C"/>
          <w:sz w:val="24"/>
          <w:szCs w:val="24"/>
        </w:rPr>
        <w:t xml:space="preserve">. </w:t>
      </w:r>
      <w:r w:rsidRPr="00930660">
        <w:rPr>
          <w:rFonts w:ascii="Arial" w:eastAsia="Times New Roman" w:hAnsi="Arial" w:cs="Arial"/>
          <w:b/>
          <w:color w:val="2C2C2C"/>
          <w:sz w:val="24"/>
          <w:szCs w:val="24"/>
        </w:rPr>
        <w:t>ПРОВЕДЕНИЕ АТТЕСТАЦИИ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14.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Федеральным законом от 2 марта 2007 года № 25-ФЗ «О муниципальной службе в Российской Федерации» и трудовым законодательством, а аттестация переносится на более поздний срок.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15.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соответствующим подразделением а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задач, сложности выполняемой им работы, ее эффективности и результативности.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При этом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  муниципальным служащим, - также организаторские способности.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16. Заседание аттестационной комиссии считается правомочным, если на нем присутствует не менее двух третей ее членов.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17. Решение аттестационной комиссии выносится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lastRenderedPageBreak/>
        <w:t>18. По результатам аттестации муниципального служащего аттестационная комиссия выносит одно из следующих решений: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а) муниципальный служащий соответствует замещаемой должности муниципальной службы;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б) муниципальный служащий не соответствует замещаемой должности муниципальной службы.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19. Принимая решение, аттестационная комиссия вправе давать рекомендации: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1) о поощрении отдельных муниципальных служащих за достигнутые ими успехи в работе, в том числе о повышении их в должности;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2) об улучшении деятельности аттестуемых муниципальных служащих;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3) о направлении отдельных муниципальных служащих на повышение квалификации.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20.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Результаты аттестации заносятся в аттестационный лист муниципального служащего,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Муниципальный служащий знакомится с аттестационным листом под расписку.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21. Материалы аттестации муниципальных служащих представляются Главе администрации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не позднее чем через семь дней после ее проведения.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22. По результатам аттестации Глава администрации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принимает решение: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1) о поощрении отдельных муниципальных служащих за достигнутые ими успехи в работе;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2) в срок не более одного месяца со дня аттестации – о понижении муниципального служащего в должности с его согласия.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3) о направлении на профессиональную переподготовку или повышение квалификации;</w:t>
      </w:r>
    </w:p>
    <w:p w:rsidR="00F078A5" w:rsidRP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23.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Глава администрации 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м</w:t>
      </w:r>
      <w:r w:rsidR="001B5E8A">
        <w:rPr>
          <w:rFonts w:ascii="Arial" w:eastAsia="Times New Roman" w:hAnsi="Arial" w:cs="Arial"/>
          <w:color w:val="2C2C2C"/>
          <w:sz w:val="24"/>
          <w:szCs w:val="24"/>
        </w:rPr>
        <w:t>униципального образования «Гаханы»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F078A5" w:rsidRDefault="00F078A5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24. Муниципальный служащий вправе обжаловать результаты аттестации в соответствии с законодательством Российской Федерации.</w:t>
      </w:r>
    </w:p>
    <w:p w:rsidR="00170A33" w:rsidRDefault="00170A33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170A33" w:rsidRDefault="00170A33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170A33" w:rsidRPr="00F078A5" w:rsidRDefault="00170A33" w:rsidP="00E9256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170A33" w:rsidRDefault="00F078A5" w:rsidP="00F078A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lastRenderedPageBreak/>
        <w:t> </w:t>
      </w:r>
      <w:r w:rsidRPr="00170A33">
        <w:rPr>
          <w:rFonts w:ascii="Courier New" w:eastAsia="Times New Roman" w:hAnsi="Courier New" w:cs="Courier New"/>
          <w:color w:val="2C2C2C"/>
        </w:rPr>
        <w:t>Приложение к Положению</w:t>
      </w:r>
    </w:p>
    <w:p w:rsidR="00F078A5" w:rsidRPr="00170A33" w:rsidRDefault="00F078A5" w:rsidP="00F078A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 w:rsidRPr="00170A33">
        <w:rPr>
          <w:rFonts w:ascii="Courier New" w:eastAsia="Times New Roman" w:hAnsi="Courier New" w:cs="Courier New"/>
          <w:color w:val="2C2C2C"/>
        </w:rPr>
        <w:t>о проведении аттестации муниципальных служащих</w:t>
      </w:r>
    </w:p>
    <w:p w:rsidR="00F078A5" w:rsidRPr="00072C5E" w:rsidRDefault="00072C5E" w:rsidP="00F078A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  <w:sz w:val="24"/>
          <w:szCs w:val="24"/>
        </w:rPr>
      </w:pPr>
      <w:r w:rsidRPr="00170A33">
        <w:rPr>
          <w:rFonts w:ascii="Courier New" w:eastAsia="Times New Roman" w:hAnsi="Courier New" w:cs="Courier New"/>
          <w:color w:val="2C2C2C"/>
        </w:rPr>
        <w:t>в а</w:t>
      </w:r>
      <w:r w:rsidR="00F078A5" w:rsidRPr="00170A33">
        <w:rPr>
          <w:rFonts w:ascii="Courier New" w:eastAsia="Times New Roman" w:hAnsi="Courier New" w:cs="Courier New"/>
          <w:color w:val="2C2C2C"/>
        </w:rPr>
        <w:t xml:space="preserve">дминистрации </w:t>
      </w:r>
      <w:r w:rsidR="00F02530">
        <w:rPr>
          <w:rFonts w:ascii="Courier New" w:eastAsia="Times New Roman" w:hAnsi="Courier New" w:cs="Courier New"/>
          <w:color w:val="2C2C2C"/>
        </w:rPr>
        <w:t>МО</w:t>
      </w:r>
      <w:r w:rsidR="001B5E8A" w:rsidRPr="00170A33">
        <w:rPr>
          <w:rFonts w:ascii="Courier New" w:eastAsia="Times New Roman" w:hAnsi="Courier New" w:cs="Courier New"/>
          <w:color w:val="2C2C2C"/>
        </w:rPr>
        <w:t xml:space="preserve"> «Гаханы»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 </w:t>
      </w:r>
    </w:p>
    <w:p w:rsidR="00F078A5" w:rsidRPr="00072C5E" w:rsidRDefault="00F078A5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072C5E">
        <w:rPr>
          <w:rFonts w:ascii="Arial" w:eastAsia="Times New Roman" w:hAnsi="Arial" w:cs="Arial"/>
          <w:b/>
          <w:color w:val="2C2C2C"/>
          <w:sz w:val="24"/>
          <w:szCs w:val="24"/>
        </w:rPr>
        <w:t>АТТЕСТАЦИОННЫЙ ЛИСТ МУНИЦИПАЛЬНОГО СЛУЖАЩЕГО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F078A5" w:rsidRDefault="00F078A5" w:rsidP="00170A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1. Фамилия, имя, отчество_________________________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________________________</w:t>
      </w:r>
    </w:p>
    <w:p w:rsidR="00F078A5" w:rsidRPr="00F078A5" w:rsidRDefault="00F078A5" w:rsidP="00072C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2. Год, число и месяц рождения  _________________________________________</w:t>
      </w:r>
      <w:r w:rsidR="00170A33">
        <w:rPr>
          <w:rFonts w:ascii="Arial" w:eastAsia="Times New Roman" w:hAnsi="Arial" w:cs="Arial"/>
          <w:color w:val="2C2C2C"/>
          <w:sz w:val="24"/>
          <w:szCs w:val="24"/>
        </w:rPr>
        <w:t>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3.  Сведения  о  профессиональном  образовании,   на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 xml:space="preserve">личии   ученой степени, ученого 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звания  ____________________________________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___________________</w:t>
      </w:r>
      <w:r w:rsidR="00170A33">
        <w:rPr>
          <w:rFonts w:ascii="Arial" w:eastAsia="Times New Roman" w:hAnsi="Arial" w:cs="Arial"/>
          <w:color w:val="2C2C2C"/>
          <w:sz w:val="24"/>
          <w:szCs w:val="24"/>
        </w:rPr>
        <w:t>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       (когда и какое учебное заведение окончил, специальность и квалификация по образованию, ученая степень, ученое звание)</w:t>
      </w:r>
    </w:p>
    <w:p w:rsidR="00F078A5" w:rsidRPr="00F078A5" w:rsidRDefault="00F078A5" w:rsidP="00170A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4. Замещаемая  должность  муниципальной службы на момент аттестации и дата назначения на эту должность 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________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</w:t>
      </w:r>
      <w:r w:rsidR="00072C5E">
        <w:rPr>
          <w:rFonts w:ascii="Arial" w:eastAsia="Times New Roman" w:hAnsi="Arial" w:cs="Arial"/>
          <w:color w:val="2C2C2C"/>
          <w:sz w:val="24"/>
          <w:szCs w:val="24"/>
        </w:rPr>
        <w:t>_</w:t>
      </w:r>
      <w:r w:rsidR="00170A33">
        <w:rPr>
          <w:rFonts w:ascii="Arial" w:eastAsia="Times New Roman" w:hAnsi="Arial" w:cs="Arial"/>
          <w:color w:val="2C2C2C"/>
          <w:sz w:val="24"/>
          <w:szCs w:val="24"/>
        </w:rPr>
        <w:t>__</w:t>
      </w:r>
    </w:p>
    <w:p w:rsidR="00F078A5" w:rsidRPr="00F078A5" w:rsidRDefault="00072C5E" w:rsidP="00072C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color w:val="2C2C2C"/>
          <w:sz w:val="24"/>
          <w:szCs w:val="24"/>
        </w:rPr>
        <w:t>5.  Стаж муниципальной службы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_______________________________</w:t>
      </w:r>
      <w:r w:rsidR="00170A33">
        <w:rPr>
          <w:rFonts w:ascii="Arial" w:eastAsia="Times New Roman" w:hAnsi="Arial" w:cs="Arial"/>
          <w:color w:val="2C2C2C"/>
          <w:sz w:val="24"/>
          <w:szCs w:val="24"/>
        </w:rPr>
        <w:t>_____________</w:t>
      </w:r>
    </w:p>
    <w:p w:rsidR="00F078A5" w:rsidRPr="00F078A5" w:rsidRDefault="00F078A5" w:rsidP="00072C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6. Общий трудовой стаж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____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</w:t>
      </w:r>
    </w:p>
    <w:p w:rsidR="00F078A5" w:rsidRPr="00F078A5" w:rsidRDefault="00F078A5" w:rsidP="00F025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7. Вопросы к муниципальному служащему и краткие ответы на них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8. Замечания  и предложения, высказанные аттестационной  комиссией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______________</w:t>
      </w:r>
    </w:p>
    <w:p w:rsidR="00F078A5" w:rsidRPr="00F078A5" w:rsidRDefault="00F078A5" w:rsidP="00072C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9. Краткая оценка выполнения муниципальным служащим рекомендаций предыдущей аттестации 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_____________________________________________________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___________________________________________________________________________________________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                           (выполнены, выполнены частично, не выполнены)</w:t>
      </w:r>
    </w:p>
    <w:p w:rsidR="00F078A5" w:rsidRPr="00F078A5" w:rsidRDefault="00F078A5" w:rsidP="00072C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10. Решение аттестационной комиссии _____________________________________________________________________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________________________________________________________________________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________________________________________________________________________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________________________________________________________________________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(соответствует замещаемой должности муниципальной службы; не соответствует замещаемой должности муниципальной службы)</w:t>
      </w:r>
    </w:p>
    <w:p w:rsidR="00F078A5" w:rsidRPr="00F078A5" w:rsidRDefault="00F078A5" w:rsidP="00072C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11. Рекомендация аттестационной комиссии (дается в случае необходимости):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________________________________________________________________________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(о поощрении муниципального служащего за достигнутые ими успехи в работе, в том числе о повышении его в должности; об улучшении деятельности муниципального служащего; о направлении муниципального служащего на повышение квалификации)</w:t>
      </w:r>
    </w:p>
    <w:p w:rsidR="00F078A5" w:rsidRPr="00F078A5" w:rsidRDefault="00F078A5" w:rsidP="00072C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12. Количественный состав аттестационной комиссии _________________________________________________________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На заседании присутствовало _______ членов аттестационной комиссии.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Количество голосов за _____, против ______.</w:t>
      </w:r>
    </w:p>
    <w:p w:rsidR="00F078A5" w:rsidRPr="00F078A5" w:rsidRDefault="00F078A5" w:rsidP="00072C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13. Примечания </w:t>
      </w:r>
      <w:r w:rsidR="008607CF">
        <w:rPr>
          <w:rFonts w:ascii="Arial" w:eastAsia="Times New Roman" w:hAnsi="Arial" w:cs="Arial"/>
          <w:color w:val="2C2C2C"/>
          <w:sz w:val="24"/>
          <w:szCs w:val="24"/>
        </w:rPr>
        <w:t>___________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_______________________________________________</w:t>
      </w:r>
    </w:p>
    <w:p w:rsidR="008607CF" w:rsidRDefault="008607CF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Председатель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 xml:space="preserve">                       ________         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аттестационной комиссии    (подпись)         (расшифровка подписи)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lastRenderedPageBreak/>
        <w:t> 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Заместитель председателя</w:t>
      </w:r>
    </w:p>
    <w:p w:rsidR="00F02530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аттестационной комиссии   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 xml:space="preserve"> ________         ____________________ </w:t>
      </w:r>
    </w:p>
    <w:p w:rsidR="00F078A5" w:rsidRPr="00F078A5" w:rsidRDefault="00F02530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color w:val="2C2C2C"/>
          <w:sz w:val="24"/>
          <w:szCs w:val="24"/>
        </w:rPr>
        <w:t xml:space="preserve">                                                </w:t>
      </w:r>
      <w:r w:rsidR="00F078A5" w:rsidRPr="00F078A5">
        <w:rPr>
          <w:rFonts w:ascii="Arial" w:eastAsia="Times New Roman" w:hAnsi="Arial" w:cs="Arial"/>
          <w:color w:val="2C2C2C"/>
          <w:sz w:val="24"/>
          <w:szCs w:val="24"/>
        </w:rPr>
        <w:t>(подпись)         (расшифровка подписи)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Секретарь</w:t>
      </w:r>
    </w:p>
    <w:p w:rsidR="00F02530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аттестационной комиссии    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________         ____________________</w:t>
      </w:r>
    </w:p>
    <w:p w:rsidR="00F078A5" w:rsidRPr="00F078A5" w:rsidRDefault="00F02530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color w:val="2C2C2C"/>
          <w:sz w:val="24"/>
          <w:szCs w:val="24"/>
        </w:rPr>
        <w:t xml:space="preserve">                                                </w:t>
      </w:r>
      <w:r w:rsidR="00F078A5" w:rsidRPr="00F078A5">
        <w:rPr>
          <w:rFonts w:ascii="Arial" w:eastAsia="Times New Roman" w:hAnsi="Arial" w:cs="Arial"/>
          <w:color w:val="2C2C2C"/>
          <w:sz w:val="24"/>
          <w:szCs w:val="24"/>
        </w:rPr>
        <w:t>(подпись)         (расшифровка подписи)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Члены</w:t>
      </w:r>
    </w:p>
    <w:p w:rsidR="00F02530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аттестационной комиссии   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 xml:space="preserve"> ________         ____________________</w:t>
      </w:r>
    </w:p>
    <w:p w:rsidR="00F078A5" w:rsidRPr="00F078A5" w:rsidRDefault="00F02530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color w:val="2C2C2C"/>
          <w:sz w:val="24"/>
          <w:szCs w:val="24"/>
        </w:rPr>
        <w:t xml:space="preserve">                                               </w:t>
      </w:r>
      <w:r w:rsidR="00F078A5" w:rsidRPr="00F078A5">
        <w:rPr>
          <w:rFonts w:ascii="Arial" w:eastAsia="Times New Roman" w:hAnsi="Arial" w:cs="Arial"/>
          <w:color w:val="2C2C2C"/>
          <w:sz w:val="24"/>
          <w:szCs w:val="24"/>
        </w:rPr>
        <w:t> (подпись)         (расшифровка подписи)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Дата проведения аттестации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 xml:space="preserve">     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__________________________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С аттестационным листом ознакомился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 xml:space="preserve"> 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 xml:space="preserve"> ______________________________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_______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                                                     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 xml:space="preserve">            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 (подпись муниципального служащего,  дата)</w:t>
      </w:r>
    </w:p>
    <w:p w:rsidR="00F078A5" w:rsidRPr="00F078A5" w:rsidRDefault="00F078A5" w:rsidP="00F025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  (</w:t>
      </w:r>
      <w:r w:rsidR="00F02530">
        <w:rPr>
          <w:rFonts w:ascii="Arial" w:eastAsia="Times New Roman" w:hAnsi="Arial" w:cs="Arial"/>
          <w:color w:val="2C2C2C"/>
          <w:sz w:val="24"/>
          <w:szCs w:val="24"/>
        </w:rPr>
        <w:t>М.П.</w:t>
      </w:r>
      <w:r w:rsidRPr="00F078A5">
        <w:rPr>
          <w:rFonts w:ascii="Arial" w:eastAsia="Times New Roman" w:hAnsi="Arial" w:cs="Arial"/>
          <w:color w:val="2C2C2C"/>
          <w:sz w:val="24"/>
          <w:szCs w:val="24"/>
        </w:rPr>
        <w:t>)</w:t>
      </w:r>
    </w:p>
    <w:p w:rsidR="00F078A5" w:rsidRPr="00F078A5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sectPr w:rsidR="00F078A5" w:rsidRPr="00F078A5" w:rsidSect="00A421CF">
      <w:head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9D5" w:rsidRDefault="00BD09D5" w:rsidP="005F142C">
      <w:pPr>
        <w:spacing w:after="0" w:line="240" w:lineRule="auto"/>
      </w:pPr>
      <w:r>
        <w:separator/>
      </w:r>
    </w:p>
  </w:endnote>
  <w:endnote w:type="continuationSeparator" w:id="1">
    <w:p w:rsidR="00BD09D5" w:rsidRDefault="00BD09D5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9D5" w:rsidRDefault="00BD09D5" w:rsidP="005F142C">
      <w:pPr>
        <w:spacing w:after="0" w:line="240" w:lineRule="auto"/>
      </w:pPr>
      <w:r>
        <w:separator/>
      </w:r>
    </w:p>
  </w:footnote>
  <w:footnote w:type="continuationSeparator" w:id="1">
    <w:p w:rsidR="00BD09D5" w:rsidRDefault="00BD09D5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455E"/>
    <w:rsid w:val="00072C5E"/>
    <w:rsid w:val="00105C40"/>
    <w:rsid w:val="001423FD"/>
    <w:rsid w:val="001515D5"/>
    <w:rsid w:val="00164860"/>
    <w:rsid w:val="00170A33"/>
    <w:rsid w:val="001B5E8A"/>
    <w:rsid w:val="00276574"/>
    <w:rsid w:val="00292B51"/>
    <w:rsid w:val="0037573C"/>
    <w:rsid w:val="0039455E"/>
    <w:rsid w:val="003D4988"/>
    <w:rsid w:val="00455D3B"/>
    <w:rsid w:val="00464E9F"/>
    <w:rsid w:val="004A303F"/>
    <w:rsid w:val="0050797A"/>
    <w:rsid w:val="00511C99"/>
    <w:rsid w:val="00517C8A"/>
    <w:rsid w:val="00530C22"/>
    <w:rsid w:val="005E734E"/>
    <w:rsid w:val="005F142C"/>
    <w:rsid w:val="006636A0"/>
    <w:rsid w:val="007432BF"/>
    <w:rsid w:val="007A1D49"/>
    <w:rsid w:val="008561EF"/>
    <w:rsid w:val="008607CF"/>
    <w:rsid w:val="00897AA7"/>
    <w:rsid w:val="008C6134"/>
    <w:rsid w:val="008D0144"/>
    <w:rsid w:val="00930660"/>
    <w:rsid w:val="00972F59"/>
    <w:rsid w:val="009B599D"/>
    <w:rsid w:val="009E6B6D"/>
    <w:rsid w:val="00A421CF"/>
    <w:rsid w:val="00AA2C46"/>
    <w:rsid w:val="00AA2D48"/>
    <w:rsid w:val="00AE3A27"/>
    <w:rsid w:val="00AE6B90"/>
    <w:rsid w:val="00AF1E50"/>
    <w:rsid w:val="00AF25DF"/>
    <w:rsid w:val="00B747F9"/>
    <w:rsid w:val="00B8503E"/>
    <w:rsid w:val="00BA0116"/>
    <w:rsid w:val="00BB00F7"/>
    <w:rsid w:val="00BD09D5"/>
    <w:rsid w:val="00C02B34"/>
    <w:rsid w:val="00C8150C"/>
    <w:rsid w:val="00CA2542"/>
    <w:rsid w:val="00CC4BD6"/>
    <w:rsid w:val="00CD415D"/>
    <w:rsid w:val="00CF6463"/>
    <w:rsid w:val="00D23C98"/>
    <w:rsid w:val="00D61E7F"/>
    <w:rsid w:val="00DC39D2"/>
    <w:rsid w:val="00DD336B"/>
    <w:rsid w:val="00DF460F"/>
    <w:rsid w:val="00E35C19"/>
    <w:rsid w:val="00E45518"/>
    <w:rsid w:val="00E60C4E"/>
    <w:rsid w:val="00E92561"/>
    <w:rsid w:val="00E96EC9"/>
    <w:rsid w:val="00EA2756"/>
    <w:rsid w:val="00EB556B"/>
    <w:rsid w:val="00F02530"/>
    <w:rsid w:val="00F07300"/>
    <w:rsid w:val="00F07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99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2682</Words>
  <Characters>15289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Spark</cp:lastModifiedBy>
  <cp:revision>6</cp:revision>
  <cp:lastPrinted>2018-02-28T09:03:00Z</cp:lastPrinted>
  <dcterms:created xsi:type="dcterms:W3CDTF">2018-02-28T09:00:00Z</dcterms:created>
  <dcterms:modified xsi:type="dcterms:W3CDTF">2018-02-28T09:05:00Z</dcterms:modified>
</cp:coreProperties>
</file>