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B5" w:rsidRDefault="005B0460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 style="mso-next-textbox:#Rectangle 7">
                <w:txbxContent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</w:t>
                    </w:r>
                    <w:bookmarkStart w:id="0" w:name="_GoBack"/>
                    <w:bookmarkEnd w:id="0"/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ГАХАНСКИЙ  ВЕСТНИК</w:t>
                    </w:r>
                  </w:p>
                  <w:p w:rsidR="008C2357" w:rsidRDefault="008C2357" w:rsidP="003A62B5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8C2357" w:rsidRDefault="008C2357" w:rsidP="003A62B5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8C2357" w:rsidRDefault="008C2357" w:rsidP="003A62B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8C2357" w:rsidRDefault="008C2357" w:rsidP="003A62B5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color w:val="F4F4F4"/>
                      </w:rPr>
                      <w:t>»</w:t>
                    </w:r>
                  </w:p>
                  <w:p w:rsidR="008C2357" w:rsidRDefault="008C2357" w:rsidP="003A62B5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>
                      <w:rPr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 style="mso-next-textbox:#Rectangle 8">
                <w:txbxContent>
                  <w:p w:rsidR="008C2357" w:rsidRDefault="008C2357" w:rsidP="003A62B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№8</w:t>
                    </w:r>
                  </w:p>
                  <w:p w:rsidR="008C2357" w:rsidRDefault="008C2357" w:rsidP="003A62B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29 марта</w:t>
                    </w:r>
                  </w:p>
                  <w:p w:rsidR="008C2357" w:rsidRDefault="008C2357" w:rsidP="003A62B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30" type="#_x0000_t75" style="width:468pt;height:531.75pt" o:ole="">
                          <v:imagedata r:id="rId8" o:title=""/>
                        </v:shape>
                        <o:OLEObject Type="Embed" ProgID="Word.Document.12" ShapeID="_x0000_i1030" DrawAspect="Content" ObjectID="_1615732776" r:id="rId9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31" type="#_x0000_t75" style="width:468pt;height:487.5pt" o:ole="">
                          <v:imagedata r:id="rId10" o:title=""/>
                        </v:shape>
                        <o:OLEObject Type="Embed" ProgID="Word.Document.12" ShapeID="_x0000_i1031" DrawAspect="Content" ObjectID="_1615732777" r:id="rId11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2" type="#_x0000_t75" style="width:468pt;height:464.25pt" o:ole="">
                          <v:imagedata r:id="rId12" o:title=""/>
                        </v:shape>
                        <o:OLEObject Type="Embed" ProgID="Word.Document.12" ShapeID="_x0000_i1032" DrawAspect="Content" ObjectID="_1615732778" r:id="rId13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3" type="#_x0000_t75" style="width:468pt;height:454.5pt" o:ole="">
                          <v:imagedata r:id="rId14" o:title=""/>
                        </v:shape>
                        <o:OLEObject Type="Embed" ProgID="Word.Document.12" ShapeID="_x0000_i1033" DrawAspect="Content" ObjectID="_1615732779" r:id="rId15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3A62B5" w:rsidRPr="003A62B5" w:rsidRDefault="003A62B5" w:rsidP="003A62B5"/>
    <w:p w:rsidR="003A62B5" w:rsidRDefault="003A62B5" w:rsidP="003A62B5"/>
    <w:p w:rsidR="003A62B5" w:rsidRDefault="005B0460" w:rsidP="003A62B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5B0460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3pt;height:41.25pt" fillcolor="#369" stroked="f">
            <v:shadow on="t" color="#b2b2b2" opacity="52429f" offset="3pt"/>
            <v:textpath style="font-family:&quot;Times New Roman&quot;;v-text-kern:t" trim="t" fitpath="t" string="Всемирный день театра"/>
          </v:shape>
        </w:pict>
      </w:r>
    </w:p>
    <w:p w:rsidR="003A62B5" w:rsidRPr="0012034F" w:rsidRDefault="003A62B5" w:rsidP="003A62B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 w:cs="Times New Roman"/>
          <w:bCs/>
          <w:color w:val="313534"/>
          <w:sz w:val="28"/>
          <w:szCs w:val="28"/>
          <w:shd w:val="clear" w:color="auto" w:fill="FFFFFF"/>
        </w:rPr>
      </w:pPr>
      <w:r>
        <w:rPr>
          <w:rFonts w:ascii="FreeSet" w:hAnsi="FreeSet"/>
          <w:b/>
          <w:bCs/>
          <w:color w:val="313534"/>
          <w:sz w:val="21"/>
          <w:szCs w:val="21"/>
          <w:shd w:val="clear" w:color="auto" w:fill="FFFFFF"/>
        </w:rPr>
        <w:t>​​​​​​​</w:t>
      </w:r>
      <w:r w:rsidRPr="0012034F">
        <w:rPr>
          <w:rFonts w:ascii="Times New Roman" w:hAnsi="Times New Roman" w:cs="Times New Roman"/>
          <w:bCs/>
          <w:color w:val="313534"/>
          <w:sz w:val="28"/>
          <w:szCs w:val="28"/>
          <w:shd w:val="clear" w:color="auto" w:fill="FFFFFF"/>
        </w:rPr>
        <w:t>27 марта обозначен в календаре, как Всемирный день театра. Дата была установлена в 1961 году IX конгрессом Международного института театра. Традиционно этот день проходит под единым девизом: «Театр как средство взаимопонимания и укрепления мира между народами»</w:t>
      </w:r>
    </w:p>
    <w:p w:rsidR="003A62B5" w:rsidRPr="0012034F" w:rsidRDefault="003A62B5" w:rsidP="003A62B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12034F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День театра отмечают все служители сцены: режиссёры, актёры, продюсеры, осветители, монтировщики декораций, звукоинженеры, билетёры и гардеробщики. Потому что в театральном деле нет второстепенных профессий. И Константин Станиславский написал в 1933 году в письме к гардеробщикам МХАТ: «… спектакль начинается с момента входа в театр. Вы первыми встречаете приходящих зрителей». Потом эта фраза стала звучать как: «Театр начинается с вешалки». В России 2019 год объявлен Годом театра. Поэтому нынче к одному из самых древних из искусств особо повышенное внимание.</w:t>
      </w:r>
    </w:p>
    <w:p w:rsidR="003A62B5" w:rsidRPr="0012034F" w:rsidRDefault="003A62B5" w:rsidP="003A62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2034F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20 марта 2019 года в БМКСК «Колос» участники театрального кружка «</w:t>
      </w:r>
      <w:proofErr w:type="spellStart"/>
      <w:r w:rsidRPr="0012034F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Баяр</w:t>
      </w:r>
      <w:proofErr w:type="spellEnd"/>
      <w:r w:rsidRPr="0012034F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» приняли участие в концертной программе «Звёзды мировой эстрады», посвящённый году театра по Губернаторской программе «Деятели культуры и искусства», где выступали студенты Иркутского театрального училища.</w:t>
      </w:r>
    </w:p>
    <w:p w:rsidR="003A62B5" w:rsidRPr="0012034F" w:rsidRDefault="003A62B5" w:rsidP="003A62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A62B5" w:rsidRDefault="003A62B5" w:rsidP="003A62B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5933148" cy="407670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553fde44553cfa3b4963ae0e9516c6cb-V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148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2B5" w:rsidRDefault="003A62B5" w:rsidP="003A62B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D65A73" w:rsidRDefault="00D65A73" w:rsidP="003A62B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D65A73" w:rsidRDefault="005B0460" w:rsidP="003A62B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5B0460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pict>
          <v:shape id="_x0000_i1026" type="#_x0000_t136" style="width:467.25pt;height:57pt" fillcolor="#369" stroked="f">
            <v:shadow on="t" color="#b2b2b2" opacity="52429f" offset="3pt"/>
            <v:textpath style="font-family:&quot;Times New Roman&quot;;font-size:24pt;v-text-kern:t" trim="t" fitpath="t" string="День войск национальной гвардии Российской Федерации"/>
          </v:shape>
        </w:pict>
      </w:r>
    </w:p>
    <w:p w:rsidR="003A62B5" w:rsidRDefault="003A62B5" w:rsidP="003A62B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B8768C" w:rsidRPr="00DE45CA" w:rsidRDefault="00FB3AF1" w:rsidP="00D65A73">
      <w:pPr>
        <w:spacing w:after="0"/>
        <w:jc w:val="both"/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DE45C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90825" cy="2190750"/>
            <wp:effectExtent l="19050" t="0" r="9525" b="0"/>
            <wp:wrapSquare wrapText="bothSides"/>
            <wp:docPr id="28" name="Рисунок 28" descr="ÐÐ°ÑÑÐ¸Ð½ÐºÐ¸ Ð¿Ð¾ Ð·Ð°Ð¿ÑÐ¾ÑÑ Ð´ÐµÐ½Ñ Ð²Ð½ÑÑÑÐµÐ½Ð½Ð¸Ñ Ð²Ð¾Ð¹Ñ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ÐÐ°ÑÑÐ¸Ð½ÐºÐ¸ Ð¿Ð¾ Ð·Ð°Ð¿ÑÐ¾ÑÑ Ð´ÐµÐ½Ñ Ð²Ð½ÑÑÑÐµÐ½Ð½Ð¸Ñ Ð²Ð¾Ð¹ÑÐº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27 марта свой профессиональный праздник – </w:t>
      </w:r>
      <w:r w:rsidR="00B8768C" w:rsidRPr="00DE45CA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shd w:val="clear" w:color="auto" w:fill="FBFBFB"/>
        </w:rPr>
        <w:t>День войск национальной гвардии Российской Федерации</w:t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 – отмечают военнослужащие и гражданский персонал войск национальной гвардии России. Он был установлен Указом Президента РФ №10 от 16 января 2017 года, в целях сохранения преемственности воинских традиций и повышения престижа службы в войсках национальной гвардии Российской Федерации. </w:t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Но важно сказать, что выбор даты не случаен. В течение 20 лет, начиная с 1996 года, ежегодно </w:t>
      </w:r>
      <w:hyperlink r:id="rId18" w:history="1">
        <w:r w:rsidR="00B8768C" w:rsidRPr="00DE45CA">
          <w:rPr>
            <w:rStyle w:val="a7"/>
            <w:rFonts w:ascii="Times New Roman" w:hAnsi="Times New Roman" w:cs="Times New Roman"/>
            <w:color w:val="000000" w:themeColor="text1"/>
            <w:sz w:val="20"/>
            <w:szCs w:val="20"/>
            <w:bdr w:val="none" w:sz="0" w:space="0" w:color="auto" w:frame="1"/>
            <w:shd w:val="clear" w:color="auto" w:fill="FBFBFB"/>
          </w:rPr>
          <w:t>27 марта</w:t>
        </w:r>
      </w:hyperlink>
      <w:r w:rsidR="00B8768C"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 отмечался День внутренних войск МВД России. А поскольку данные войска в апреле 2016 года были преобразованы в Войска национальной гвардии РФ, то и праздник был «переименован». Поэтому в 2017 году 27 марта впервые отмечался как праздник войск национальной гвардии.</w:t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B8768C"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История войск национальной гвардии России уходит корнями в эпоху </w:t>
      </w:r>
      <w:hyperlink r:id="rId19" w:history="1">
        <w:r w:rsidR="00B8768C" w:rsidRPr="00DE45CA">
          <w:rPr>
            <w:rStyle w:val="a7"/>
            <w:rFonts w:ascii="Times New Roman" w:hAnsi="Times New Roman" w:cs="Times New Roman"/>
            <w:color w:val="000000" w:themeColor="text1"/>
            <w:sz w:val="20"/>
            <w:szCs w:val="20"/>
            <w:bdr w:val="none" w:sz="0" w:space="0" w:color="auto" w:frame="1"/>
            <w:shd w:val="clear" w:color="auto" w:fill="FBFBFB"/>
          </w:rPr>
          <w:t>Ивана Грозного</w:t>
        </w:r>
      </w:hyperlink>
      <w:r w:rsidR="00B8768C"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, когда появились войска, преданные лично царю и получившие название опричных. Основной задачей этих войск было поддержание внутреннего порядка в государстве. В разное время эту задачу выполняли разные службы и войсковые части: гарнизонные полки, казачьи части, жандармские подразделения.</w:t>
      </w:r>
    </w:p>
    <w:p w:rsidR="0017677B" w:rsidRPr="00DE45CA" w:rsidRDefault="00B8768C" w:rsidP="00774E6B">
      <w:pPr>
        <w:spacing w:after="0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В какие-то периоды функции по поддержанию внутреннего порядка, обеспечению безопасности населения и оказанию помощи людям в случае стихийных бедствий ложились на уже негодных к строевой службе военнослужащих, на воинские части и подразделения, не являвшиеся войсками первой линии, но постепенно всё менялось. 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 xml:space="preserve">В начале 19 века, в результате формирования такой охранной службы и ряда проведенных реформ, указом </w:t>
      </w:r>
      <w:r w:rsidRPr="00DE45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BFBFB"/>
        </w:rPr>
        <w:t>императора </w:t>
      </w:r>
      <w:hyperlink r:id="rId20" w:history="1">
        <w:r w:rsidRPr="00DE45CA">
          <w:rPr>
            <w:rStyle w:val="a7"/>
            <w:rFonts w:ascii="Times New Roman" w:hAnsi="Times New Roman" w:cs="Times New Roman"/>
            <w:color w:val="000000" w:themeColor="text1"/>
            <w:sz w:val="20"/>
            <w:szCs w:val="20"/>
            <w:bdr w:val="none" w:sz="0" w:space="0" w:color="auto" w:frame="1"/>
            <w:shd w:val="clear" w:color="auto" w:fill="FBFBFB"/>
          </w:rPr>
          <w:t>Александра I</w:t>
        </w:r>
      </w:hyperlink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 от 27 марта 1811 года была создана Внутренняя стража – далекая предшественница Внутренних войск. Именно эта историческая дата и легла в основу учреждения в 1996 году праздника Дня Внутренних войск МВД РФ. Кстати, в 1911 году весьма торжественно и на государственном уровне был отмечен 100-летний юбилей местных войск и конвойной стражи, сформированных из Внутренней стражи в результате военной реформы 1860-1870-х годов.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К концу 19 века в России успешно действовал Отдельный корпус жандармов, а территория государства «делилась» на жандармские округа, где за соблюдением законности, правопорядка и борьбой с инакомыслием, преступностью и терроризмом занимались подразделения жандармов.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В период революции 1917 года первым прообразом будущих подразделений внутренних войск стали отряды Красной гвардии. Однако они не имели чёткой структуры и принципов управления. Гражданская война, сопровождавшаяся разгулом преступности и бандитизма внутри государства, потребовала для борьбы контрреволюционными проявлениями формирования особых воинских подразделений при ВЧК. В 1934 году был создан Народный комиссариат внутренних дел (НКВД) и образованы войска НКВД – внутренние войска. 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 xml:space="preserve">До 1989 года Внутренние войска МВД СССР организационно входили в структуру Вооружённых сил СССР, но подчинялись Министерству Внутренних Дел Советского Союза. В декабре 1991 года </w:t>
      </w:r>
      <w:r w:rsidRPr="00DE45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BFBFB"/>
        </w:rPr>
        <w:t>после </w:t>
      </w:r>
      <w:hyperlink r:id="rId21" w:history="1">
        <w:r w:rsidRPr="00DE45CA">
          <w:rPr>
            <w:rStyle w:val="a7"/>
            <w:rFonts w:ascii="Times New Roman" w:hAnsi="Times New Roman" w:cs="Times New Roman"/>
            <w:color w:val="000000" w:themeColor="text1"/>
            <w:sz w:val="20"/>
            <w:szCs w:val="20"/>
            <w:bdr w:val="none" w:sz="0" w:space="0" w:color="auto" w:frame="1"/>
            <w:shd w:val="clear" w:color="auto" w:fill="FBFBFB"/>
          </w:rPr>
          <w:t>распада СССР</w:t>
        </w:r>
      </w:hyperlink>
      <w:r w:rsidRPr="00DE45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BFBFB"/>
        </w:rPr>
        <w:t> прекратили своё существование и Внутренние войска МВД СССР. Весь личный состав и материально</w:t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 xml:space="preserve">-техническая часть некогда мощной силовой структуры оказались разделены границами новообразовавшихся государств. Соответственно, в 1992 году появились Внутренние войска МВД РФ, военнослужащие которых </w:t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lastRenderedPageBreak/>
        <w:t>принимали участие в разрешении военных конфликтов, борьбе с терроризмом, экстремизмом и организованной преступностью.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Вновь созданные войска национальной гвардии России – достойный преемник славных традиций, подвигов и истории Внутренних войск МВД СССР и РФ. Входя в состав Федеральной службы войск национальной гвардии Российской Федерации, военнослужащие и гражданский персонал этой военной государственной организации по-прежнему выполняют важные задачи общественно-государственного характера. Среди них – борьба с терроризмом и экстремизмом, охрана правопорядка, обеспечение безопасности граждан во время массовых мероприятий, охрана важных государственных объектов, участие в обороне и обеспечении территориальной целостности государства через привлечение к проведению операций совместно с вооружёнными силами и пограничными силами ФСБ РФ и многие другие.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Высокий профессионализм военнослужащих Войск национальной гвардии достигается за счёт особой системы подготовки офицерских кадров, сержантского состава и рядовых военнослужащих. Подготовка офицерского состава национальной гвардии осуществляется четырьмя высшими военными учебными заведениями войск национальной гвардии, а также специальными факультетами отдельных высших военных учебных заведений Министерства Обороны РФ.</w:t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 xml:space="preserve">Войска национальной гвардии получили и официально утверждённую символику: эмблему и флаг. В центре эмблемы – золотой двуглавый орёл, увенчанный короной. В лапах орла – скрещенные серебряные мечи, а на груди – окаймлённый серебром краповый щит </w:t>
      </w:r>
      <w:proofErr w:type="gramStart"/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со</w:t>
      </w:r>
      <w:proofErr w:type="gramEnd"/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 xml:space="preserve"> всадником, пронзающим копьём змея. Флаг Войск национальной гвардии – это прямоугольное краповое полотнище с государственным флагом России в левом верхнем углу. В правой половине полотнища – эмблема войск.</w:t>
      </w:r>
    </w:p>
    <w:p w:rsidR="008C2357" w:rsidRPr="00DE45CA" w:rsidRDefault="00B8768C" w:rsidP="00774E6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</w:pPr>
      <w:r w:rsidRPr="00DE45C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DE45CA">
        <w:rPr>
          <w:rFonts w:ascii="Times New Roman" w:hAnsi="Times New Roman" w:cs="Times New Roman"/>
          <w:color w:val="000000"/>
          <w:sz w:val="20"/>
          <w:szCs w:val="20"/>
          <w:shd w:val="clear" w:color="auto" w:fill="FBFBFB"/>
        </w:rPr>
        <w:t>Традиционно 27 марта состоятся праздничные мероприятия. Пройдут концерты, встречи ветеранов, церемонии вручения государственных наград отличившимся военнослужащим, праздничные спортивные мероприятия. Всегда в такие дни нельзя обойтись и без памятных мероприятий, минуты молчания, возложения венков к мемориалам и могилам бойцов, отдавших свои жизни во имя мирной жизни простых граждан.</w:t>
      </w:r>
    </w:p>
    <w:p w:rsidR="00DE45CA" w:rsidRDefault="00DE45CA" w:rsidP="008C2357">
      <w:pPr>
        <w:spacing w:after="0"/>
        <w:ind w:firstLine="708"/>
        <w:rPr>
          <w:rFonts w:ascii="Times New Roman" w:hAnsi="Times New Roman" w:cs="Times New Roman"/>
          <w:color w:val="000000"/>
          <w:shd w:val="clear" w:color="auto" w:fill="FBFBFB"/>
        </w:rPr>
      </w:pPr>
    </w:p>
    <w:p w:rsidR="00DE45CA" w:rsidRDefault="005B0460" w:rsidP="008C2357">
      <w:pPr>
        <w:spacing w:after="0"/>
        <w:ind w:firstLine="708"/>
        <w:rPr>
          <w:rFonts w:ascii="Times New Roman" w:hAnsi="Times New Roman" w:cs="Times New Roman"/>
          <w:color w:val="000000"/>
          <w:shd w:val="clear" w:color="auto" w:fill="FBFBFB"/>
        </w:rPr>
      </w:pPr>
      <w:r w:rsidRPr="005B0460">
        <w:rPr>
          <w:rFonts w:ascii="Times New Roman" w:hAnsi="Times New Roman" w:cs="Times New Roman"/>
          <w:color w:val="000000"/>
          <w:shd w:val="clear" w:color="auto" w:fill="FBFBFB"/>
        </w:rPr>
        <w:pict>
          <v:shape id="_x0000_i1027" type="#_x0000_t136" style="width:418.5pt;height:24.75pt" fillcolor="#369" stroked="f">
            <v:shadow on="t" color="#b2b2b2" opacity="52429f" offset="3pt"/>
            <v:textpath style="font-family:&quot;Times New Roman&quot;;font-size:14pt;v-text-kern:t" trim="t" fitpath="t" string="ИНФОРМАЦИЯ"/>
          </v:shape>
        </w:pict>
      </w:r>
    </w:p>
    <w:p w:rsidR="008C2357" w:rsidRPr="000A5076" w:rsidRDefault="008C2357" w:rsidP="000A5076">
      <w:pPr>
        <w:spacing w:after="0"/>
        <w:rPr>
          <w:rFonts w:ascii="Times New Roman" w:hAnsi="Times New Roman" w:cs="Times New Roman"/>
          <w:b/>
          <w:color w:val="000000" w:themeColor="text1"/>
          <w:shd w:val="clear" w:color="auto" w:fill="FBFBFB"/>
        </w:rPr>
      </w:pPr>
      <w:r w:rsidRPr="008C2357">
        <w:rPr>
          <w:rFonts w:ascii="Times New Roman" w:hAnsi="Times New Roman" w:cs="Times New Roman"/>
          <w:b/>
          <w:color w:val="000000" w:themeColor="text1"/>
        </w:rPr>
        <w:t>_______________________________________________________________________________________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29.03.2018г. № 23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РОССИЙСКАЯ ФЕДЕРАЦИЯ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ИРКУТСКАЯ ОБЛАСТЬ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БАЯНДАЕВСКИЙ МУНИЦИПАЛЬНЫЙ РАЙОН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МУНИЦИПАЛЬНОЕ ОБРАЗОВАНИЕ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 xml:space="preserve"> «ГАХАНЫ»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АДМИНИСТРАЦИЯ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 xml:space="preserve">ПОСТАНОВЛЕНИЕ 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</w:p>
    <w:p w:rsidR="008C2357" w:rsidRPr="00774E6B" w:rsidRDefault="008C2357" w:rsidP="000A5076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bCs/>
          <w:sz w:val="12"/>
          <w:szCs w:val="12"/>
        </w:rPr>
        <w:t>ОБ УТВЕРЖДЕНИИ ПЛАНА МЕРОПРИЯТИЙ ПО ПРОВЕДЕНИЮ САНИТАРНОЙ ОЧИСТКИ И БЛАГОУСТРОЙСТВА ТЕРРИТОРИИ НАСЕЛЕННЫХ ПУНКТОВ МУНИЦИПАЛЬНОГО ОБРАЗОВАНИЯ «ГАХАНЫ» НА 2019 ГОД</w:t>
      </w:r>
    </w:p>
    <w:p w:rsidR="008C2357" w:rsidRPr="00774E6B" w:rsidRDefault="008C2357" w:rsidP="008C2357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12"/>
          <w:szCs w:val="12"/>
          <w:shd w:val="clear" w:color="auto" w:fill="FFFFFF"/>
        </w:rPr>
      </w:pPr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В целях поддержания и улучшения санитарного состояния и благоустройства территории муниципального образования «</w:t>
      </w:r>
      <w:proofErr w:type="spellStart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Гаханы</w:t>
      </w:r>
      <w:proofErr w:type="spellEnd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 xml:space="preserve">», в  соответствии с Федеральным законом от 06.10.2003г. № 131- ФЗ «Об общих принципах организации местного самоуправления в Российской Федерации», Законом Иркутской области от 30.12.2014г. № 173 – </w:t>
      </w:r>
      <w:proofErr w:type="gramStart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ОЗ</w:t>
      </w:r>
      <w:proofErr w:type="gramEnd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 xml:space="preserve">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области», руководствуясь п.17, ч.1, ст.6 Устава  муниципального образования «</w:t>
      </w:r>
      <w:proofErr w:type="spellStart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Гаханы</w:t>
      </w:r>
      <w:proofErr w:type="spellEnd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», администрация муниципального образования «</w:t>
      </w:r>
      <w:proofErr w:type="spellStart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Гаханы</w:t>
      </w:r>
      <w:proofErr w:type="spellEnd"/>
      <w:r w:rsidRPr="00774E6B">
        <w:rPr>
          <w:rFonts w:ascii="Arial" w:hAnsi="Arial" w:cs="Arial"/>
          <w:color w:val="333333"/>
          <w:sz w:val="12"/>
          <w:szCs w:val="12"/>
          <w:shd w:val="clear" w:color="auto" w:fill="FFFFFF"/>
        </w:rPr>
        <w:t>»</w:t>
      </w:r>
    </w:p>
    <w:p w:rsidR="008C2357" w:rsidRPr="00774E6B" w:rsidRDefault="008C2357" w:rsidP="008C2357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</w:p>
    <w:p w:rsidR="008C2357" w:rsidRPr="00774E6B" w:rsidRDefault="008C2357" w:rsidP="000A5076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ПОСТАНОВЛЯЮ:</w:t>
      </w:r>
    </w:p>
    <w:p w:rsidR="008C2357" w:rsidRPr="00774E6B" w:rsidRDefault="008C2357" w:rsidP="008C2357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 xml:space="preserve">1. Утвердить план  </w:t>
      </w:r>
      <w:r w:rsidRPr="00774E6B">
        <w:rPr>
          <w:rFonts w:ascii="Arial" w:hAnsi="Arial" w:cs="Arial"/>
          <w:bCs/>
          <w:sz w:val="12"/>
          <w:szCs w:val="12"/>
        </w:rPr>
        <w:t>мероприятий по проведению месячника по санитарной очистке и благоустройству</w:t>
      </w:r>
      <w:r w:rsidRPr="00774E6B">
        <w:rPr>
          <w:rFonts w:ascii="Arial" w:hAnsi="Arial" w:cs="Arial"/>
          <w:sz w:val="12"/>
          <w:szCs w:val="12"/>
        </w:rPr>
        <w:t xml:space="preserve"> территории муниципального образования «</w:t>
      </w:r>
      <w:proofErr w:type="spellStart"/>
      <w:r w:rsidRPr="00774E6B">
        <w:rPr>
          <w:rFonts w:ascii="Arial" w:hAnsi="Arial" w:cs="Arial"/>
          <w:sz w:val="12"/>
          <w:szCs w:val="12"/>
        </w:rPr>
        <w:t>Гаханы</w:t>
      </w:r>
      <w:proofErr w:type="spellEnd"/>
      <w:r w:rsidRPr="00774E6B">
        <w:rPr>
          <w:rFonts w:ascii="Arial" w:hAnsi="Arial" w:cs="Arial"/>
          <w:sz w:val="12"/>
          <w:szCs w:val="12"/>
        </w:rPr>
        <w:t>» на 2019 год (Приложение);</w:t>
      </w:r>
    </w:p>
    <w:p w:rsidR="008C2357" w:rsidRPr="00774E6B" w:rsidRDefault="008C2357" w:rsidP="008C2357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>2. Разработать и организовать исполнение мероприятий по санитарной  очистке территории, ремонту объектов благоустройства, приведению в надлежащий вид фасадов зданий;</w:t>
      </w:r>
    </w:p>
    <w:p w:rsidR="008C2357" w:rsidRPr="00774E6B" w:rsidRDefault="008C2357" w:rsidP="008C2357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>3. Рекомендовать руководителям предприятий, учреждений и организаций различных форм собственности привести закреплённые и прилегающие  территории в надлежащее санитарное состояние, обеспечить своевременный вывоз отходов производства и потребления в места складирования;</w:t>
      </w:r>
    </w:p>
    <w:p w:rsidR="008C2357" w:rsidRPr="00774E6B" w:rsidRDefault="008C2357" w:rsidP="008C2357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>4. Провести организационную работу с жителями по созданию уличных и домовых комитетов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8C2357" w:rsidRPr="00774E6B" w:rsidRDefault="008C2357" w:rsidP="008C2357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>5. Настоящее постановление подлежит официальному опубликованию в газете «</w:t>
      </w:r>
      <w:proofErr w:type="spellStart"/>
      <w:r w:rsidRPr="00774E6B">
        <w:rPr>
          <w:rFonts w:ascii="Arial" w:hAnsi="Arial" w:cs="Arial"/>
          <w:sz w:val="12"/>
          <w:szCs w:val="12"/>
        </w:rPr>
        <w:t>Гаханский</w:t>
      </w:r>
      <w:proofErr w:type="spellEnd"/>
      <w:r w:rsidRPr="00774E6B">
        <w:rPr>
          <w:rFonts w:ascii="Arial" w:hAnsi="Arial" w:cs="Arial"/>
          <w:sz w:val="12"/>
          <w:szCs w:val="12"/>
        </w:rPr>
        <w:t xml:space="preserve"> Вестник» и на официальном сайте МО «</w:t>
      </w:r>
      <w:proofErr w:type="spellStart"/>
      <w:r w:rsidRPr="00774E6B">
        <w:rPr>
          <w:rFonts w:ascii="Arial" w:hAnsi="Arial" w:cs="Arial"/>
          <w:sz w:val="12"/>
          <w:szCs w:val="12"/>
        </w:rPr>
        <w:t>Гаханы</w:t>
      </w:r>
      <w:proofErr w:type="spellEnd"/>
      <w:r w:rsidRPr="00774E6B">
        <w:rPr>
          <w:rFonts w:ascii="Arial" w:hAnsi="Arial" w:cs="Arial"/>
          <w:sz w:val="12"/>
          <w:szCs w:val="12"/>
        </w:rPr>
        <w:t>»</w:t>
      </w:r>
    </w:p>
    <w:p w:rsidR="000A5076" w:rsidRPr="00774E6B" w:rsidRDefault="008C2357" w:rsidP="000A5076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 xml:space="preserve">6. </w:t>
      </w:r>
      <w:proofErr w:type="gramStart"/>
      <w:r w:rsidRPr="00774E6B">
        <w:rPr>
          <w:rFonts w:ascii="Arial" w:hAnsi="Arial" w:cs="Arial"/>
          <w:sz w:val="12"/>
          <w:szCs w:val="12"/>
        </w:rPr>
        <w:t>Контроль за</w:t>
      </w:r>
      <w:proofErr w:type="gramEnd"/>
      <w:r w:rsidRPr="00774E6B">
        <w:rPr>
          <w:rFonts w:ascii="Arial" w:hAnsi="Arial" w:cs="Arial"/>
          <w:sz w:val="12"/>
          <w:szCs w:val="12"/>
        </w:rPr>
        <w:t xml:space="preserve"> исполнением постановления оставляю за собой.</w:t>
      </w:r>
    </w:p>
    <w:p w:rsidR="008C2357" w:rsidRPr="00774E6B" w:rsidRDefault="008C2357" w:rsidP="000A5076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color w:val="333333"/>
          <w:sz w:val="12"/>
          <w:szCs w:val="12"/>
        </w:rPr>
        <w:t> </w:t>
      </w:r>
    </w:p>
    <w:p w:rsidR="008C2357" w:rsidRPr="00774E6B" w:rsidRDefault="008C2357" w:rsidP="008C2357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>Глава МО «</w:t>
      </w:r>
      <w:proofErr w:type="spellStart"/>
      <w:r w:rsidRPr="00774E6B">
        <w:rPr>
          <w:rFonts w:ascii="Arial" w:hAnsi="Arial" w:cs="Arial"/>
          <w:sz w:val="12"/>
          <w:szCs w:val="12"/>
        </w:rPr>
        <w:t>Гаханы</w:t>
      </w:r>
      <w:proofErr w:type="spellEnd"/>
      <w:r w:rsidRPr="00774E6B">
        <w:rPr>
          <w:rFonts w:ascii="Arial" w:hAnsi="Arial" w:cs="Arial"/>
          <w:sz w:val="12"/>
          <w:szCs w:val="12"/>
        </w:rPr>
        <w:t xml:space="preserve">» </w:t>
      </w:r>
    </w:p>
    <w:p w:rsidR="008C2357" w:rsidRPr="00774E6B" w:rsidRDefault="008C2357" w:rsidP="008C2357">
      <w:pPr>
        <w:spacing w:after="0" w:line="240" w:lineRule="auto"/>
        <w:rPr>
          <w:rFonts w:ascii="Arial" w:hAnsi="Arial" w:cs="Arial"/>
          <w:sz w:val="12"/>
          <w:szCs w:val="12"/>
        </w:rPr>
      </w:pPr>
      <w:proofErr w:type="spellStart"/>
      <w:r w:rsidRPr="00774E6B">
        <w:rPr>
          <w:rFonts w:ascii="Arial" w:hAnsi="Arial" w:cs="Arial"/>
          <w:sz w:val="12"/>
          <w:szCs w:val="12"/>
        </w:rPr>
        <w:t>Булгатова</w:t>
      </w:r>
      <w:proofErr w:type="spellEnd"/>
      <w:r w:rsidRPr="00774E6B">
        <w:rPr>
          <w:rFonts w:ascii="Arial" w:hAnsi="Arial" w:cs="Arial"/>
          <w:sz w:val="12"/>
          <w:szCs w:val="12"/>
        </w:rPr>
        <w:t xml:space="preserve"> Н.П.</w:t>
      </w:r>
    </w:p>
    <w:p w:rsidR="008C2357" w:rsidRPr="00774E6B" w:rsidRDefault="008C2357" w:rsidP="008C235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12"/>
          <w:szCs w:val="12"/>
        </w:rPr>
      </w:pPr>
    </w:p>
    <w:p w:rsidR="008C2357" w:rsidRPr="00774E6B" w:rsidRDefault="008C2357" w:rsidP="008C235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12"/>
          <w:szCs w:val="12"/>
        </w:rPr>
      </w:pPr>
      <w:r w:rsidRPr="00774E6B">
        <w:rPr>
          <w:rFonts w:ascii="Courier New" w:hAnsi="Courier New" w:cs="Courier New"/>
          <w:color w:val="313131"/>
          <w:sz w:val="12"/>
          <w:szCs w:val="12"/>
        </w:rPr>
        <w:t xml:space="preserve">Приложение </w:t>
      </w:r>
    </w:p>
    <w:p w:rsidR="008C2357" w:rsidRPr="00774E6B" w:rsidRDefault="008C2357" w:rsidP="008C235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12"/>
          <w:szCs w:val="12"/>
        </w:rPr>
      </w:pPr>
      <w:r w:rsidRPr="00774E6B">
        <w:rPr>
          <w:rFonts w:ascii="Courier New" w:hAnsi="Courier New" w:cs="Courier New"/>
          <w:color w:val="313131"/>
          <w:sz w:val="12"/>
          <w:szCs w:val="12"/>
        </w:rPr>
        <w:t xml:space="preserve"> к постановлению </w:t>
      </w:r>
    </w:p>
    <w:p w:rsidR="008C2357" w:rsidRPr="00774E6B" w:rsidRDefault="008C2357" w:rsidP="008C235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12"/>
          <w:szCs w:val="12"/>
        </w:rPr>
      </w:pPr>
      <w:r w:rsidRPr="00774E6B">
        <w:rPr>
          <w:rFonts w:ascii="Courier New" w:hAnsi="Courier New" w:cs="Courier New"/>
          <w:color w:val="313131"/>
          <w:sz w:val="12"/>
          <w:szCs w:val="12"/>
        </w:rPr>
        <w:t>администрации МО «</w:t>
      </w:r>
      <w:proofErr w:type="spellStart"/>
      <w:r w:rsidRPr="00774E6B">
        <w:rPr>
          <w:rFonts w:ascii="Courier New" w:hAnsi="Courier New" w:cs="Courier New"/>
          <w:color w:val="313131"/>
          <w:sz w:val="12"/>
          <w:szCs w:val="12"/>
        </w:rPr>
        <w:t>Гаханы</w:t>
      </w:r>
      <w:proofErr w:type="spellEnd"/>
      <w:r w:rsidRPr="00774E6B">
        <w:rPr>
          <w:rFonts w:ascii="Courier New" w:hAnsi="Courier New" w:cs="Courier New"/>
          <w:color w:val="313131"/>
          <w:sz w:val="12"/>
          <w:szCs w:val="12"/>
        </w:rPr>
        <w:t>»</w:t>
      </w:r>
    </w:p>
    <w:p w:rsidR="008C2357" w:rsidRPr="00774E6B" w:rsidRDefault="008C2357" w:rsidP="008C235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12"/>
          <w:szCs w:val="12"/>
        </w:rPr>
      </w:pPr>
      <w:r w:rsidRPr="00774E6B">
        <w:rPr>
          <w:rFonts w:ascii="Courier New" w:hAnsi="Courier New" w:cs="Courier New"/>
          <w:color w:val="313131"/>
          <w:sz w:val="12"/>
          <w:szCs w:val="12"/>
        </w:rPr>
        <w:t>от 29 марта 2019г. № 23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ПЛАН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мероприятий по проведению месячника</w:t>
      </w:r>
    </w:p>
    <w:p w:rsidR="008C2357" w:rsidRPr="00774E6B" w:rsidRDefault="008C2357" w:rsidP="008C2357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 xml:space="preserve"> по санитарной очистке и благоустройству </w:t>
      </w:r>
    </w:p>
    <w:p w:rsidR="008C2357" w:rsidRPr="00774E6B" w:rsidRDefault="008C2357" w:rsidP="000A5076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774E6B">
        <w:rPr>
          <w:rFonts w:ascii="Arial" w:hAnsi="Arial" w:cs="Arial"/>
          <w:b/>
          <w:sz w:val="12"/>
          <w:szCs w:val="12"/>
        </w:rPr>
        <w:t>территории МО «</w:t>
      </w:r>
      <w:proofErr w:type="spellStart"/>
      <w:r w:rsidRPr="00774E6B">
        <w:rPr>
          <w:rFonts w:ascii="Arial" w:hAnsi="Arial" w:cs="Arial"/>
          <w:b/>
          <w:sz w:val="12"/>
          <w:szCs w:val="12"/>
        </w:rPr>
        <w:t>Гаханы</w:t>
      </w:r>
      <w:proofErr w:type="spellEnd"/>
      <w:r w:rsidRPr="00774E6B">
        <w:rPr>
          <w:rFonts w:ascii="Arial" w:hAnsi="Arial" w:cs="Arial"/>
          <w:b/>
          <w:sz w:val="12"/>
          <w:szCs w:val="12"/>
        </w:rPr>
        <w:t xml:space="preserve">» на 2019 год </w:t>
      </w: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3118"/>
        <w:gridCol w:w="2126"/>
        <w:gridCol w:w="2127"/>
        <w:gridCol w:w="1983"/>
      </w:tblGrid>
      <w:tr w:rsidR="008C2357" w:rsidRPr="00774E6B" w:rsidTr="008C2357">
        <w:trPr>
          <w:jc w:val="center"/>
        </w:trPr>
        <w:tc>
          <w:tcPr>
            <w:tcW w:w="805" w:type="dxa"/>
            <w:shd w:val="clear" w:color="auto" w:fill="auto"/>
            <w:vAlign w:val="center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 xml:space="preserve">№ </w:t>
            </w:r>
            <w:proofErr w:type="spellStart"/>
            <w:proofErr w:type="gramStart"/>
            <w:r w:rsidRPr="00774E6B">
              <w:rPr>
                <w:rFonts w:ascii="Courier New" w:hAnsi="Courier New" w:cs="Courier New"/>
                <w:sz w:val="12"/>
                <w:szCs w:val="12"/>
              </w:rPr>
              <w:t>п</w:t>
            </w:r>
            <w:proofErr w:type="spellEnd"/>
            <w:proofErr w:type="gramEnd"/>
            <w:r w:rsidRPr="00774E6B">
              <w:rPr>
                <w:rFonts w:ascii="Courier New" w:hAnsi="Courier New" w:cs="Courier New"/>
                <w:sz w:val="12"/>
                <w:szCs w:val="12"/>
              </w:rPr>
              <w:t>/</w:t>
            </w:r>
            <w:proofErr w:type="spellStart"/>
            <w:r w:rsidRPr="00774E6B">
              <w:rPr>
                <w:rFonts w:ascii="Courier New" w:hAnsi="Courier New" w:cs="Courier New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Сроки выполнения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Ответственные</w:t>
            </w:r>
          </w:p>
        </w:tc>
      </w:tr>
      <w:tr w:rsidR="008C2357" w:rsidRPr="00774E6B" w:rsidTr="008C2357">
        <w:trPr>
          <w:jc w:val="center"/>
        </w:trPr>
        <w:tc>
          <w:tcPr>
            <w:tcW w:w="805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Объявить месячник по санитарной очистке и благоустройству территорий МО «</w:t>
            </w:r>
            <w:proofErr w:type="spellStart"/>
            <w:r w:rsidRPr="00774E6B">
              <w:rPr>
                <w:rFonts w:ascii="Courier New" w:hAnsi="Courier New" w:cs="Courier New"/>
                <w:sz w:val="12"/>
                <w:szCs w:val="12"/>
              </w:rPr>
              <w:t>Гаханы</w:t>
            </w:r>
            <w:proofErr w:type="spellEnd"/>
            <w:r w:rsidRPr="00774E6B">
              <w:rPr>
                <w:rFonts w:ascii="Courier New" w:hAnsi="Courier New" w:cs="Courier New"/>
                <w:sz w:val="12"/>
                <w:szCs w:val="12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с 01.04.2019г. по 31.05.2019г.</w:t>
            </w:r>
          </w:p>
        </w:tc>
        <w:tc>
          <w:tcPr>
            <w:tcW w:w="2127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Руководители предприятий, учреждений, организаций, население поселения,</w:t>
            </w:r>
          </w:p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 поселения</w:t>
            </w:r>
          </w:p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Депутаты Думы МО «</w:t>
            </w:r>
            <w:proofErr w:type="spellStart"/>
            <w:r w:rsidRPr="00774E6B">
              <w:rPr>
                <w:rFonts w:ascii="Courier New" w:hAnsi="Courier New" w:cs="Courier New"/>
                <w:sz w:val="12"/>
                <w:szCs w:val="12"/>
              </w:rPr>
              <w:t>Гаханы</w:t>
            </w:r>
            <w:proofErr w:type="spellEnd"/>
            <w:r w:rsidRPr="00774E6B">
              <w:rPr>
                <w:rFonts w:ascii="Courier New" w:hAnsi="Courier New" w:cs="Courier New"/>
                <w:sz w:val="12"/>
                <w:szCs w:val="12"/>
              </w:rPr>
              <w:t>»</w:t>
            </w:r>
          </w:p>
        </w:tc>
      </w:tr>
      <w:tr w:rsidR="008C2357" w:rsidRPr="00774E6B" w:rsidTr="008C2357">
        <w:trPr>
          <w:jc w:val="center"/>
        </w:trPr>
        <w:tc>
          <w:tcPr>
            <w:tcW w:w="805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 xml:space="preserve">Проводить еженедельно по пятницам «субботники» по  санитарной очистке и благоустройству закрепленных и </w:t>
            </w:r>
            <w:r w:rsidRPr="00774E6B">
              <w:rPr>
                <w:rFonts w:ascii="Courier New" w:hAnsi="Courier New" w:cs="Courier New"/>
                <w:sz w:val="12"/>
                <w:szCs w:val="12"/>
              </w:rPr>
              <w:lastRenderedPageBreak/>
              <w:t>прилегающих территорий</w:t>
            </w:r>
          </w:p>
        </w:tc>
        <w:tc>
          <w:tcPr>
            <w:tcW w:w="2126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lastRenderedPageBreak/>
              <w:t>с 01.04.2019г. по 31.05.2019г.</w:t>
            </w:r>
          </w:p>
        </w:tc>
        <w:tc>
          <w:tcPr>
            <w:tcW w:w="2127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Руководители предприятий, учреждений, организаций, население поселения,</w:t>
            </w:r>
          </w:p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lastRenderedPageBreak/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lastRenderedPageBreak/>
              <w:t>Администрация поселения</w:t>
            </w:r>
          </w:p>
        </w:tc>
      </w:tr>
      <w:tr w:rsidR="008C2357" w:rsidRPr="00774E6B" w:rsidTr="008C2357">
        <w:trPr>
          <w:jc w:val="center"/>
        </w:trPr>
        <w:tc>
          <w:tcPr>
            <w:tcW w:w="805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lastRenderedPageBreak/>
              <w:t>3</w:t>
            </w:r>
          </w:p>
        </w:tc>
        <w:tc>
          <w:tcPr>
            <w:tcW w:w="3118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126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Апрель-сентябрь</w:t>
            </w:r>
          </w:p>
        </w:tc>
        <w:tc>
          <w:tcPr>
            <w:tcW w:w="2127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 поселения,</w:t>
            </w:r>
          </w:p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Депутаты Думы МО «</w:t>
            </w:r>
            <w:proofErr w:type="spellStart"/>
            <w:r w:rsidRPr="00774E6B">
              <w:rPr>
                <w:rFonts w:ascii="Courier New" w:hAnsi="Courier New" w:cs="Courier New"/>
                <w:sz w:val="12"/>
                <w:szCs w:val="12"/>
              </w:rPr>
              <w:t>Гаханы</w:t>
            </w:r>
            <w:proofErr w:type="spellEnd"/>
            <w:r w:rsidRPr="00774E6B">
              <w:rPr>
                <w:rFonts w:ascii="Courier New" w:hAnsi="Courier New" w:cs="Courier New"/>
                <w:sz w:val="12"/>
                <w:szCs w:val="12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 поселения,</w:t>
            </w:r>
          </w:p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Депутаты Думы МО «</w:t>
            </w:r>
            <w:proofErr w:type="spellStart"/>
            <w:r w:rsidRPr="00774E6B">
              <w:rPr>
                <w:rFonts w:ascii="Courier New" w:hAnsi="Courier New" w:cs="Courier New"/>
                <w:sz w:val="12"/>
                <w:szCs w:val="12"/>
              </w:rPr>
              <w:t>Гаханы</w:t>
            </w:r>
            <w:proofErr w:type="spellEnd"/>
            <w:r w:rsidRPr="00774E6B">
              <w:rPr>
                <w:rFonts w:ascii="Courier New" w:hAnsi="Courier New" w:cs="Courier New"/>
                <w:sz w:val="12"/>
                <w:szCs w:val="12"/>
              </w:rPr>
              <w:t>»</w:t>
            </w:r>
          </w:p>
        </w:tc>
      </w:tr>
      <w:tr w:rsidR="008C2357" w:rsidRPr="00774E6B" w:rsidTr="008C2357">
        <w:trPr>
          <w:jc w:val="center"/>
        </w:trPr>
        <w:tc>
          <w:tcPr>
            <w:tcW w:w="805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Принятие мер по ликвидации несанкционированных свалок в черте поселения</w:t>
            </w:r>
          </w:p>
        </w:tc>
        <w:tc>
          <w:tcPr>
            <w:tcW w:w="2126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Апрель сентябрь</w:t>
            </w:r>
          </w:p>
        </w:tc>
        <w:tc>
          <w:tcPr>
            <w:tcW w:w="2127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 поселения</w:t>
            </w:r>
          </w:p>
        </w:tc>
      </w:tr>
      <w:tr w:rsidR="008C2357" w:rsidRPr="00774E6B" w:rsidTr="008C2357">
        <w:trPr>
          <w:jc w:val="center"/>
        </w:trPr>
        <w:tc>
          <w:tcPr>
            <w:tcW w:w="805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126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до 09.05.2019г.</w:t>
            </w:r>
          </w:p>
        </w:tc>
        <w:tc>
          <w:tcPr>
            <w:tcW w:w="2127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МБУК КИЦ МО «</w:t>
            </w:r>
            <w:proofErr w:type="spellStart"/>
            <w:r w:rsidRPr="00774E6B">
              <w:rPr>
                <w:rFonts w:ascii="Courier New" w:hAnsi="Courier New" w:cs="Courier New"/>
                <w:sz w:val="12"/>
                <w:szCs w:val="12"/>
              </w:rPr>
              <w:t>Гаханы</w:t>
            </w:r>
            <w:proofErr w:type="spellEnd"/>
            <w:r w:rsidRPr="00774E6B">
              <w:rPr>
                <w:rFonts w:ascii="Courier New" w:hAnsi="Courier New" w:cs="Courier New"/>
                <w:sz w:val="12"/>
                <w:szCs w:val="12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Администрация поселения</w:t>
            </w:r>
          </w:p>
        </w:tc>
      </w:tr>
      <w:tr w:rsidR="008C2357" w:rsidRPr="00774E6B" w:rsidTr="008C2357">
        <w:trPr>
          <w:trHeight w:val="560"/>
          <w:jc w:val="center"/>
        </w:trPr>
        <w:tc>
          <w:tcPr>
            <w:tcW w:w="805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126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май-сентябрь</w:t>
            </w:r>
          </w:p>
        </w:tc>
        <w:tc>
          <w:tcPr>
            <w:tcW w:w="2127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1983" w:type="dxa"/>
            <w:shd w:val="clear" w:color="auto" w:fill="auto"/>
          </w:tcPr>
          <w:p w:rsidR="008C2357" w:rsidRPr="00774E6B" w:rsidRDefault="008C2357" w:rsidP="008C2357">
            <w:pPr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774E6B">
              <w:rPr>
                <w:rFonts w:ascii="Courier New" w:hAnsi="Courier New" w:cs="Courier New"/>
                <w:sz w:val="12"/>
                <w:szCs w:val="12"/>
              </w:rPr>
              <w:t xml:space="preserve">Администрация поселения. </w:t>
            </w:r>
          </w:p>
        </w:tc>
      </w:tr>
    </w:tbl>
    <w:p w:rsidR="008C2357" w:rsidRPr="00774E6B" w:rsidRDefault="008C2357" w:rsidP="008C2357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774E6B">
        <w:rPr>
          <w:rFonts w:ascii="Arial" w:hAnsi="Arial" w:cs="Arial"/>
          <w:sz w:val="12"/>
          <w:szCs w:val="12"/>
        </w:rPr>
        <w:t>Примечание: в случае непогодных условий, дата месячника может измениться</w:t>
      </w:r>
    </w:p>
    <w:p w:rsidR="008C2357" w:rsidRPr="00774E6B" w:rsidRDefault="008C2357" w:rsidP="008C2357">
      <w:pPr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8C2357" w:rsidRPr="00774E6B" w:rsidRDefault="008C2357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8C2357" w:rsidRPr="00774E6B" w:rsidRDefault="008C2357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8C2357" w:rsidRPr="00774E6B" w:rsidRDefault="008C2357" w:rsidP="000A5076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8C2357" w:rsidRPr="00774E6B" w:rsidRDefault="008C2357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  <w:r w:rsidRPr="00774E6B">
        <w:rPr>
          <w:rFonts w:ascii="Times New Roman" w:hAnsi="Times New Roman"/>
          <w:sz w:val="12"/>
          <w:szCs w:val="12"/>
        </w:rPr>
        <w:t>Территориальное общественное самоуправлени</w:t>
      </w:r>
      <w:proofErr w:type="gramStart"/>
      <w:r w:rsidRPr="00774E6B">
        <w:rPr>
          <w:rFonts w:ascii="Times New Roman" w:hAnsi="Times New Roman"/>
          <w:sz w:val="12"/>
          <w:szCs w:val="12"/>
        </w:rPr>
        <w:t>е«</w:t>
      </w:r>
      <w:proofErr w:type="spellStart"/>
      <w:proofErr w:type="gramEnd"/>
      <w:r w:rsidRPr="00774E6B">
        <w:rPr>
          <w:rFonts w:ascii="Times New Roman" w:hAnsi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/>
          <w:sz w:val="12"/>
          <w:szCs w:val="12"/>
        </w:rPr>
        <w:t>»</w:t>
      </w:r>
    </w:p>
    <w:p w:rsidR="00AF0917" w:rsidRPr="00774E6B" w:rsidRDefault="00AF0917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b/>
          <w:sz w:val="12"/>
          <w:szCs w:val="12"/>
        </w:rPr>
      </w:pPr>
      <w:r w:rsidRPr="00774E6B">
        <w:rPr>
          <w:rFonts w:ascii="Times New Roman" w:hAnsi="Times New Roman"/>
          <w:b/>
          <w:sz w:val="12"/>
          <w:szCs w:val="12"/>
        </w:rPr>
        <w:t>ПРОЕКТ</w:t>
      </w: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b/>
          <w:sz w:val="12"/>
          <w:szCs w:val="12"/>
        </w:rPr>
      </w:pPr>
      <w:r w:rsidRPr="00774E6B">
        <w:rPr>
          <w:rFonts w:ascii="Times New Roman" w:hAnsi="Times New Roman"/>
          <w:b/>
          <w:sz w:val="12"/>
          <w:szCs w:val="12"/>
        </w:rPr>
        <w:t>Детская игровая площадка</w:t>
      </w: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b/>
          <w:sz w:val="12"/>
          <w:szCs w:val="12"/>
        </w:rPr>
      </w:pPr>
      <w:r w:rsidRPr="00774E6B">
        <w:rPr>
          <w:rFonts w:ascii="Times New Roman" w:hAnsi="Times New Roman"/>
          <w:b/>
          <w:sz w:val="12"/>
          <w:szCs w:val="12"/>
        </w:rPr>
        <w:t xml:space="preserve">« Н А </w:t>
      </w:r>
      <w:proofErr w:type="gramStart"/>
      <w:r w:rsidRPr="00774E6B">
        <w:rPr>
          <w:rFonts w:ascii="Times New Roman" w:hAnsi="Times New Roman"/>
          <w:b/>
          <w:sz w:val="12"/>
          <w:szCs w:val="12"/>
        </w:rPr>
        <w:t>Р</w:t>
      </w:r>
      <w:proofErr w:type="gramEnd"/>
      <w:r w:rsidRPr="00774E6B">
        <w:rPr>
          <w:rFonts w:ascii="Times New Roman" w:hAnsi="Times New Roman"/>
          <w:b/>
          <w:sz w:val="12"/>
          <w:szCs w:val="12"/>
        </w:rPr>
        <w:t xml:space="preserve"> А Н»</w:t>
      </w:r>
    </w:p>
    <w:p w:rsidR="00AF0917" w:rsidRPr="00774E6B" w:rsidRDefault="00AF0917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  <w:r w:rsidRPr="00774E6B">
        <w:rPr>
          <w:rFonts w:ascii="Times New Roman" w:hAnsi="Times New Roman"/>
          <w:sz w:val="12"/>
          <w:szCs w:val="12"/>
        </w:rPr>
        <w:t xml:space="preserve">д. </w:t>
      </w:r>
      <w:proofErr w:type="spellStart"/>
      <w:r w:rsidRPr="00774E6B">
        <w:rPr>
          <w:rFonts w:ascii="Times New Roman" w:hAnsi="Times New Roman"/>
          <w:sz w:val="12"/>
          <w:szCs w:val="12"/>
        </w:rPr>
        <w:t>Молой</w:t>
      </w:r>
      <w:proofErr w:type="spellEnd"/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  <w:r w:rsidRPr="00774E6B">
        <w:rPr>
          <w:rFonts w:ascii="Times New Roman" w:hAnsi="Times New Roman"/>
          <w:sz w:val="12"/>
          <w:szCs w:val="12"/>
        </w:rPr>
        <w:t>2019 год</w:t>
      </w:r>
    </w:p>
    <w:p w:rsidR="0017677B" w:rsidRPr="00774E6B" w:rsidRDefault="0017677B" w:rsidP="00AF0917">
      <w:pPr>
        <w:spacing w:after="0" w:line="240" w:lineRule="auto"/>
        <w:ind w:firstLine="709"/>
        <w:jc w:val="center"/>
        <w:rPr>
          <w:rFonts w:ascii="Times New Roman" w:hAnsi="Times New Roman"/>
          <w:sz w:val="12"/>
          <w:szCs w:val="12"/>
        </w:rPr>
      </w:pPr>
    </w:p>
    <w:p w:rsidR="00103ED5" w:rsidRPr="00774E6B" w:rsidRDefault="00103ED5" w:rsidP="0017677B">
      <w:pPr>
        <w:spacing w:after="0"/>
        <w:jc w:val="center"/>
        <w:rPr>
          <w:rFonts w:ascii="Times New Roman" w:hAnsi="Times New Roman"/>
          <w:b/>
          <w:sz w:val="12"/>
          <w:szCs w:val="12"/>
        </w:rPr>
      </w:pPr>
      <w:r w:rsidRPr="00774E6B">
        <w:rPr>
          <w:rFonts w:ascii="Times New Roman" w:hAnsi="Times New Roman"/>
          <w:b/>
          <w:sz w:val="12"/>
          <w:szCs w:val="12"/>
        </w:rPr>
        <w:t>Введение</w:t>
      </w:r>
    </w:p>
    <w:p w:rsidR="00103ED5" w:rsidRPr="00774E6B" w:rsidRDefault="00103ED5" w:rsidP="0017677B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sz w:val="12"/>
          <w:szCs w:val="12"/>
          <w:shd w:val="clear" w:color="auto" w:fill="FFFFFF"/>
        </w:rPr>
      </w:pPr>
      <w:r w:rsidRPr="00774E6B">
        <w:rPr>
          <w:sz w:val="12"/>
          <w:szCs w:val="12"/>
        </w:rPr>
        <w:t xml:space="preserve">В д. </w:t>
      </w:r>
      <w:proofErr w:type="spellStart"/>
      <w:r w:rsidRPr="00774E6B">
        <w:rPr>
          <w:sz w:val="12"/>
          <w:szCs w:val="12"/>
        </w:rPr>
        <w:t>Молой</w:t>
      </w:r>
      <w:proofErr w:type="spellEnd"/>
      <w:r w:rsidRPr="00774E6B">
        <w:rPr>
          <w:sz w:val="12"/>
          <w:szCs w:val="12"/>
        </w:rPr>
        <w:t xml:space="preserve"> нет специально оборудованной детской игровой площадки, а детям нужно где-то собираться, общаться и проводить время.</w:t>
      </w:r>
      <w:r w:rsidRPr="00774E6B">
        <w:rPr>
          <w:sz w:val="12"/>
          <w:szCs w:val="12"/>
          <w:shd w:val="clear" w:color="auto" w:fill="FFFFFF"/>
        </w:rPr>
        <w:t xml:space="preserve"> Дети и молодежь, чаще свободное время проводят у телевизора и компьютера, компьютерные игры привлекают больше, чем прогулки, подвижные и спортивно-массовые игры на свежем воздухе. Прогулки  и активный  </w:t>
      </w:r>
      <w:proofErr w:type="spellStart"/>
      <w:proofErr w:type="gramStart"/>
      <w:r w:rsidRPr="00774E6B">
        <w:rPr>
          <w:sz w:val="12"/>
          <w:szCs w:val="12"/>
          <w:shd w:val="clear" w:color="auto" w:fill="FFFFFF"/>
        </w:rPr>
        <w:t>o</w:t>
      </w:r>
      <w:proofErr w:type="gramEnd"/>
      <w:r w:rsidRPr="00774E6B">
        <w:rPr>
          <w:sz w:val="12"/>
          <w:szCs w:val="12"/>
          <w:shd w:val="clear" w:color="auto" w:fill="FFFFFF"/>
        </w:rPr>
        <w:t>тдыx</w:t>
      </w:r>
      <w:proofErr w:type="spellEnd"/>
      <w:r w:rsidRPr="00774E6B">
        <w:rPr>
          <w:sz w:val="12"/>
          <w:szCs w:val="12"/>
          <w:shd w:val="clear" w:color="auto" w:fill="FFFFFF"/>
        </w:rPr>
        <w:t xml:space="preserve"> </w:t>
      </w:r>
      <w:proofErr w:type="spellStart"/>
      <w:r w:rsidRPr="00774E6B">
        <w:rPr>
          <w:sz w:val="12"/>
          <w:szCs w:val="12"/>
          <w:shd w:val="clear" w:color="auto" w:fill="FFFFFF"/>
        </w:rPr>
        <w:t>нa</w:t>
      </w:r>
      <w:proofErr w:type="spellEnd"/>
      <w:r w:rsidRPr="00774E6B">
        <w:rPr>
          <w:sz w:val="12"/>
          <w:szCs w:val="12"/>
          <w:shd w:val="clear" w:color="auto" w:fill="FFFFFF"/>
        </w:rPr>
        <w:t xml:space="preserve"> </w:t>
      </w:r>
      <w:proofErr w:type="spellStart"/>
      <w:r w:rsidRPr="00774E6B">
        <w:rPr>
          <w:sz w:val="12"/>
          <w:szCs w:val="12"/>
          <w:shd w:val="clear" w:color="auto" w:fill="FFFFFF"/>
        </w:rPr>
        <w:t>cвeжeм</w:t>
      </w:r>
      <w:proofErr w:type="spellEnd"/>
      <w:r w:rsidRPr="00774E6B">
        <w:rPr>
          <w:sz w:val="12"/>
          <w:szCs w:val="12"/>
          <w:shd w:val="clear" w:color="auto" w:fill="FFFFFF"/>
        </w:rPr>
        <w:t xml:space="preserve"> </w:t>
      </w:r>
      <w:proofErr w:type="spellStart"/>
      <w:r w:rsidRPr="00774E6B">
        <w:rPr>
          <w:sz w:val="12"/>
          <w:szCs w:val="12"/>
          <w:shd w:val="clear" w:color="auto" w:fill="FFFFFF"/>
        </w:rPr>
        <w:t>вoздyxe</w:t>
      </w:r>
      <w:proofErr w:type="spellEnd"/>
      <w:r w:rsidRPr="00774E6B">
        <w:rPr>
          <w:sz w:val="12"/>
          <w:szCs w:val="12"/>
          <w:shd w:val="clear" w:color="auto" w:fill="FFFFFF"/>
        </w:rPr>
        <w:t xml:space="preserve"> -  это обязательное условие </w:t>
      </w:r>
      <w:proofErr w:type="spellStart"/>
      <w:r w:rsidRPr="00774E6B">
        <w:rPr>
          <w:sz w:val="12"/>
          <w:szCs w:val="12"/>
          <w:shd w:val="clear" w:color="auto" w:fill="FFFFFF"/>
        </w:rPr>
        <w:t>здopoвoгo</w:t>
      </w:r>
      <w:proofErr w:type="spellEnd"/>
      <w:r w:rsidRPr="00774E6B">
        <w:rPr>
          <w:sz w:val="12"/>
          <w:szCs w:val="12"/>
          <w:shd w:val="clear" w:color="auto" w:fill="FFFFFF"/>
        </w:rPr>
        <w:t xml:space="preserve"> </w:t>
      </w:r>
      <w:proofErr w:type="spellStart"/>
      <w:r w:rsidRPr="00774E6B">
        <w:rPr>
          <w:sz w:val="12"/>
          <w:szCs w:val="12"/>
          <w:shd w:val="clear" w:color="auto" w:fill="FFFFFF"/>
        </w:rPr>
        <w:t>oбpaзa</w:t>
      </w:r>
      <w:proofErr w:type="spellEnd"/>
      <w:r w:rsidRPr="00774E6B">
        <w:rPr>
          <w:sz w:val="12"/>
          <w:szCs w:val="12"/>
          <w:shd w:val="clear" w:color="auto" w:fill="FFFFFF"/>
        </w:rPr>
        <w:t xml:space="preserve">  жизни.</w:t>
      </w:r>
    </w:p>
    <w:p w:rsidR="00103ED5" w:rsidRPr="00774E6B" w:rsidRDefault="00103ED5" w:rsidP="00103ED5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sz w:val="12"/>
          <w:szCs w:val="12"/>
        </w:rPr>
      </w:pPr>
      <w:r w:rsidRPr="00774E6B">
        <w:rPr>
          <w:sz w:val="12"/>
          <w:szCs w:val="12"/>
          <w:shd w:val="clear" w:color="auto" w:fill="FFFFFF"/>
        </w:rPr>
        <w:t>Детская игровая площадка позволит занять детей и отвлечь их от опасных, необдуманных поступков и ситуаций, угрожающих их здоровью. Это будет местный островок детского отдыха, веселья и смеха, доступный</w:t>
      </w:r>
      <w:r w:rsidR="00FA65A5" w:rsidRPr="00774E6B">
        <w:rPr>
          <w:sz w:val="12"/>
          <w:szCs w:val="12"/>
          <w:shd w:val="clear" w:color="auto" w:fill="FFFFFF"/>
        </w:rPr>
        <w:t xml:space="preserve"> </w:t>
      </w:r>
      <w:r w:rsidRPr="00774E6B">
        <w:rPr>
          <w:sz w:val="12"/>
          <w:szCs w:val="12"/>
          <w:shd w:val="clear" w:color="auto" w:fill="FFFFFF"/>
        </w:rPr>
        <w:t xml:space="preserve">каждому ребенку деревни круглый год. В зимнее время он будет являться уголком детского творчества, где дети смогут под руководством взрослых строить снежные фигуры и ледяные горки. </w:t>
      </w:r>
      <w:r w:rsidRPr="00774E6B">
        <w:rPr>
          <w:sz w:val="12"/>
          <w:szCs w:val="12"/>
        </w:rPr>
        <w:t>Рядом находятся мини-футбольное поле, которое зимой заливается под каток.</w:t>
      </w:r>
      <w:r w:rsidR="00FA65A5" w:rsidRPr="00774E6B">
        <w:rPr>
          <w:sz w:val="12"/>
          <w:szCs w:val="12"/>
        </w:rPr>
        <w:t xml:space="preserve"> </w:t>
      </w:r>
      <w:r w:rsidRPr="00774E6B">
        <w:rPr>
          <w:sz w:val="12"/>
          <w:szCs w:val="12"/>
        </w:rPr>
        <w:t>Взрослые и дети теперь смогут провести  свободное время  с пользой.</w:t>
      </w:r>
    </w:p>
    <w:p w:rsidR="00103ED5" w:rsidRPr="00774E6B" w:rsidRDefault="00103ED5" w:rsidP="00AF0917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sz w:val="12"/>
          <w:szCs w:val="12"/>
          <w:shd w:val="clear" w:color="auto" w:fill="FFFFFF"/>
        </w:rPr>
      </w:pPr>
      <w:r w:rsidRPr="00774E6B">
        <w:rPr>
          <w:sz w:val="12"/>
          <w:szCs w:val="12"/>
          <w:shd w:val="clear" w:color="auto" w:fill="FFFFFF"/>
        </w:rPr>
        <w:t>Сегодня детские площадки должны стать не только элементом воспитания здорового общества, но и прекрасным дополнением атмосферы любого двора. Разноцветные детские площадки и веселый беззаботный, задорный детский смех – достойная альтернатива мрачным, серым будням.</w:t>
      </w: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Раздел </w:t>
      </w:r>
      <w:r w:rsidRPr="00774E6B">
        <w:rPr>
          <w:rFonts w:ascii="Times New Roman" w:hAnsi="Times New Roman" w:cs="Times New Roman"/>
          <w:b/>
          <w:sz w:val="12"/>
          <w:szCs w:val="12"/>
          <w:lang w:val="en-US"/>
        </w:rPr>
        <w:t>I</w:t>
      </w:r>
      <w:r w:rsidRPr="00774E6B">
        <w:rPr>
          <w:rFonts w:ascii="Times New Roman" w:hAnsi="Times New Roman" w:cs="Times New Roman"/>
          <w:b/>
          <w:sz w:val="12"/>
          <w:szCs w:val="12"/>
        </w:rPr>
        <w:t xml:space="preserve">. Общая информация 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1.Наименование  и место нахождения территориального общественного самоуправления: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/>
          <w:sz w:val="12"/>
          <w:szCs w:val="12"/>
        </w:rPr>
        <w:t xml:space="preserve">Территориальное общественное самоуправление  </w:t>
      </w:r>
      <w:r w:rsidRPr="00774E6B">
        <w:rPr>
          <w:rFonts w:ascii="Times New Roman" w:hAnsi="Times New Roman" w:cs="Times New Roman"/>
          <w:sz w:val="12"/>
          <w:szCs w:val="12"/>
        </w:rPr>
        <w:t>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», 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 xml:space="preserve">669128, Иркутская область,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Баяндаевский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район,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д</w:t>
      </w:r>
      <w:proofErr w:type="gramStart"/>
      <w:r w:rsidRPr="00774E6B">
        <w:rPr>
          <w:rFonts w:ascii="Times New Roman" w:hAnsi="Times New Roman" w:cs="Times New Roman"/>
          <w:sz w:val="12"/>
          <w:szCs w:val="12"/>
        </w:rPr>
        <w:t>.М</w:t>
      </w:r>
      <w:proofErr w:type="gramEnd"/>
      <w:r w:rsidRPr="00774E6B">
        <w:rPr>
          <w:rFonts w:ascii="Times New Roman" w:hAnsi="Times New Roman" w:cs="Times New Roman"/>
          <w:sz w:val="12"/>
          <w:szCs w:val="12"/>
        </w:rPr>
        <w:t>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.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2. Наименование проекта: </w:t>
      </w:r>
      <w:r w:rsidRPr="00774E6B">
        <w:rPr>
          <w:rFonts w:ascii="Times New Roman" w:hAnsi="Times New Roman" w:cs="Times New Roman"/>
          <w:sz w:val="12"/>
          <w:szCs w:val="12"/>
        </w:rPr>
        <w:t>детская игровая площадка "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Наран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"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3. Дата начала реализации проекта:</w:t>
      </w:r>
      <w:r w:rsidRPr="00774E6B">
        <w:rPr>
          <w:rFonts w:ascii="Times New Roman" w:hAnsi="Times New Roman" w:cs="Times New Roman"/>
          <w:sz w:val="12"/>
          <w:szCs w:val="12"/>
        </w:rPr>
        <w:t xml:space="preserve"> 01.06. 2019 года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4. Дата окончания реализации проекта:</w:t>
      </w:r>
      <w:r w:rsidRPr="00774E6B">
        <w:rPr>
          <w:rFonts w:ascii="Times New Roman" w:hAnsi="Times New Roman" w:cs="Times New Roman"/>
          <w:sz w:val="12"/>
          <w:szCs w:val="12"/>
        </w:rPr>
        <w:t>31.10.2019 года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5.Территория реализации проекта: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д</w:t>
      </w:r>
      <w:proofErr w:type="gramStart"/>
      <w:r w:rsidRPr="00774E6B">
        <w:rPr>
          <w:rFonts w:ascii="Times New Roman" w:hAnsi="Times New Roman" w:cs="Times New Roman"/>
          <w:sz w:val="12"/>
          <w:szCs w:val="12"/>
        </w:rPr>
        <w:t>.М</w:t>
      </w:r>
      <w:proofErr w:type="gramEnd"/>
      <w:r w:rsidRPr="00774E6B">
        <w:rPr>
          <w:rFonts w:ascii="Times New Roman" w:hAnsi="Times New Roman" w:cs="Times New Roman"/>
          <w:sz w:val="12"/>
          <w:szCs w:val="12"/>
        </w:rPr>
        <w:t>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муниципального образования  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»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Баяндаевского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района  Иркутской области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6. Охват населения: </w:t>
      </w:r>
      <w:r w:rsidRPr="00774E6B">
        <w:rPr>
          <w:rFonts w:ascii="Times New Roman" w:hAnsi="Times New Roman" w:cs="Times New Roman"/>
          <w:sz w:val="12"/>
          <w:szCs w:val="12"/>
        </w:rPr>
        <w:t>Проект охватывает население деревни. На площадке</w:t>
      </w:r>
      <w:r w:rsidR="00FA65A5" w:rsidRPr="00774E6B">
        <w:rPr>
          <w:rFonts w:ascii="Times New Roman" w:hAnsi="Times New Roman" w:cs="Times New Roman"/>
          <w:sz w:val="12"/>
          <w:szCs w:val="12"/>
        </w:rPr>
        <w:t xml:space="preserve"> </w:t>
      </w:r>
      <w:r w:rsidRPr="00774E6B">
        <w:rPr>
          <w:rFonts w:ascii="Times New Roman" w:hAnsi="Times New Roman" w:cs="Times New Roman"/>
          <w:sz w:val="12"/>
          <w:szCs w:val="12"/>
        </w:rPr>
        <w:t xml:space="preserve">будут дополнительно установлены лавочки, где могут отдыхать родители, бабушки, дедушки, присматривая за играющими детьми. Рядом распложено мини-футбольное поле, которое заливается зимой под каток. 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7. Использование механизмов </w:t>
      </w:r>
      <w:proofErr w:type="spellStart"/>
      <w:r w:rsidRPr="00774E6B">
        <w:rPr>
          <w:rFonts w:ascii="Times New Roman" w:hAnsi="Times New Roman" w:cs="Times New Roman"/>
          <w:b/>
          <w:sz w:val="12"/>
          <w:szCs w:val="12"/>
        </w:rPr>
        <w:t>волонтерства</w:t>
      </w:r>
      <w:proofErr w:type="spellEnd"/>
      <w:r w:rsidRPr="00774E6B">
        <w:rPr>
          <w:rFonts w:ascii="Times New Roman" w:hAnsi="Times New Roman" w:cs="Times New Roman"/>
          <w:b/>
          <w:sz w:val="12"/>
          <w:szCs w:val="12"/>
        </w:rPr>
        <w:t xml:space="preserve">: </w:t>
      </w:r>
      <w:r w:rsidRPr="00774E6B">
        <w:rPr>
          <w:rFonts w:ascii="Times New Roman" w:hAnsi="Times New Roman" w:cs="Times New Roman"/>
          <w:sz w:val="12"/>
          <w:szCs w:val="12"/>
        </w:rPr>
        <w:t>Для выполнения работ, не требующих   профессиональной подготовки, будут привлечены жители деревни (учащиеся, работающие, безработные, пенсионеры, гости деревни)</w:t>
      </w:r>
      <w:proofErr w:type="gramStart"/>
      <w:r w:rsidRPr="00774E6B">
        <w:rPr>
          <w:rFonts w:ascii="Times New Roman" w:hAnsi="Times New Roman" w:cs="Times New Roman"/>
          <w:sz w:val="12"/>
          <w:szCs w:val="12"/>
        </w:rPr>
        <w:t>.К</w:t>
      </w:r>
      <w:proofErr w:type="gramEnd"/>
      <w:r w:rsidRPr="00774E6B">
        <w:rPr>
          <w:rFonts w:ascii="Times New Roman" w:hAnsi="Times New Roman" w:cs="Times New Roman"/>
          <w:sz w:val="12"/>
          <w:szCs w:val="12"/>
        </w:rPr>
        <w:t>оличество -  не менее 20 человек, возраст не ограничен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8. Использование благотворительности: </w:t>
      </w:r>
      <w:r w:rsidRPr="00774E6B">
        <w:rPr>
          <w:rFonts w:ascii="Times New Roman" w:hAnsi="Times New Roman" w:cs="Times New Roman"/>
          <w:sz w:val="12"/>
          <w:szCs w:val="12"/>
        </w:rPr>
        <w:t>Часть затрат на реализацию проекта в сумме 42300 рублей планируется закрыть за счет спонсорских средств.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9.Использование механизмов социального партнерства: </w:t>
      </w:r>
      <w:r w:rsidRPr="00774E6B">
        <w:rPr>
          <w:rFonts w:ascii="Times New Roman" w:hAnsi="Times New Roman" w:cs="Times New Roman"/>
          <w:sz w:val="12"/>
          <w:szCs w:val="12"/>
        </w:rPr>
        <w:t>заключены соглашения о взаимодействии: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 xml:space="preserve">- на предоставление автотранспорта для доставки песчаной смеси с </w:t>
      </w:r>
      <w:r w:rsidRPr="00774E6B">
        <w:rPr>
          <w:rFonts w:ascii="Times New Roman" w:eastAsia="Times New Roman" w:hAnsi="Times New Roman"/>
          <w:color w:val="000000"/>
          <w:sz w:val="12"/>
          <w:szCs w:val="12"/>
        </w:rPr>
        <w:t>ИП Главой КФХ Шакировой А. Р.;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12"/>
          <w:szCs w:val="12"/>
        </w:rPr>
      </w:pPr>
      <w:r w:rsidRPr="00774E6B">
        <w:rPr>
          <w:rFonts w:ascii="Times New Roman" w:eastAsia="Times New Roman" w:hAnsi="Times New Roman"/>
          <w:color w:val="000000"/>
          <w:sz w:val="12"/>
          <w:szCs w:val="12"/>
        </w:rPr>
        <w:t>- на предоставление автотранспорта для доставки оборудования с ИП Главой КФХ Фёдоровым В. А.;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eastAsia="Times New Roman" w:hAnsi="Times New Roman"/>
          <w:color w:val="000000"/>
          <w:sz w:val="12"/>
          <w:szCs w:val="12"/>
        </w:rPr>
        <w:t xml:space="preserve">- на предоставление и доставку строительных материалов с ИП Главой КФХ </w:t>
      </w:r>
      <w:proofErr w:type="spellStart"/>
      <w:r w:rsidRPr="00774E6B">
        <w:rPr>
          <w:rFonts w:ascii="Times New Roman" w:eastAsia="Times New Roman" w:hAnsi="Times New Roman"/>
          <w:color w:val="000000"/>
          <w:sz w:val="12"/>
          <w:szCs w:val="12"/>
        </w:rPr>
        <w:t>Болдоевым</w:t>
      </w:r>
      <w:proofErr w:type="spellEnd"/>
      <w:r w:rsidRPr="00774E6B">
        <w:rPr>
          <w:rFonts w:ascii="Times New Roman" w:eastAsia="Times New Roman" w:hAnsi="Times New Roman"/>
          <w:color w:val="000000"/>
          <w:sz w:val="12"/>
          <w:szCs w:val="12"/>
        </w:rPr>
        <w:t xml:space="preserve"> С.О.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10. Информационная поддержка проекта</w:t>
      </w:r>
      <w:r w:rsidRPr="00774E6B">
        <w:rPr>
          <w:rFonts w:ascii="Times New Roman" w:hAnsi="Times New Roman" w:cs="Times New Roman"/>
          <w:sz w:val="12"/>
          <w:szCs w:val="12"/>
        </w:rPr>
        <w:t>: Освещение в районной газете "Заря" и в местной газете 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Гаханский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Вестник», на официальном сайте муниципального образования 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» в информационно-телекоммуникационной сети "Интернет", социальные сети (Одноклассники,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ВКонтакте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Instagram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,</w:t>
      </w:r>
      <w:proofErr w:type="spellStart"/>
      <w:r w:rsidRPr="00774E6B">
        <w:rPr>
          <w:rFonts w:ascii="Times New Roman" w:hAnsi="Times New Roman" w:cs="Times New Roman"/>
          <w:sz w:val="12"/>
          <w:szCs w:val="12"/>
          <w:lang w:val="en-US"/>
        </w:rPr>
        <w:t>Viber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)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11.  Общая стоимость проекта</w:t>
      </w:r>
      <w:r w:rsidRPr="00774E6B">
        <w:rPr>
          <w:rFonts w:ascii="Times New Roman" w:hAnsi="Times New Roman" w:cs="Times New Roman"/>
          <w:sz w:val="12"/>
          <w:szCs w:val="12"/>
        </w:rPr>
        <w:t>167300 руб.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12. Сумма, запрашиваемая из бюджета на реализацию проекта</w:t>
      </w:r>
      <w:r w:rsidRPr="00774E6B">
        <w:rPr>
          <w:rFonts w:ascii="Times New Roman" w:hAnsi="Times New Roman" w:cs="Times New Roman"/>
          <w:sz w:val="12"/>
          <w:szCs w:val="12"/>
        </w:rPr>
        <w:t>: 125тыс</w:t>
      </w:r>
      <w:proofErr w:type="gramStart"/>
      <w:r w:rsidRPr="00774E6B">
        <w:rPr>
          <w:rFonts w:ascii="Times New Roman" w:hAnsi="Times New Roman" w:cs="Times New Roman"/>
          <w:sz w:val="12"/>
          <w:szCs w:val="12"/>
        </w:rPr>
        <w:t>.р</w:t>
      </w:r>
      <w:proofErr w:type="gramEnd"/>
      <w:r w:rsidRPr="00774E6B">
        <w:rPr>
          <w:rFonts w:ascii="Times New Roman" w:hAnsi="Times New Roman" w:cs="Times New Roman"/>
          <w:sz w:val="12"/>
          <w:szCs w:val="12"/>
        </w:rPr>
        <w:t>уб</w:t>
      </w:r>
    </w:p>
    <w:p w:rsidR="00103ED5" w:rsidRPr="00774E6B" w:rsidRDefault="00103ED5" w:rsidP="00AF09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Раздел </w:t>
      </w:r>
      <w:r w:rsidRPr="00774E6B">
        <w:rPr>
          <w:rFonts w:ascii="Times New Roman" w:hAnsi="Times New Roman" w:cs="Times New Roman"/>
          <w:b/>
          <w:sz w:val="12"/>
          <w:szCs w:val="12"/>
          <w:lang w:val="en-US"/>
        </w:rPr>
        <w:t>II</w:t>
      </w:r>
      <w:r w:rsidRPr="00774E6B">
        <w:rPr>
          <w:rFonts w:ascii="Times New Roman" w:hAnsi="Times New Roman" w:cs="Times New Roman"/>
          <w:b/>
          <w:sz w:val="12"/>
          <w:szCs w:val="12"/>
        </w:rPr>
        <w:t>. Сведения о проекте.</w:t>
      </w:r>
    </w:p>
    <w:p w:rsidR="00103ED5" w:rsidRPr="00774E6B" w:rsidRDefault="00103ED5" w:rsidP="00103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13. Описание проблемы, на решение которой направлен проект.</w:t>
      </w:r>
    </w:p>
    <w:p w:rsidR="00103ED5" w:rsidRPr="00774E6B" w:rsidRDefault="00103ED5" w:rsidP="00FA6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Жители д.</w:t>
      </w:r>
      <w:r w:rsidR="00FA65A5" w:rsidRPr="00774E6B"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муниципального образования 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» никогда не имели детской игровой площадки. Ученики ездят в школу, которая расположена в соседней деревне. Дети, проживающие в деревне,  в свободное время не имеют возможности для полноценного активного и безопасного отдыха. Жителями д.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неоднократно поднимался вопрос о создании детской игровой площадки, но ввиду ограниченности бюджета муниципального образования 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», ее до сих пор нет.</w:t>
      </w:r>
      <w:r w:rsidR="00FA65A5" w:rsidRPr="00774E6B">
        <w:rPr>
          <w:rFonts w:ascii="Times New Roman" w:hAnsi="Times New Roman" w:cs="Times New Roman"/>
          <w:sz w:val="12"/>
          <w:szCs w:val="12"/>
        </w:rPr>
        <w:t xml:space="preserve"> </w:t>
      </w:r>
      <w:r w:rsidRPr="00774E6B">
        <w:rPr>
          <w:rFonts w:ascii="Times New Roman" w:hAnsi="Times New Roman" w:cs="Times New Roman"/>
          <w:sz w:val="12"/>
          <w:szCs w:val="12"/>
        </w:rPr>
        <w:t>Такое положение дел не способствует  развитию территории д.</w:t>
      </w:r>
      <w:r w:rsidR="00FA65A5" w:rsidRPr="00774E6B"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.</w:t>
      </w:r>
    </w:p>
    <w:p w:rsidR="00103ED5" w:rsidRPr="00774E6B" w:rsidRDefault="00103ED5" w:rsidP="00103ED5">
      <w:pPr>
        <w:pStyle w:val="ad"/>
        <w:ind w:firstLine="709"/>
        <w:jc w:val="both"/>
        <w:rPr>
          <w:b/>
          <w:sz w:val="12"/>
          <w:szCs w:val="12"/>
        </w:rPr>
      </w:pPr>
      <w:r w:rsidRPr="00774E6B">
        <w:rPr>
          <w:b/>
          <w:sz w:val="12"/>
          <w:szCs w:val="12"/>
        </w:rPr>
        <w:t>14. Цели проекта:</w:t>
      </w:r>
    </w:p>
    <w:p w:rsidR="00103ED5" w:rsidRPr="00774E6B" w:rsidRDefault="00103ED5" w:rsidP="00103ED5">
      <w:pPr>
        <w:pStyle w:val="ad"/>
        <w:ind w:firstLine="709"/>
        <w:jc w:val="both"/>
        <w:rPr>
          <w:sz w:val="12"/>
          <w:szCs w:val="12"/>
        </w:rPr>
      </w:pPr>
      <w:r w:rsidRPr="00774E6B">
        <w:rPr>
          <w:sz w:val="12"/>
          <w:szCs w:val="12"/>
        </w:rPr>
        <w:t xml:space="preserve">- Создание детской игровой площадки в </w:t>
      </w:r>
      <w:proofErr w:type="spellStart"/>
      <w:r w:rsidRPr="00774E6B">
        <w:rPr>
          <w:sz w:val="12"/>
          <w:szCs w:val="12"/>
        </w:rPr>
        <w:t>д</w:t>
      </w:r>
      <w:proofErr w:type="gramStart"/>
      <w:r w:rsidRPr="00774E6B">
        <w:rPr>
          <w:sz w:val="12"/>
          <w:szCs w:val="12"/>
        </w:rPr>
        <w:t>.М</w:t>
      </w:r>
      <w:proofErr w:type="gramEnd"/>
      <w:r w:rsidRPr="00774E6B">
        <w:rPr>
          <w:sz w:val="12"/>
          <w:szCs w:val="12"/>
        </w:rPr>
        <w:t>олой</w:t>
      </w:r>
      <w:proofErr w:type="spellEnd"/>
    </w:p>
    <w:p w:rsidR="00103ED5" w:rsidRPr="00774E6B" w:rsidRDefault="00103ED5" w:rsidP="00103ED5">
      <w:pPr>
        <w:pStyle w:val="ad"/>
        <w:ind w:firstLine="709"/>
        <w:jc w:val="both"/>
        <w:rPr>
          <w:sz w:val="12"/>
          <w:szCs w:val="12"/>
        </w:rPr>
      </w:pPr>
      <w:r w:rsidRPr="00774E6B">
        <w:rPr>
          <w:sz w:val="12"/>
          <w:szCs w:val="12"/>
        </w:rPr>
        <w:t>- Создание условий для проявления индивидуальности в ролевых играх детей дошкольного возраста, личного роста младшего школьного возраста, формирование активной жизненной позиции</w:t>
      </w:r>
    </w:p>
    <w:p w:rsidR="00103ED5" w:rsidRPr="00774E6B" w:rsidRDefault="00103ED5" w:rsidP="000A5076">
      <w:pPr>
        <w:pStyle w:val="ad"/>
        <w:ind w:firstLine="709"/>
        <w:jc w:val="both"/>
        <w:rPr>
          <w:sz w:val="12"/>
          <w:szCs w:val="12"/>
        </w:rPr>
      </w:pPr>
      <w:r w:rsidRPr="00774E6B">
        <w:rPr>
          <w:sz w:val="12"/>
          <w:szCs w:val="12"/>
        </w:rPr>
        <w:t>- Обеспечение полноценного активного и безопасного отдыха детей</w:t>
      </w:r>
    </w:p>
    <w:p w:rsidR="00103ED5" w:rsidRPr="00774E6B" w:rsidRDefault="00103ED5" w:rsidP="00103E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15.  Задачи проекта:</w:t>
      </w:r>
    </w:p>
    <w:p w:rsidR="00103ED5" w:rsidRPr="00774E6B" w:rsidRDefault="00103ED5" w:rsidP="00103ED5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color w:val="333333"/>
          <w:sz w:val="12"/>
          <w:szCs w:val="12"/>
          <w:highlight w:val="white"/>
        </w:rPr>
      </w:pPr>
      <w:r w:rsidRPr="00774E6B">
        <w:rPr>
          <w:b/>
          <w:color w:val="333333"/>
          <w:sz w:val="12"/>
          <w:szCs w:val="12"/>
          <w:shd w:val="clear" w:color="auto" w:fill="FFFFFF"/>
        </w:rPr>
        <w:t>-</w:t>
      </w:r>
      <w:r w:rsidRPr="00774E6B">
        <w:rPr>
          <w:color w:val="333333"/>
          <w:sz w:val="12"/>
          <w:szCs w:val="12"/>
          <w:shd w:val="clear" w:color="auto" w:fill="FFFFFF"/>
        </w:rPr>
        <w:t>Пропаганда здорового образа жизни</w:t>
      </w:r>
    </w:p>
    <w:p w:rsidR="00103ED5" w:rsidRPr="00774E6B" w:rsidRDefault="00103ED5" w:rsidP="00103ED5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color w:val="333333"/>
          <w:sz w:val="12"/>
          <w:szCs w:val="12"/>
          <w:highlight w:val="white"/>
        </w:rPr>
      </w:pPr>
      <w:r w:rsidRPr="00774E6B">
        <w:rPr>
          <w:color w:val="333333"/>
          <w:sz w:val="12"/>
          <w:szCs w:val="12"/>
          <w:shd w:val="clear" w:color="auto" w:fill="FFFFFF"/>
        </w:rPr>
        <w:t>-Развитие и совершенствование физических  качеств личности    ребенка</w:t>
      </w:r>
    </w:p>
    <w:p w:rsidR="00103ED5" w:rsidRPr="00774E6B" w:rsidRDefault="00103ED5" w:rsidP="00103ED5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color w:val="333333"/>
          <w:sz w:val="12"/>
          <w:szCs w:val="12"/>
          <w:highlight w:val="white"/>
        </w:rPr>
      </w:pPr>
      <w:r w:rsidRPr="00774E6B">
        <w:rPr>
          <w:color w:val="333333"/>
          <w:sz w:val="12"/>
          <w:szCs w:val="12"/>
          <w:shd w:val="clear" w:color="auto" w:fill="FFFFFF"/>
        </w:rPr>
        <w:t xml:space="preserve">-Совместная игровая деятельность детей и их </w:t>
      </w:r>
      <w:proofErr w:type="spellStart"/>
      <w:r w:rsidRPr="00774E6B">
        <w:rPr>
          <w:color w:val="333333"/>
          <w:sz w:val="12"/>
          <w:szCs w:val="12"/>
          <w:shd w:val="clear" w:color="auto" w:fill="FFFFFF"/>
        </w:rPr>
        <w:t>родителейпоможет</w:t>
      </w:r>
      <w:proofErr w:type="spellEnd"/>
      <w:r w:rsidRPr="00774E6B">
        <w:rPr>
          <w:color w:val="333333"/>
          <w:sz w:val="12"/>
          <w:szCs w:val="12"/>
          <w:shd w:val="clear" w:color="auto" w:fill="FFFFFF"/>
        </w:rPr>
        <w:t xml:space="preserve">  наладить контакт  и привести к  эмоциональному равновесию.   </w:t>
      </w:r>
    </w:p>
    <w:p w:rsidR="00103ED5" w:rsidRPr="00774E6B" w:rsidRDefault="00103ED5" w:rsidP="00103ED5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color w:val="333333"/>
          <w:sz w:val="12"/>
          <w:szCs w:val="12"/>
          <w:highlight w:val="white"/>
        </w:rPr>
      </w:pPr>
      <w:r w:rsidRPr="00774E6B">
        <w:rPr>
          <w:color w:val="333333"/>
          <w:sz w:val="12"/>
          <w:szCs w:val="12"/>
          <w:shd w:val="clear" w:color="auto" w:fill="FFFFFF"/>
        </w:rPr>
        <w:t>-Развитие бережного обращения с игровым комплексом</w:t>
      </w:r>
    </w:p>
    <w:p w:rsidR="00103ED5" w:rsidRPr="00774E6B" w:rsidRDefault="00103ED5" w:rsidP="00103ED5">
      <w:pPr>
        <w:pStyle w:val="a8"/>
        <w:shd w:val="clear" w:color="auto" w:fill="FFFFFF"/>
        <w:spacing w:beforeAutospacing="0" w:after="0" w:afterAutospacing="0"/>
        <w:ind w:firstLine="709"/>
        <w:jc w:val="both"/>
        <w:rPr>
          <w:color w:val="333333"/>
          <w:sz w:val="12"/>
          <w:szCs w:val="12"/>
          <w:highlight w:val="white"/>
        </w:rPr>
      </w:pPr>
      <w:r w:rsidRPr="00774E6B">
        <w:rPr>
          <w:color w:val="333333"/>
          <w:sz w:val="12"/>
          <w:szCs w:val="12"/>
          <w:shd w:val="clear" w:color="auto" w:fill="FFFFFF"/>
        </w:rPr>
        <w:t>-Создание  благоприятной атмосферы для проживания и отдыха</w:t>
      </w:r>
    </w:p>
    <w:p w:rsidR="000A5076" w:rsidRPr="00774E6B" w:rsidRDefault="00103ED5" w:rsidP="008C2357">
      <w:pPr>
        <w:pStyle w:val="ad"/>
        <w:ind w:firstLine="709"/>
        <w:jc w:val="both"/>
        <w:rPr>
          <w:sz w:val="12"/>
          <w:szCs w:val="12"/>
        </w:rPr>
      </w:pPr>
      <w:r w:rsidRPr="00774E6B">
        <w:rPr>
          <w:sz w:val="12"/>
          <w:szCs w:val="12"/>
        </w:rPr>
        <w:t xml:space="preserve">- Формирование у населения практического опыта социально значимой </w:t>
      </w:r>
      <w:proofErr w:type="spellStart"/>
      <w:r w:rsidRPr="00774E6B">
        <w:rPr>
          <w:sz w:val="12"/>
          <w:szCs w:val="12"/>
        </w:rPr>
        <w:t>деятельностии</w:t>
      </w:r>
      <w:proofErr w:type="spellEnd"/>
      <w:r w:rsidRPr="00774E6B">
        <w:rPr>
          <w:sz w:val="12"/>
          <w:szCs w:val="12"/>
        </w:rPr>
        <w:t xml:space="preserve"> взаимодействия с органами власти в целях решения актуальных социальных проблем</w:t>
      </w:r>
    </w:p>
    <w:p w:rsidR="000A5076" w:rsidRPr="00774E6B" w:rsidRDefault="000A5076" w:rsidP="000A5076">
      <w:pPr>
        <w:spacing w:after="0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16.Календарный план работ по проекту:</w:t>
      </w:r>
    </w:p>
    <w:tbl>
      <w:tblPr>
        <w:tblStyle w:val="ac"/>
        <w:tblW w:w="9571" w:type="dxa"/>
        <w:tblInd w:w="-5" w:type="dxa"/>
        <w:tblCellMar>
          <w:left w:w="103" w:type="dxa"/>
        </w:tblCellMar>
        <w:tblLook w:val="04A0"/>
      </w:tblPr>
      <w:tblGrid>
        <w:gridCol w:w="495"/>
        <w:gridCol w:w="2305"/>
        <w:gridCol w:w="2976"/>
        <w:gridCol w:w="1996"/>
        <w:gridCol w:w="1799"/>
      </w:tblGrid>
      <w:tr w:rsidR="000A5076" w:rsidRPr="00774E6B" w:rsidTr="000A5076">
        <w:trPr>
          <w:trHeight w:val="466"/>
        </w:trPr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0A5076">
            <w:pPr>
              <w:pStyle w:val="a8"/>
              <w:spacing w:before="0" w:beforeAutospacing="0" w:after="0" w:afterAutospacing="0" w:line="240" w:lineRule="atLeast"/>
              <w:jc w:val="both"/>
              <w:rPr>
                <w:b/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b/>
                <w:color w:val="333333"/>
                <w:sz w:val="12"/>
                <w:szCs w:val="12"/>
                <w:shd w:val="clear" w:color="auto" w:fill="FFFFFF"/>
              </w:rPr>
              <w:t>№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0A5076">
            <w:pPr>
              <w:pStyle w:val="a8"/>
              <w:spacing w:before="0" w:beforeAutospacing="0" w:after="0" w:afterAutospacing="0" w:line="240" w:lineRule="atLeast"/>
              <w:jc w:val="both"/>
              <w:rPr>
                <w:b/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b/>
                <w:color w:val="333333"/>
                <w:sz w:val="12"/>
                <w:szCs w:val="12"/>
                <w:shd w:val="clear" w:color="auto" w:fill="FFFFFF"/>
              </w:rPr>
              <w:t>Мероприятие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0A5076">
            <w:pPr>
              <w:pStyle w:val="a8"/>
              <w:spacing w:before="0" w:beforeAutospacing="0" w:after="0" w:afterAutospacing="0" w:line="240" w:lineRule="atLeast"/>
              <w:jc w:val="both"/>
              <w:rPr>
                <w:b/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b/>
                <w:color w:val="333333"/>
                <w:sz w:val="12"/>
                <w:szCs w:val="12"/>
                <w:shd w:val="clear" w:color="auto" w:fill="FFFFFF"/>
              </w:rPr>
              <w:t>Описание работ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0A5076">
            <w:pPr>
              <w:pStyle w:val="a8"/>
              <w:spacing w:before="0" w:beforeAutospacing="0" w:after="0" w:afterAutospacing="0" w:line="240" w:lineRule="atLeast"/>
              <w:jc w:val="both"/>
              <w:rPr>
                <w:b/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b/>
                <w:color w:val="333333"/>
                <w:sz w:val="12"/>
                <w:szCs w:val="12"/>
                <w:shd w:val="clear" w:color="auto" w:fill="FFFFFF"/>
              </w:rPr>
              <w:t>Исполнитель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0A5076">
            <w:pPr>
              <w:pStyle w:val="a8"/>
              <w:spacing w:before="0" w:beforeAutospacing="0" w:after="0" w:afterAutospacing="0" w:line="240" w:lineRule="atLeast"/>
              <w:jc w:val="both"/>
              <w:rPr>
                <w:b/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b/>
                <w:color w:val="333333"/>
                <w:sz w:val="12"/>
                <w:szCs w:val="12"/>
                <w:shd w:val="clear" w:color="auto" w:fill="FFFFFF"/>
              </w:rPr>
              <w:t>Срок</w:t>
            </w:r>
          </w:p>
          <w:p w:rsidR="000A5076" w:rsidRPr="00774E6B" w:rsidRDefault="000A5076" w:rsidP="000A5076">
            <w:pPr>
              <w:pStyle w:val="a8"/>
              <w:spacing w:before="0" w:beforeAutospacing="0" w:after="0" w:afterAutospacing="0" w:line="240" w:lineRule="atLeast"/>
              <w:jc w:val="both"/>
              <w:rPr>
                <w:b/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b/>
                <w:color w:val="333333"/>
                <w:sz w:val="12"/>
                <w:szCs w:val="12"/>
                <w:shd w:val="clear" w:color="auto" w:fill="FFFFFF"/>
              </w:rPr>
              <w:t>выполнения</w:t>
            </w:r>
          </w:p>
        </w:tc>
      </w:tr>
      <w:tr w:rsidR="000A5076" w:rsidRPr="00774E6B" w:rsidTr="00FA65A5">
        <w:trPr>
          <w:trHeight w:val="1559"/>
        </w:trPr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1.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Заказ, приобретение и доставка  оборудования для детской игровой площадки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Заключение договора на покупку оборудования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Аренда автомобиля для доставки оборудования (соглашение)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highlight w:val="white"/>
              </w:rPr>
              <w:t xml:space="preserve">Руководитель ТОС </w:t>
            </w:r>
            <w:proofErr w:type="spellStart"/>
            <w:r w:rsidRPr="00774E6B">
              <w:rPr>
                <w:color w:val="333333"/>
                <w:sz w:val="12"/>
                <w:szCs w:val="12"/>
                <w:highlight w:val="white"/>
              </w:rPr>
              <w:t>ШалбаевС.А</w:t>
            </w:r>
            <w:proofErr w:type="spellEnd"/>
            <w:r w:rsidRPr="00774E6B">
              <w:rPr>
                <w:color w:val="333333"/>
                <w:sz w:val="12"/>
                <w:szCs w:val="12"/>
                <w:highlight w:val="white"/>
              </w:rPr>
              <w:t>.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highlight w:val="white"/>
              </w:rPr>
              <w:t>ИП Глава КФХ Фёдоров В.А.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sz w:val="12"/>
                <w:szCs w:val="12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июнь 2019г.</w:t>
            </w:r>
          </w:p>
        </w:tc>
      </w:tr>
      <w:tr w:rsidR="000A5076" w:rsidRPr="00774E6B" w:rsidTr="00FA65A5">
        <w:trPr>
          <w:trHeight w:val="1241"/>
        </w:trPr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lastRenderedPageBreak/>
              <w:t>2.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 xml:space="preserve">Заказ и доставка стройматериалов 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Предоставление и доставка стройматериалов (столбы, штакетник, краска, гвозди</w:t>
            </w:r>
            <w:proofErr w:type="gram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)п</w:t>
            </w:r>
            <w:proofErr w:type="gram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о соглашению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 xml:space="preserve">Руководитель ТОС </w:t>
            </w:r>
            <w:proofErr w:type="spell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ШалбаевС.А</w:t>
            </w:r>
            <w:proofErr w:type="spell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.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 xml:space="preserve">ИП Глава КФХ </w:t>
            </w:r>
            <w:proofErr w:type="spell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Болдоев</w:t>
            </w:r>
            <w:proofErr w:type="spell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 xml:space="preserve"> С.А.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sz w:val="12"/>
                <w:szCs w:val="12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июнь 2019г.</w:t>
            </w:r>
          </w:p>
        </w:tc>
      </w:tr>
      <w:tr w:rsidR="000A5076" w:rsidRPr="00774E6B" w:rsidTr="00E80FB6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3.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Подготовка территории под установку игрового комплекса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Очистка территории от мусора, установка ограждения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доставка песка (соглашение)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Совет ТОС, жители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 xml:space="preserve">д. </w:t>
            </w:r>
            <w:proofErr w:type="spell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Молой</w:t>
            </w:r>
            <w:proofErr w:type="spell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.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ИП Глава КФХ Шакирова А.Р.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sz w:val="12"/>
                <w:szCs w:val="12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июль 2019г.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</w:p>
        </w:tc>
      </w:tr>
      <w:tr w:rsidR="000A5076" w:rsidRPr="00774E6B" w:rsidTr="00FA65A5">
        <w:trPr>
          <w:trHeight w:val="726"/>
        </w:trPr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4.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Установка и наладка  элементов игрового комплекса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Установка  приобретенного  оборудования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Совет ТОС, жители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proofErr w:type="spell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д</w:t>
            </w:r>
            <w:proofErr w:type="gram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.М</w:t>
            </w:r>
            <w:proofErr w:type="gram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олой</w:t>
            </w:r>
            <w:proofErr w:type="spell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sz w:val="12"/>
                <w:szCs w:val="12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июль 2019г.</w:t>
            </w:r>
          </w:p>
        </w:tc>
      </w:tr>
      <w:tr w:rsidR="000A5076" w:rsidRPr="00774E6B" w:rsidTr="00E80FB6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5.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Установка скамеек и покраска ограждения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Установка скамеек, покраска ограждения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shd w:val="clear" w:color="auto" w:fill="FFFFFF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Совет ТОС, жители</w:t>
            </w:r>
          </w:p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 xml:space="preserve">д. </w:t>
            </w:r>
            <w:proofErr w:type="spellStart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Молой</w:t>
            </w:r>
            <w:proofErr w:type="spellEnd"/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sz w:val="12"/>
                <w:szCs w:val="12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август 2019г.</w:t>
            </w:r>
          </w:p>
        </w:tc>
      </w:tr>
      <w:tr w:rsidR="000A5076" w:rsidRPr="00774E6B" w:rsidTr="00E80FB6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6.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Торжественное открытие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Организация детского праздника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z w:val="12"/>
                <w:szCs w:val="12"/>
                <w:highlight w:val="white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Все желающие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0A5076" w:rsidRPr="00774E6B" w:rsidRDefault="000A5076" w:rsidP="00E80FB6">
            <w:pPr>
              <w:pStyle w:val="a8"/>
              <w:spacing w:beforeAutospacing="0" w:afterAutospacing="0" w:line="240" w:lineRule="atLeast"/>
              <w:jc w:val="both"/>
              <w:rPr>
                <w:sz w:val="12"/>
                <w:szCs w:val="12"/>
              </w:rPr>
            </w:pPr>
            <w:r w:rsidRPr="00774E6B">
              <w:rPr>
                <w:color w:val="333333"/>
                <w:sz w:val="12"/>
                <w:szCs w:val="12"/>
                <w:shd w:val="clear" w:color="auto" w:fill="FFFFFF"/>
              </w:rPr>
              <w:t>сентябрь 2019г.</w:t>
            </w:r>
          </w:p>
        </w:tc>
      </w:tr>
    </w:tbl>
    <w:p w:rsidR="00DE45CA" w:rsidRPr="00774E6B" w:rsidRDefault="00DE45CA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17. Описание процесса реализации проекта. </w:t>
      </w:r>
    </w:p>
    <w:p w:rsidR="000A5076" w:rsidRPr="00774E6B" w:rsidRDefault="000A5076" w:rsidP="000A50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На начальном  этапе необходимо:</w:t>
      </w:r>
    </w:p>
    <w:p w:rsidR="000A5076" w:rsidRPr="00774E6B" w:rsidRDefault="000A5076" w:rsidP="000A5076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Заказать и доставить пиломатериалы (столбы, штакетник, краску, гвозди), необходимые для благоустройства площадки;</w:t>
      </w:r>
    </w:p>
    <w:p w:rsidR="000A5076" w:rsidRPr="00774E6B" w:rsidRDefault="000A5076" w:rsidP="000A5076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pacing w:val="-3"/>
          <w:sz w:val="12"/>
          <w:szCs w:val="12"/>
        </w:rPr>
        <w:t>Провести необходимую предварительную заготовку и обработку стройматериалов (обстрогать, ошкурить, распилить по размерам согласно тех</w:t>
      </w:r>
      <w:proofErr w:type="gramStart"/>
      <w:r w:rsidRPr="00774E6B">
        <w:rPr>
          <w:rFonts w:ascii="Times New Roman" w:hAnsi="Times New Roman" w:cs="Times New Roman"/>
          <w:spacing w:val="-3"/>
          <w:sz w:val="12"/>
          <w:szCs w:val="12"/>
        </w:rPr>
        <w:t>.с</w:t>
      </w:r>
      <w:proofErr w:type="gramEnd"/>
      <w:r w:rsidRPr="00774E6B">
        <w:rPr>
          <w:rFonts w:ascii="Times New Roman" w:hAnsi="Times New Roman" w:cs="Times New Roman"/>
          <w:spacing w:val="-3"/>
          <w:sz w:val="12"/>
          <w:szCs w:val="12"/>
        </w:rPr>
        <w:t xml:space="preserve">пецификации). </w:t>
      </w:r>
    </w:p>
    <w:p w:rsidR="000A5076" w:rsidRPr="00774E6B" w:rsidRDefault="000A5076" w:rsidP="000A50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12"/>
          <w:szCs w:val="12"/>
        </w:rPr>
      </w:pPr>
      <w:r w:rsidRPr="00774E6B">
        <w:rPr>
          <w:rFonts w:ascii="Times New Roman" w:hAnsi="Times New Roman" w:cs="Times New Roman"/>
          <w:spacing w:val="-3"/>
          <w:sz w:val="12"/>
          <w:szCs w:val="12"/>
        </w:rPr>
        <w:t>На основном этапе необходимо:</w:t>
      </w:r>
    </w:p>
    <w:p w:rsidR="000A5076" w:rsidRPr="00774E6B" w:rsidRDefault="000A5076" w:rsidP="000A5076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3"/>
          <w:sz w:val="12"/>
          <w:szCs w:val="12"/>
        </w:rPr>
      </w:pPr>
      <w:r w:rsidRPr="00774E6B">
        <w:rPr>
          <w:rFonts w:ascii="Times New Roman" w:hAnsi="Times New Roman" w:cs="Times New Roman"/>
          <w:spacing w:val="-3"/>
          <w:sz w:val="12"/>
          <w:szCs w:val="12"/>
        </w:rPr>
        <w:t>Подготовить территорию, отведенную под детскую игровую площадку;</w:t>
      </w:r>
    </w:p>
    <w:p w:rsidR="000A5076" w:rsidRPr="00774E6B" w:rsidRDefault="000A5076" w:rsidP="000A5076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3"/>
          <w:sz w:val="12"/>
          <w:szCs w:val="12"/>
        </w:rPr>
      </w:pPr>
      <w:r w:rsidRPr="00774E6B">
        <w:rPr>
          <w:rFonts w:ascii="Times New Roman" w:hAnsi="Times New Roman" w:cs="Times New Roman"/>
          <w:spacing w:val="-3"/>
          <w:sz w:val="12"/>
          <w:szCs w:val="12"/>
        </w:rPr>
        <w:t>Собрать и установить спортивный комплекс согласно тех</w:t>
      </w:r>
      <w:proofErr w:type="gramStart"/>
      <w:r w:rsidRPr="00774E6B">
        <w:rPr>
          <w:rFonts w:ascii="Times New Roman" w:hAnsi="Times New Roman" w:cs="Times New Roman"/>
          <w:spacing w:val="-3"/>
          <w:sz w:val="12"/>
          <w:szCs w:val="12"/>
        </w:rPr>
        <w:t>.с</w:t>
      </w:r>
      <w:proofErr w:type="gramEnd"/>
      <w:r w:rsidRPr="00774E6B">
        <w:rPr>
          <w:rFonts w:ascii="Times New Roman" w:hAnsi="Times New Roman" w:cs="Times New Roman"/>
          <w:spacing w:val="-3"/>
          <w:sz w:val="12"/>
          <w:szCs w:val="12"/>
        </w:rPr>
        <w:t>пецификации;</w:t>
      </w:r>
    </w:p>
    <w:p w:rsidR="000A5076" w:rsidRPr="00774E6B" w:rsidRDefault="000A5076" w:rsidP="000A5076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3"/>
          <w:sz w:val="12"/>
          <w:szCs w:val="12"/>
        </w:rPr>
      </w:pPr>
      <w:r w:rsidRPr="00774E6B">
        <w:rPr>
          <w:rFonts w:ascii="Times New Roman" w:hAnsi="Times New Roman" w:cs="Times New Roman"/>
          <w:spacing w:val="-3"/>
          <w:sz w:val="12"/>
          <w:szCs w:val="12"/>
        </w:rPr>
        <w:t>Провести покраску ограждения, скамеек;</w:t>
      </w:r>
    </w:p>
    <w:p w:rsidR="000A5076" w:rsidRPr="00774E6B" w:rsidRDefault="000A5076" w:rsidP="000A5076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3"/>
          <w:sz w:val="12"/>
          <w:szCs w:val="12"/>
        </w:rPr>
      </w:pPr>
      <w:r w:rsidRPr="00774E6B">
        <w:rPr>
          <w:rFonts w:ascii="Times New Roman" w:hAnsi="Times New Roman" w:cs="Times New Roman"/>
          <w:spacing w:val="-3"/>
          <w:sz w:val="12"/>
          <w:szCs w:val="12"/>
        </w:rPr>
        <w:t>Благоустроить прилежащую территорию.</w:t>
      </w:r>
    </w:p>
    <w:p w:rsidR="000A5076" w:rsidRPr="00774E6B" w:rsidRDefault="000A5076" w:rsidP="000A5076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12"/>
          <w:szCs w:val="12"/>
        </w:rPr>
      </w:pPr>
      <w:r w:rsidRPr="00774E6B">
        <w:rPr>
          <w:rFonts w:ascii="Times New Roman" w:hAnsi="Times New Roman" w:cs="Times New Roman"/>
          <w:spacing w:val="-4"/>
          <w:sz w:val="12"/>
          <w:szCs w:val="12"/>
        </w:rPr>
        <w:tab/>
        <w:t>Все работы предполагается выполнять силами неравнодушных жителей деревни, добровольными помощниками, Советом ТОС  и через социальное партнерство.</w:t>
      </w:r>
    </w:p>
    <w:p w:rsidR="000A5076" w:rsidRPr="00774E6B" w:rsidRDefault="000A5076" w:rsidP="000A5076">
      <w:pPr>
        <w:spacing w:after="0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0A5076" w:rsidRPr="00774E6B" w:rsidRDefault="000A5076" w:rsidP="000A5076">
      <w:pPr>
        <w:spacing w:after="0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18. Финансирование проекта:</w:t>
      </w:r>
    </w:p>
    <w:p w:rsidR="000A5076" w:rsidRPr="00774E6B" w:rsidRDefault="000A5076" w:rsidP="000A5076">
      <w:pPr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1) Смета проекта: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9"/>
        <w:gridCol w:w="4259"/>
        <w:gridCol w:w="1656"/>
        <w:gridCol w:w="1693"/>
        <w:gridCol w:w="1470"/>
      </w:tblGrid>
      <w:tr w:rsidR="000A5076" w:rsidRPr="00774E6B" w:rsidTr="00E80FB6">
        <w:trPr>
          <w:trHeight w:val="651"/>
        </w:trPr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№</w:t>
            </w:r>
          </w:p>
        </w:tc>
        <w:tc>
          <w:tcPr>
            <w:tcW w:w="4259" w:type="dxa"/>
            <w:tcBorders>
              <w:bottom w:val="single" w:sz="4" w:space="0" w:color="auto"/>
            </w:tcBorders>
            <w:vAlign w:val="center"/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pacing w:val="-2"/>
                <w:sz w:val="12"/>
                <w:szCs w:val="12"/>
              </w:rPr>
              <w:t>Наименование расходов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Единица </w:t>
            </w:r>
            <w:r w:rsidRPr="00774E6B">
              <w:rPr>
                <w:rFonts w:ascii="Times New Roman" w:hAnsi="Times New Roman" w:cs="Times New Roman"/>
                <w:b/>
                <w:spacing w:val="-3"/>
                <w:sz w:val="12"/>
                <w:szCs w:val="12"/>
              </w:rPr>
              <w:t>измерения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pacing w:val="-2"/>
                <w:sz w:val="12"/>
                <w:szCs w:val="12"/>
              </w:rPr>
              <w:t xml:space="preserve">Количество </w:t>
            </w: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единиц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0A5076" w:rsidRPr="00774E6B" w:rsidRDefault="000A5076" w:rsidP="00E80FB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pacing w:val="-4"/>
                <w:sz w:val="12"/>
                <w:szCs w:val="12"/>
              </w:rPr>
              <w:t>Сумма</w:t>
            </w:r>
          </w:p>
          <w:p w:rsidR="000A5076" w:rsidRPr="00774E6B" w:rsidRDefault="000A5076" w:rsidP="00E80FB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pacing w:val="-4"/>
                <w:sz w:val="12"/>
                <w:szCs w:val="12"/>
              </w:rPr>
              <w:t>в рублях</w:t>
            </w:r>
          </w:p>
          <w:p w:rsidR="000A5076" w:rsidRPr="00774E6B" w:rsidRDefault="000A5076" w:rsidP="00E80FB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A5076" w:rsidRPr="00774E6B" w:rsidTr="00E80FB6">
        <w:trPr>
          <w:trHeight w:val="451"/>
        </w:trPr>
        <w:tc>
          <w:tcPr>
            <w:tcW w:w="9747" w:type="dxa"/>
            <w:gridSpan w:val="5"/>
            <w:tcBorders>
              <w:top w:val="single" w:sz="4" w:space="0" w:color="auto"/>
            </w:tcBorders>
            <w:vAlign w:val="center"/>
          </w:tcPr>
          <w:p w:rsidR="000A5076" w:rsidRPr="00774E6B" w:rsidRDefault="000A5076" w:rsidP="00E80FB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pacing w:val="-4"/>
                <w:sz w:val="12"/>
                <w:szCs w:val="12"/>
              </w:rPr>
              <w:t>Средства областного бюджета</w:t>
            </w:r>
          </w:p>
        </w:tc>
      </w:tr>
      <w:tr w:rsidR="000A5076" w:rsidRPr="00774E6B" w:rsidTr="00E80FB6">
        <w:trPr>
          <w:trHeight w:val="1210"/>
        </w:trPr>
        <w:tc>
          <w:tcPr>
            <w:tcW w:w="669" w:type="dxa"/>
            <w:tcBorders>
              <w:bottom w:val="single" w:sz="4" w:space="0" w:color="auto"/>
            </w:tcBorders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1.</w:t>
            </w:r>
          </w:p>
        </w:tc>
        <w:tc>
          <w:tcPr>
            <w:tcW w:w="4259" w:type="dxa"/>
            <w:tcBorders>
              <w:bottom w:val="single" w:sz="4" w:space="0" w:color="auto"/>
            </w:tcBorders>
          </w:tcPr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Приобретение игровых элементов площадки:</w:t>
            </w:r>
          </w:p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1. качели двойные на трубах</w:t>
            </w:r>
          </w:p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2. качалка-балансир</w:t>
            </w:r>
          </w:p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3. карусель "У руля"</w:t>
            </w:r>
          </w:p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4. горка с крышей и мостиком  "Жар-птица"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шт.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шт.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шт.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шт.</w:t>
            </w: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21960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11400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31363</w:t>
            </w:r>
          </w:p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60277</w:t>
            </w:r>
          </w:p>
        </w:tc>
      </w:tr>
      <w:tr w:rsidR="000A5076" w:rsidRPr="00774E6B" w:rsidTr="00FA65A5">
        <w:trPr>
          <w:trHeight w:val="19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:rsidR="000A5076" w:rsidRPr="00774E6B" w:rsidRDefault="000A5076" w:rsidP="00FA6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9" w:type="dxa"/>
            <w:tcBorders>
              <w:top w:val="single" w:sz="4" w:space="0" w:color="auto"/>
              <w:bottom w:val="single" w:sz="4" w:space="0" w:color="auto"/>
            </w:tcBorders>
          </w:tcPr>
          <w:p w:rsidR="000A5076" w:rsidRPr="00774E6B" w:rsidRDefault="000A5076" w:rsidP="00FA65A5">
            <w:pPr>
              <w:spacing w:after="0" w:line="240" w:lineRule="auto"/>
              <w:rPr>
                <w:rFonts w:ascii="Times New Roman" w:hAnsi="Times New Roman" w:cs="Times New Roman"/>
                <w:b/>
                <w:sz w:val="12"/>
                <w:szCs w:val="12"/>
                <w:shd w:val="clear" w:color="auto" w:fill="FFFFFF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  <w:shd w:val="clear" w:color="auto" w:fill="FFFFFF"/>
              </w:rPr>
              <w:t>ИТОГО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:rsidR="000A5076" w:rsidRPr="00774E6B" w:rsidRDefault="000A5076" w:rsidP="00FA6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vertAlign w:val="superscript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0A5076" w:rsidRPr="00774E6B" w:rsidRDefault="000A5076" w:rsidP="00FA6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0A5076" w:rsidRPr="00774E6B" w:rsidRDefault="000A5076" w:rsidP="00FA6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125000</w:t>
            </w:r>
          </w:p>
          <w:p w:rsidR="000A5076" w:rsidRPr="00774E6B" w:rsidRDefault="000A5076" w:rsidP="00FA6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A5076" w:rsidRPr="00774E6B" w:rsidTr="00E80FB6">
        <w:trPr>
          <w:trHeight w:val="438"/>
        </w:trPr>
        <w:tc>
          <w:tcPr>
            <w:tcW w:w="974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5076" w:rsidRPr="00774E6B" w:rsidRDefault="000A5076" w:rsidP="00FA6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Привлеченные (иные  средства)</w:t>
            </w:r>
          </w:p>
        </w:tc>
      </w:tr>
      <w:tr w:rsidR="000A5076" w:rsidRPr="00774E6B" w:rsidTr="00E80FB6">
        <w:trPr>
          <w:trHeight w:val="476"/>
        </w:trPr>
        <w:tc>
          <w:tcPr>
            <w:tcW w:w="669" w:type="dxa"/>
            <w:tcBorders>
              <w:top w:val="single" w:sz="4" w:space="0" w:color="auto"/>
            </w:tcBorders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2.</w:t>
            </w:r>
          </w:p>
        </w:tc>
        <w:tc>
          <w:tcPr>
            <w:tcW w:w="4259" w:type="dxa"/>
            <w:tcBorders>
              <w:top w:val="single" w:sz="4" w:space="0" w:color="auto"/>
            </w:tcBorders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Деловая древесина (столбы)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м</w:t>
            </w:r>
            <w:r w:rsidRPr="00774E6B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1800</w:t>
            </w:r>
          </w:p>
        </w:tc>
      </w:tr>
      <w:tr w:rsidR="000A5076" w:rsidRPr="00774E6B" w:rsidTr="00E80FB6">
        <w:trPr>
          <w:trHeight w:val="473"/>
        </w:trPr>
        <w:tc>
          <w:tcPr>
            <w:tcW w:w="669" w:type="dxa"/>
          </w:tcPr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3.</w:t>
            </w:r>
          </w:p>
        </w:tc>
        <w:tc>
          <w:tcPr>
            <w:tcW w:w="4259" w:type="dxa"/>
          </w:tcPr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Пиломатериалы</w:t>
            </w:r>
          </w:p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доска обрезная 180*40</w:t>
            </w:r>
          </w:p>
        </w:tc>
        <w:tc>
          <w:tcPr>
            <w:tcW w:w="1656" w:type="dxa"/>
          </w:tcPr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м</w:t>
            </w:r>
            <w:r w:rsidRPr="00774E6B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3</w:t>
            </w:r>
          </w:p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93" w:type="dxa"/>
          </w:tcPr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70" w:type="dxa"/>
          </w:tcPr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18000</w:t>
            </w:r>
          </w:p>
          <w:p w:rsidR="000A5076" w:rsidRPr="00774E6B" w:rsidRDefault="000A5076" w:rsidP="00FA65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A5076" w:rsidRPr="00774E6B" w:rsidTr="00E80FB6">
        <w:trPr>
          <w:trHeight w:val="280"/>
        </w:trPr>
        <w:tc>
          <w:tcPr>
            <w:tcW w:w="66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4.</w:t>
            </w:r>
          </w:p>
        </w:tc>
        <w:tc>
          <w:tcPr>
            <w:tcW w:w="425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Гвозди и </w:t>
            </w:r>
            <w:r w:rsidRPr="00774E6B">
              <w:rPr>
                <w:rFonts w:ascii="Times New Roman" w:hAnsi="Times New Roman" w:cs="Times New Roman"/>
                <w:spacing w:val="-2"/>
                <w:sz w:val="12"/>
                <w:szCs w:val="12"/>
              </w:rPr>
              <w:t>крепежный материал</w:t>
            </w:r>
          </w:p>
        </w:tc>
        <w:tc>
          <w:tcPr>
            <w:tcW w:w="1656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кг</w:t>
            </w:r>
          </w:p>
        </w:tc>
        <w:tc>
          <w:tcPr>
            <w:tcW w:w="1693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470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1500</w:t>
            </w:r>
          </w:p>
        </w:tc>
      </w:tr>
      <w:tr w:rsidR="000A5076" w:rsidRPr="00774E6B" w:rsidTr="00E80FB6">
        <w:tc>
          <w:tcPr>
            <w:tcW w:w="66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5.</w:t>
            </w:r>
          </w:p>
        </w:tc>
        <w:tc>
          <w:tcPr>
            <w:tcW w:w="425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ГСМ </w:t>
            </w:r>
          </w:p>
        </w:tc>
        <w:tc>
          <w:tcPr>
            <w:tcW w:w="1656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л</w:t>
            </w:r>
          </w:p>
        </w:tc>
        <w:tc>
          <w:tcPr>
            <w:tcW w:w="1693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1470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5000</w:t>
            </w:r>
          </w:p>
        </w:tc>
      </w:tr>
      <w:tr w:rsidR="000A5076" w:rsidRPr="00774E6B" w:rsidTr="00E80FB6">
        <w:tc>
          <w:tcPr>
            <w:tcW w:w="66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6.</w:t>
            </w:r>
          </w:p>
        </w:tc>
        <w:tc>
          <w:tcPr>
            <w:tcW w:w="425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Краска</w:t>
            </w:r>
          </w:p>
        </w:tc>
        <w:tc>
          <w:tcPr>
            <w:tcW w:w="1656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л</w:t>
            </w:r>
          </w:p>
        </w:tc>
        <w:tc>
          <w:tcPr>
            <w:tcW w:w="1693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470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15000</w:t>
            </w:r>
          </w:p>
        </w:tc>
      </w:tr>
      <w:tr w:rsidR="000A5076" w:rsidRPr="00774E6B" w:rsidTr="00E80FB6">
        <w:tc>
          <w:tcPr>
            <w:tcW w:w="66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7.</w:t>
            </w:r>
          </w:p>
        </w:tc>
        <w:tc>
          <w:tcPr>
            <w:tcW w:w="425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Цемент для заливки оснований</w:t>
            </w:r>
          </w:p>
        </w:tc>
        <w:tc>
          <w:tcPr>
            <w:tcW w:w="1656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кг</w:t>
            </w:r>
          </w:p>
        </w:tc>
        <w:tc>
          <w:tcPr>
            <w:tcW w:w="1693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1470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1000</w:t>
            </w:r>
          </w:p>
        </w:tc>
      </w:tr>
      <w:tr w:rsidR="000A5076" w:rsidRPr="00774E6B" w:rsidTr="00E80FB6">
        <w:tc>
          <w:tcPr>
            <w:tcW w:w="669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9" w:type="dxa"/>
          </w:tcPr>
          <w:p w:rsidR="000A5076" w:rsidRPr="00774E6B" w:rsidRDefault="000A5076" w:rsidP="00FA65A5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ИТОГО</w:t>
            </w:r>
          </w:p>
        </w:tc>
        <w:tc>
          <w:tcPr>
            <w:tcW w:w="1656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93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470" w:type="dxa"/>
          </w:tcPr>
          <w:p w:rsidR="000A5076" w:rsidRPr="00774E6B" w:rsidRDefault="000A5076" w:rsidP="00FA65A5">
            <w:pPr>
              <w:spacing w:after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b/>
                <w:sz w:val="12"/>
                <w:szCs w:val="12"/>
              </w:rPr>
              <w:t>42300</w:t>
            </w:r>
          </w:p>
        </w:tc>
      </w:tr>
    </w:tbl>
    <w:p w:rsidR="000A5076" w:rsidRPr="00774E6B" w:rsidRDefault="000A5076" w:rsidP="00FA65A5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:rsidR="000A5076" w:rsidRPr="00774E6B" w:rsidRDefault="000A5076" w:rsidP="00FA65A5">
      <w:pPr>
        <w:spacing w:after="0"/>
        <w:ind w:firstLine="709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2) Источники финансирования проекта.</w:t>
      </w:r>
    </w:p>
    <w:tbl>
      <w:tblPr>
        <w:tblpPr w:leftFromText="180" w:rightFromText="180" w:vertAnchor="text" w:horzAnchor="margin" w:tblpX="-44" w:tblpY="156"/>
        <w:tblW w:w="97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/>
      </w:tblPr>
      <w:tblGrid>
        <w:gridCol w:w="709"/>
        <w:gridCol w:w="7436"/>
        <w:gridCol w:w="1645"/>
      </w:tblGrid>
      <w:tr w:rsidR="000A5076" w:rsidRPr="00774E6B" w:rsidTr="00E80FB6">
        <w:trPr>
          <w:trHeight w:val="27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/>
                <w:b/>
                <w:sz w:val="12"/>
                <w:szCs w:val="12"/>
              </w:rPr>
              <w:t>№</w:t>
            </w:r>
          </w:p>
        </w:tc>
        <w:tc>
          <w:tcPr>
            <w:tcW w:w="7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/>
                <w:b/>
                <w:sz w:val="12"/>
                <w:szCs w:val="12"/>
              </w:rPr>
              <w:t>Источники финансирования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74E6B">
              <w:rPr>
                <w:rFonts w:ascii="Times New Roman" w:hAnsi="Times New Roman"/>
                <w:b/>
                <w:sz w:val="12"/>
                <w:szCs w:val="12"/>
              </w:rPr>
              <w:t>Сумма, руб.</w:t>
            </w:r>
          </w:p>
        </w:tc>
      </w:tr>
      <w:tr w:rsidR="000A5076" w:rsidRPr="00774E6B" w:rsidTr="00E80FB6">
        <w:trPr>
          <w:trHeight w:val="28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1.</w:t>
            </w:r>
          </w:p>
        </w:tc>
        <w:tc>
          <w:tcPr>
            <w:tcW w:w="7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125000</w:t>
            </w:r>
          </w:p>
        </w:tc>
      </w:tr>
      <w:tr w:rsidR="000A5076" w:rsidRPr="00774E6B" w:rsidTr="00E80FB6">
        <w:trPr>
          <w:trHeight w:val="27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2.</w:t>
            </w:r>
          </w:p>
        </w:tc>
        <w:tc>
          <w:tcPr>
            <w:tcW w:w="7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Привлеченные (иные  средства)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42300</w:t>
            </w:r>
          </w:p>
        </w:tc>
      </w:tr>
      <w:tr w:rsidR="000A5076" w:rsidRPr="00774E6B" w:rsidTr="00E80FB6">
        <w:trPr>
          <w:trHeight w:val="276"/>
        </w:trPr>
        <w:tc>
          <w:tcPr>
            <w:tcW w:w="81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rPr>
                <w:sz w:val="12"/>
                <w:szCs w:val="12"/>
              </w:rPr>
            </w:pPr>
            <w:r w:rsidRPr="00774E6B">
              <w:rPr>
                <w:rFonts w:ascii="Times New Roman" w:hAnsi="Times New Roman"/>
                <w:b/>
                <w:sz w:val="12"/>
                <w:szCs w:val="12"/>
              </w:rPr>
              <w:t>Стоимость всего проекта, всего: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A5076" w:rsidRPr="00774E6B" w:rsidRDefault="000A5076" w:rsidP="00E80FB6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74E6B">
              <w:rPr>
                <w:rFonts w:ascii="Times New Roman" w:hAnsi="Times New Roman"/>
                <w:sz w:val="12"/>
                <w:szCs w:val="12"/>
              </w:rPr>
              <w:t>167300</w:t>
            </w:r>
          </w:p>
        </w:tc>
      </w:tr>
    </w:tbl>
    <w:p w:rsidR="000A5076" w:rsidRPr="00774E6B" w:rsidRDefault="000A5076" w:rsidP="000A5076">
      <w:pPr>
        <w:spacing w:after="0"/>
        <w:rPr>
          <w:rFonts w:ascii="Times New Roman" w:hAnsi="Times New Roman" w:cs="Times New Roman"/>
          <w:sz w:val="12"/>
          <w:szCs w:val="12"/>
        </w:rPr>
      </w:pPr>
    </w:p>
    <w:p w:rsidR="000A5076" w:rsidRPr="00774E6B" w:rsidRDefault="000A5076" w:rsidP="000A5076">
      <w:pPr>
        <w:spacing w:after="0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19. Ожидаемые результаты:</w:t>
      </w:r>
    </w:p>
    <w:p w:rsidR="000A5076" w:rsidRPr="00774E6B" w:rsidRDefault="000A5076" w:rsidP="000A5076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 xml:space="preserve">После реализации проекта у нас будет детская игровая площадка, на которой будут созданы комфортные условия для организации досуга детей всех возрастов и их родителей. Данный объект будет способствовать пропаганде здорового образа жизни, который будет доступен круглый год. </w:t>
      </w: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Общественная значимость проекта в том, что он способствует активности населения, устанавливает тесную связь между жителями деревни.</w:t>
      </w:r>
    </w:p>
    <w:p w:rsidR="000A5076" w:rsidRPr="00774E6B" w:rsidRDefault="000A5076" w:rsidP="000A5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Эффективность проекта несомненна:</w:t>
      </w:r>
    </w:p>
    <w:p w:rsidR="000A5076" w:rsidRPr="00774E6B" w:rsidRDefault="000A5076" w:rsidP="000A507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Каждый ребёнок получит возможность заниматься, играть и развиваться</w:t>
      </w:r>
    </w:p>
    <w:p w:rsidR="000A5076" w:rsidRPr="00774E6B" w:rsidRDefault="000A5076" w:rsidP="000A507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Организация досуга детей</w:t>
      </w:r>
    </w:p>
    <w:p w:rsidR="000A5076" w:rsidRPr="00774E6B" w:rsidRDefault="000A5076" w:rsidP="000A507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Привлечение детей из неблагополучных семей</w:t>
      </w:r>
    </w:p>
    <w:p w:rsidR="000A5076" w:rsidRPr="00774E6B" w:rsidRDefault="000A5076" w:rsidP="000A507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Привитие и формирование навыков здорового образа жизни детей</w:t>
      </w:r>
    </w:p>
    <w:p w:rsidR="000A5076" w:rsidRPr="00774E6B" w:rsidRDefault="000A5076" w:rsidP="000A507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sz w:val="12"/>
          <w:szCs w:val="12"/>
        </w:rPr>
        <w:t>Совместная деятельность детей и их родителей поможет наладить контакт и привести к эмоциональному равновесию</w:t>
      </w:r>
    </w:p>
    <w:p w:rsidR="000A5076" w:rsidRPr="00774E6B" w:rsidRDefault="000A5076" w:rsidP="000A507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  <w:r w:rsidRPr="00774E6B">
        <w:rPr>
          <w:rFonts w:ascii="Times New Roman" w:eastAsia="Calibri" w:hAnsi="Times New Roman" w:cs="Times New Roman"/>
          <w:color w:val="000000"/>
          <w:sz w:val="12"/>
          <w:szCs w:val="12"/>
        </w:rPr>
        <w:t>С</w:t>
      </w:r>
      <w:r w:rsidRPr="00774E6B">
        <w:rPr>
          <w:rFonts w:ascii="Times New Roman" w:eastAsia="Calibri" w:hAnsi="Times New Roman" w:cs="Times New Roman"/>
          <w:sz w:val="12"/>
          <w:szCs w:val="12"/>
        </w:rPr>
        <w:t>оздание условий для проявления индивидуальности в ролевых играх детей дошкольного и младшего школьного возраста</w:t>
      </w:r>
    </w:p>
    <w:p w:rsidR="000A5076" w:rsidRPr="00774E6B" w:rsidRDefault="000A5076" w:rsidP="00FA65A5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774E6B">
        <w:rPr>
          <w:rFonts w:ascii="Times New Roman" w:eastAsia="Calibri" w:hAnsi="Times New Roman" w:cs="Times New Roman"/>
          <w:sz w:val="12"/>
          <w:szCs w:val="12"/>
        </w:rPr>
        <w:lastRenderedPageBreak/>
        <w:t xml:space="preserve"> Реализацию проекта поддерживают не только дети и их родители, но так же глава МО «</w:t>
      </w:r>
      <w:proofErr w:type="spellStart"/>
      <w:r w:rsidRPr="00774E6B">
        <w:rPr>
          <w:rFonts w:ascii="Times New Roman" w:eastAsia="Calibri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eastAsia="Calibri" w:hAnsi="Times New Roman" w:cs="Times New Roman"/>
          <w:sz w:val="12"/>
          <w:szCs w:val="12"/>
        </w:rPr>
        <w:t>». Все неравнодушные жители будут привлечены к осуществлению проекта и помогут его реализации своим добровольным трудом.</w:t>
      </w:r>
    </w:p>
    <w:p w:rsidR="00DE45CA" w:rsidRPr="00774E6B" w:rsidRDefault="00DE45CA" w:rsidP="00FA65A5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A5076" w:rsidRPr="00774E6B" w:rsidRDefault="000A5076" w:rsidP="00FA65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Раздел </w:t>
      </w:r>
      <w:r w:rsidRPr="00774E6B">
        <w:rPr>
          <w:rFonts w:ascii="Times New Roman" w:hAnsi="Times New Roman" w:cs="Times New Roman"/>
          <w:b/>
          <w:sz w:val="12"/>
          <w:szCs w:val="12"/>
          <w:lang w:val="en-US"/>
        </w:rPr>
        <w:t>III</w:t>
      </w:r>
      <w:r w:rsidRPr="00774E6B">
        <w:rPr>
          <w:rFonts w:ascii="Times New Roman" w:hAnsi="Times New Roman" w:cs="Times New Roman"/>
          <w:b/>
          <w:sz w:val="12"/>
          <w:szCs w:val="12"/>
        </w:rPr>
        <w:t>. Информация о территориальном общественном самоуправлении и участника проекта.</w:t>
      </w:r>
    </w:p>
    <w:p w:rsidR="000A5076" w:rsidRPr="00774E6B" w:rsidRDefault="000A5076" w:rsidP="000A5076">
      <w:pPr>
        <w:spacing w:after="0" w:line="240" w:lineRule="auto"/>
        <w:ind w:firstLine="709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20.  сведения о территориальном общественном самоуправлении:</w:t>
      </w:r>
    </w:p>
    <w:tbl>
      <w:tblPr>
        <w:tblStyle w:val="ac"/>
        <w:tblW w:w="0" w:type="auto"/>
        <w:tblLook w:val="04A0"/>
      </w:tblPr>
      <w:tblGrid>
        <w:gridCol w:w="534"/>
        <w:gridCol w:w="5528"/>
        <w:gridCol w:w="3509"/>
      </w:tblGrid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Наименование территориального общественного самоуправления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Молой</w:t>
            </w:r>
            <w:proofErr w:type="spellEnd"/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2.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Дата учреждения (регистрации устава) территориального общественного самоуправления.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«10» апреля2018г.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3.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Адрес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669128, Иркутская обл. </w:t>
            </w: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Баяндаевский</w:t>
            </w:r>
            <w:proofErr w:type="spell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 район, </w:t>
            </w: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д</w:t>
            </w:r>
            <w:proofErr w:type="gram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.М</w:t>
            </w:r>
            <w:proofErr w:type="gram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олой</w:t>
            </w:r>
            <w:proofErr w:type="spellEnd"/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4.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Телефон, электронная почта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83953793088, </w:t>
            </w:r>
            <w:r w:rsidRPr="00774E6B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mogahan@mail.ru</w:t>
            </w:r>
          </w:p>
        </w:tc>
      </w:tr>
    </w:tbl>
    <w:p w:rsidR="000A5076" w:rsidRPr="00774E6B" w:rsidRDefault="000A5076" w:rsidP="000A5076">
      <w:pPr>
        <w:spacing w:after="0"/>
        <w:rPr>
          <w:rFonts w:ascii="Times New Roman" w:hAnsi="Times New Roman" w:cs="Times New Roman"/>
          <w:sz w:val="12"/>
          <w:szCs w:val="12"/>
        </w:rPr>
      </w:pPr>
    </w:p>
    <w:p w:rsidR="000A5076" w:rsidRPr="00774E6B" w:rsidRDefault="000A5076" w:rsidP="000A5076">
      <w:pPr>
        <w:spacing w:after="0"/>
        <w:ind w:firstLine="709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21. сведения о руководителе территориального общественного самоуправления:</w:t>
      </w:r>
    </w:p>
    <w:tbl>
      <w:tblPr>
        <w:tblStyle w:val="ac"/>
        <w:tblW w:w="0" w:type="auto"/>
        <w:tblLook w:val="04A0"/>
      </w:tblPr>
      <w:tblGrid>
        <w:gridCol w:w="534"/>
        <w:gridCol w:w="5528"/>
        <w:gridCol w:w="3509"/>
      </w:tblGrid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1.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Фамилия Имя Отчество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Шалбаев</w:t>
            </w:r>
            <w:proofErr w:type="spell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 Сергей Андреевич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2.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Год рождения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23.09.1983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3.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Гражданство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РФ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4.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Образование (год окончания, квалификация)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Высшее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5.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Адрес</w:t>
            </w:r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Иркутская область, </w:t>
            </w: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Баяндаевский</w:t>
            </w:r>
            <w:proofErr w:type="spell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 район, </w:t>
            </w: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д</w:t>
            </w:r>
            <w:proofErr w:type="gram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.М</w:t>
            </w:r>
            <w:proofErr w:type="gram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олой</w:t>
            </w:r>
            <w:proofErr w:type="spell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, ул.Северная, д.16А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6.</w:t>
            </w:r>
          </w:p>
        </w:tc>
        <w:tc>
          <w:tcPr>
            <w:tcW w:w="5528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Контактный телефон, </w:t>
            </w:r>
            <w:proofErr w:type="spell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эл</w:t>
            </w:r>
            <w:proofErr w:type="gramStart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.п</w:t>
            </w:r>
            <w:proofErr w:type="gramEnd"/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олчта</w:t>
            </w:r>
            <w:proofErr w:type="spellEnd"/>
          </w:p>
        </w:tc>
        <w:tc>
          <w:tcPr>
            <w:tcW w:w="3509" w:type="dxa"/>
          </w:tcPr>
          <w:p w:rsidR="000A5076" w:rsidRPr="00774E6B" w:rsidRDefault="000A5076" w:rsidP="00E80FB6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 xml:space="preserve">89149590768, </w:t>
            </w:r>
            <w:r w:rsidRPr="00774E6B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mol83.83@mail.ru</w:t>
            </w:r>
          </w:p>
        </w:tc>
      </w:tr>
      <w:tr w:rsidR="000A5076" w:rsidRPr="00774E6B" w:rsidTr="00E80FB6">
        <w:tc>
          <w:tcPr>
            <w:tcW w:w="534" w:type="dxa"/>
          </w:tcPr>
          <w:p w:rsidR="000A5076" w:rsidRPr="00774E6B" w:rsidRDefault="000A5076" w:rsidP="00FA65A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7.</w:t>
            </w:r>
          </w:p>
        </w:tc>
        <w:tc>
          <w:tcPr>
            <w:tcW w:w="5528" w:type="dxa"/>
          </w:tcPr>
          <w:p w:rsidR="000A5076" w:rsidRPr="00774E6B" w:rsidRDefault="000A5076" w:rsidP="00FA65A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74E6B">
              <w:rPr>
                <w:rFonts w:ascii="Times New Roman" w:hAnsi="Times New Roman" w:cs="Times New Roman"/>
                <w:sz w:val="12"/>
                <w:szCs w:val="12"/>
              </w:rPr>
              <w:t>Иные важные моменты биографии</w:t>
            </w:r>
          </w:p>
        </w:tc>
        <w:tc>
          <w:tcPr>
            <w:tcW w:w="3509" w:type="dxa"/>
          </w:tcPr>
          <w:p w:rsidR="000A5076" w:rsidRPr="00774E6B" w:rsidRDefault="000A5076" w:rsidP="00FA65A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0A5076" w:rsidRPr="00774E6B" w:rsidRDefault="000A5076" w:rsidP="00FA65A5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:rsidR="000A5076" w:rsidRPr="00774E6B" w:rsidRDefault="000A5076" w:rsidP="00FA65A5">
      <w:pPr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proofErr w:type="gramStart"/>
      <w:r w:rsidRPr="00774E6B">
        <w:rPr>
          <w:rFonts w:ascii="Times New Roman" w:hAnsi="Times New Roman" w:cs="Times New Roman"/>
          <w:sz w:val="12"/>
          <w:szCs w:val="12"/>
        </w:rPr>
        <w:t>Даю свое согласие на автоматизированную, а также и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 – ФЗ «О персональных данных», указанных в документах, для проверки достоверности представленной мной информации.</w:t>
      </w:r>
      <w:proofErr w:type="gramEnd"/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>22. Сведения о привлекаемых специалистах (консультанты, эксперты, исполнители) и участниках проекта: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- </w:t>
      </w:r>
      <w:r w:rsidRPr="00774E6B">
        <w:rPr>
          <w:rFonts w:ascii="Times New Roman" w:hAnsi="Times New Roman" w:cs="Times New Roman"/>
          <w:sz w:val="12"/>
          <w:szCs w:val="12"/>
        </w:rPr>
        <w:t>специалисты администрации МО "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"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- Совет ТОС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- добровольцы, жители деревни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- ИП Главы КФХ, заключившие соглашение о социальном партнерстве.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23. Сведения о предыдущей проектной деятельности территориального общественного самоуправления: </w:t>
      </w:r>
    </w:p>
    <w:p w:rsidR="00FA65A5" w:rsidRPr="00774E6B" w:rsidRDefault="000A5076" w:rsidP="00FA65A5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ТОС «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»</w:t>
      </w:r>
      <w:r w:rsidRPr="00774E6B">
        <w:rPr>
          <w:rFonts w:ascii="Times New Roman" w:hAnsi="Times New Roman"/>
          <w:sz w:val="12"/>
          <w:szCs w:val="12"/>
        </w:rPr>
        <w:t xml:space="preserve"> участвует в проекте впервые</w:t>
      </w:r>
    </w:p>
    <w:p w:rsidR="00DE45CA" w:rsidRPr="00774E6B" w:rsidRDefault="00DE45CA" w:rsidP="00FA65A5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</w:rPr>
      </w:pPr>
    </w:p>
    <w:p w:rsidR="00FA65A5" w:rsidRPr="00774E6B" w:rsidRDefault="000A5076" w:rsidP="00FA65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74E6B">
        <w:rPr>
          <w:rFonts w:ascii="Times New Roman" w:hAnsi="Times New Roman" w:cs="Times New Roman"/>
          <w:b/>
          <w:sz w:val="12"/>
          <w:szCs w:val="12"/>
        </w:rPr>
        <w:t xml:space="preserve">Раздел </w:t>
      </w:r>
      <w:r w:rsidRPr="00774E6B">
        <w:rPr>
          <w:rFonts w:ascii="Times New Roman" w:hAnsi="Times New Roman" w:cs="Times New Roman"/>
          <w:b/>
          <w:sz w:val="12"/>
          <w:szCs w:val="12"/>
          <w:lang w:val="en-US"/>
        </w:rPr>
        <w:t>IV</w:t>
      </w:r>
      <w:r w:rsidRPr="00774E6B">
        <w:rPr>
          <w:rFonts w:ascii="Times New Roman" w:hAnsi="Times New Roman" w:cs="Times New Roman"/>
          <w:b/>
          <w:sz w:val="12"/>
          <w:szCs w:val="12"/>
        </w:rPr>
        <w:t>. Иная дополнительная информация о территориальном общественном самоуправлении (по усмотрению участников территориального общественного самоуправления).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>С момента образования ТОС "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" зарекомендовал себя  как образцовый, сплоченный и дружный  коллектив. В Совет ТОС "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" вошли люди не равнодушные к событиям в МО "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Гаханы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". Это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Шалбаев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Сергей,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Анхеев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Владимир,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Шалбаев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Алексей,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Халбаев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Андрей,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Шобохонов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Алексей. Молодые ребята друг другу под стать, за что бы ни взялись, у них все спорится. Их мудрыми наставниками являются старшие товарищи: Федоров Вячеслав Анатольевич и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Шатаев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Эдуард Михайлович. 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 w:rsidRPr="00774E6B">
        <w:rPr>
          <w:rFonts w:ascii="Times New Roman" w:hAnsi="Times New Roman" w:cs="Times New Roman"/>
          <w:sz w:val="12"/>
          <w:szCs w:val="12"/>
        </w:rPr>
        <w:t xml:space="preserve">В 2018 году в феврале месяце, пожаром было полностью уничтожено здание водонапорной башни в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д</w:t>
      </w:r>
      <w:proofErr w:type="gramStart"/>
      <w:r w:rsidRPr="00774E6B">
        <w:rPr>
          <w:rFonts w:ascii="Times New Roman" w:hAnsi="Times New Roman" w:cs="Times New Roman"/>
          <w:sz w:val="12"/>
          <w:szCs w:val="12"/>
        </w:rPr>
        <w:t>.М</w:t>
      </w:r>
      <w:proofErr w:type="gramEnd"/>
      <w:r w:rsidRPr="00774E6B">
        <w:rPr>
          <w:rFonts w:ascii="Times New Roman" w:hAnsi="Times New Roman" w:cs="Times New Roman"/>
          <w:sz w:val="12"/>
          <w:szCs w:val="12"/>
        </w:rPr>
        <w:t>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.  ТОС "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Молой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" своими силами и средствами в весенний период начали очистку территории после пожара. За летний период  заново построили новое здание, установили емкость под воду, обнесли забором территорию  вокруг ВНБ. Они умеют и разрешают различные вопросы вместе со своим председателем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ТОСа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Шалбаевым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 xml:space="preserve"> Сергеем Андреевичем. Вместе на уборке территории (награждались как самое экологически чистое село), всегда первые при тушении лесных пожаров, всегда готовые прийти на помощь. С ними легко выигрывать спортивные состязания, весело участвовать на различных культурных мероприятиях, как Новый год, </w:t>
      </w:r>
      <w:proofErr w:type="spellStart"/>
      <w:r w:rsidRPr="00774E6B">
        <w:rPr>
          <w:rFonts w:ascii="Times New Roman" w:hAnsi="Times New Roman" w:cs="Times New Roman"/>
          <w:sz w:val="12"/>
          <w:szCs w:val="12"/>
        </w:rPr>
        <w:t>Сагаалган</w:t>
      </w:r>
      <w:proofErr w:type="spellEnd"/>
      <w:r w:rsidRPr="00774E6B">
        <w:rPr>
          <w:rFonts w:ascii="Times New Roman" w:hAnsi="Times New Roman" w:cs="Times New Roman"/>
          <w:sz w:val="12"/>
          <w:szCs w:val="12"/>
        </w:rPr>
        <w:t>…</w:t>
      </w:r>
    </w:p>
    <w:p w:rsidR="000A5076" w:rsidRPr="00774E6B" w:rsidRDefault="000A5076" w:rsidP="000A5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0A5076" w:rsidRDefault="000A5076" w:rsidP="000A5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2225" cy="1552575"/>
            <wp:effectExtent l="19050" t="0" r="9525" b="0"/>
            <wp:docPr id="18" name="Рисунок 1" descr="C:\Users\Spark\Desktop\1542525659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ark\Desktop\154252565929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286" cy="1555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5A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90725" cy="1762125"/>
            <wp:effectExtent l="19050" t="0" r="9525" b="0"/>
            <wp:docPr id="19" name="Рисунок 1" descr="C:\Users\Spark\Downloads\FullSizeRender-21-03-19-04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ark\Downloads\FullSizeRender-21-03-19-04-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87" cy="176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076" w:rsidRDefault="000A5076" w:rsidP="000A5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5076" w:rsidRPr="00C444FA" w:rsidRDefault="000A5076" w:rsidP="000A5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21354" cy="1951638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928" cy="1954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8025" cy="1956021"/>
            <wp:effectExtent l="19050" t="0" r="1825" b="0"/>
            <wp:docPr id="21" name="Рисунок 1" descr="C:\Users\Spark\Desktop\20190326_09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ark\Desktop\20190326_09225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049" cy="1962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52874" cy="1464656"/>
            <wp:effectExtent l="19050" t="0" r="9276" b="0"/>
            <wp:docPr id="22" name="Рисунок 2" descr="C:\Users\Spark\Desktop\20190326_092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park\Desktop\20190326_09223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874" cy="1464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076" w:rsidRDefault="000A5076" w:rsidP="000A50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5076" w:rsidRPr="00147982" w:rsidRDefault="000A5076" w:rsidP="000A507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47982">
        <w:rPr>
          <w:rFonts w:ascii="Times New Roman" w:hAnsi="Times New Roman" w:cs="Times New Roman"/>
          <w:sz w:val="18"/>
          <w:szCs w:val="18"/>
        </w:rPr>
        <w:t>«____»__________ 2019 года                                                 __________________________</w:t>
      </w:r>
    </w:p>
    <w:p w:rsidR="000A5076" w:rsidRPr="00147982" w:rsidRDefault="000A5076" w:rsidP="000A507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479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</w:t>
      </w:r>
      <w:r w:rsidR="00FA65A5" w:rsidRPr="00147982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147982">
        <w:rPr>
          <w:rFonts w:ascii="Times New Roman" w:hAnsi="Times New Roman" w:cs="Times New Roman"/>
          <w:sz w:val="18"/>
          <w:szCs w:val="18"/>
        </w:rPr>
        <w:t xml:space="preserve">            ( подпись)</w:t>
      </w:r>
    </w:p>
    <w:p w:rsidR="000A5076" w:rsidRPr="00147982" w:rsidRDefault="000A5076" w:rsidP="000A5076">
      <w:pPr>
        <w:pStyle w:val="ad"/>
        <w:rPr>
          <w:b/>
          <w:sz w:val="18"/>
          <w:szCs w:val="18"/>
        </w:rPr>
      </w:pPr>
      <w:r w:rsidRPr="00147982">
        <w:rPr>
          <w:b/>
          <w:sz w:val="18"/>
          <w:szCs w:val="18"/>
        </w:rPr>
        <w:t xml:space="preserve">Председатель ТОС « </w:t>
      </w:r>
      <w:proofErr w:type="spellStart"/>
      <w:r w:rsidRPr="00147982">
        <w:rPr>
          <w:b/>
          <w:sz w:val="18"/>
          <w:szCs w:val="18"/>
        </w:rPr>
        <w:t>Молой</w:t>
      </w:r>
      <w:proofErr w:type="spellEnd"/>
      <w:r w:rsidRPr="00147982">
        <w:rPr>
          <w:b/>
          <w:sz w:val="18"/>
          <w:szCs w:val="18"/>
        </w:rPr>
        <w:t xml:space="preserve">»                                               </w:t>
      </w:r>
      <w:proofErr w:type="spellStart"/>
      <w:r w:rsidRPr="00147982">
        <w:rPr>
          <w:b/>
          <w:sz w:val="18"/>
          <w:szCs w:val="18"/>
        </w:rPr>
        <w:t>Шалбаев</w:t>
      </w:r>
      <w:proofErr w:type="spellEnd"/>
      <w:r w:rsidRPr="00147982">
        <w:rPr>
          <w:b/>
          <w:sz w:val="18"/>
          <w:szCs w:val="18"/>
        </w:rPr>
        <w:t xml:space="preserve"> С.А.</w:t>
      </w:r>
    </w:p>
    <w:p w:rsidR="000A5076" w:rsidRPr="00147982" w:rsidRDefault="000A5076" w:rsidP="000A5076">
      <w:pPr>
        <w:pStyle w:val="ad"/>
        <w:rPr>
          <w:b/>
          <w:sz w:val="18"/>
          <w:szCs w:val="18"/>
        </w:rPr>
      </w:pPr>
    </w:p>
    <w:p w:rsidR="000A5076" w:rsidRPr="00147982" w:rsidRDefault="000A5076" w:rsidP="000A5076">
      <w:pPr>
        <w:pStyle w:val="ad"/>
        <w:rPr>
          <w:b/>
          <w:sz w:val="18"/>
          <w:szCs w:val="18"/>
        </w:rPr>
      </w:pPr>
      <w:r w:rsidRPr="00147982">
        <w:rPr>
          <w:b/>
          <w:sz w:val="18"/>
          <w:szCs w:val="18"/>
        </w:rPr>
        <w:t xml:space="preserve">Руководитель проекта </w:t>
      </w:r>
    </w:p>
    <w:p w:rsidR="000A5076" w:rsidRPr="00147982" w:rsidRDefault="000A5076" w:rsidP="000A5076">
      <w:pPr>
        <w:pStyle w:val="ad"/>
        <w:rPr>
          <w:sz w:val="18"/>
          <w:szCs w:val="18"/>
        </w:rPr>
      </w:pPr>
      <w:r w:rsidRPr="00147982">
        <w:rPr>
          <w:b/>
          <w:sz w:val="18"/>
          <w:szCs w:val="18"/>
        </w:rPr>
        <w:t xml:space="preserve">детская игровая площадка «НАРАН»                               </w:t>
      </w:r>
      <w:proofErr w:type="spellStart"/>
      <w:r w:rsidRPr="00147982">
        <w:rPr>
          <w:b/>
          <w:sz w:val="18"/>
          <w:szCs w:val="18"/>
        </w:rPr>
        <w:t>Шалбаев</w:t>
      </w:r>
      <w:proofErr w:type="spellEnd"/>
      <w:r w:rsidRPr="00147982">
        <w:rPr>
          <w:b/>
          <w:sz w:val="18"/>
          <w:szCs w:val="18"/>
        </w:rPr>
        <w:t xml:space="preserve"> С.А.</w:t>
      </w:r>
    </w:p>
    <w:p w:rsidR="00103ED5" w:rsidRPr="000A5076" w:rsidRDefault="00103ED5" w:rsidP="000A5076">
      <w:pPr>
        <w:rPr>
          <w:lang w:eastAsia="ru-RU"/>
        </w:rPr>
        <w:sectPr w:rsidR="00103ED5" w:rsidRPr="000A5076" w:rsidSect="008C2357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103ED5" w:rsidRDefault="005B0460" w:rsidP="000A5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60">
        <w:rPr>
          <w:rFonts w:ascii="Times New Roman" w:hAnsi="Times New Roman" w:cs="Times New Roman"/>
          <w:b/>
          <w:sz w:val="24"/>
          <w:szCs w:val="24"/>
        </w:rPr>
        <w:lastRenderedPageBreak/>
        <w:pict>
          <v:shape id="_x0000_i1028" type="#_x0000_t136" style="width:447pt;height:31.5pt" fillcolor="#369" stroked="f">
            <v:shadow on="t" color="#b2b2b2" opacity="52429f" offset="3pt"/>
            <v:textpath style="font-family:&quot;Times New Roman&quot;;v-text-kern:t" trim="t" fitpath="t" string="ПОЛЕЗНО ЗНАТЬ"/>
          </v:shape>
        </w:pict>
      </w:r>
    </w:p>
    <w:p w:rsidR="00103ED5" w:rsidRDefault="00103ED5" w:rsidP="00FA65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5"/>
        <w:gridCol w:w="9439"/>
        <w:gridCol w:w="6"/>
      </w:tblGrid>
      <w:tr w:rsidR="00E63296" w:rsidRPr="00E63296" w:rsidTr="00E63296">
        <w:trPr>
          <w:tblCellSpacing w:w="0" w:type="dxa"/>
          <w:jc w:val="center"/>
        </w:trPr>
        <w:tc>
          <w:tcPr>
            <w:tcW w:w="0" w:type="auto"/>
            <w:gridSpan w:val="3"/>
            <w:tcBorders>
              <w:right w:val="single" w:sz="24" w:space="0" w:color="B9B7B2"/>
            </w:tcBorders>
            <w:shd w:val="clear" w:color="auto" w:fill="DDF1D8"/>
            <w:tcMar>
              <w:top w:w="75" w:type="dxa"/>
              <w:left w:w="150" w:type="dxa"/>
              <w:bottom w:w="75" w:type="dxa"/>
              <w:right w:w="15" w:type="dxa"/>
            </w:tcMar>
            <w:vAlign w:val="center"/>
            <w:hideMark/>
          </w:tcPr>
          <w:p w:rsidR="00E63296" w:rsidRPr="00E63296" w:rsidRDefault="00E63296" w:rsidP="00E63296">
            <w:pPr>
              <w:spacing w:after="0" w:line="225" w:lineRule="atLeast"/>
              <w:rPr>
                <w:rFonts w:ascii="Times New Roman" w:eastAsia="Times New Roman" w:hAnsi="Times New Roman" w:cs="Times New Roman"/>
                <w:b/>
                <w:bCs/>
                <w:color w:val="356665"/>
                <w:sz w:val="20"/>
                <w:szCs w:val="20"/>
                <w:lang w:eastAsia="ru-RU"/>
              </w:rPr>
            </w:pPr>
            <w:r w:rsidRPr="00E63296">
              <w:rPr>
                <w:rFonts w:ascii="Times New Roman" w:eastAsia="Times New Roman" w:hAnsi="Times New Roman" w:cs="Times New Roman"/>
                <w:b/>
                <w:bCs/>
                <w:color w:val="356665"/>
                <w:sz w:val="20"/>
                <w:szCs w:val="20"/>
                <w:lang w:eastAsia="ru-RU"/>
              </w:rPr>
              <w:t>Что вызывает бессонницу?</w:t>
            </w:r>
          </w:p>
        </w:tc>
      </w:tr>
      <w:tr w:rsidR="00E63296" w:rsidRPr="00E63296" w:rsidTr="00E63296">
        <w:trPr>
          <w:tblCellSpacing w:w="0" w:type="dxa"/>
          <w:jc w:val="center"/>
        </w:trPr>
        <w:tc>
          <w:tcPr>
            <w:tcW w:w="135" w:type="dxa"/>
            <w:tcBorders>
              <w:left w:val="single" w:sz="6" w:space="0" w:color="F3F0EA"/>
            </w:tcBorders>
            <w:shd w:val="clear" w:color="auto" w:fill="FFFFFF"/>
            <w:vAlign w:val="center"/>
            <w:hideMark/>
          </w:tcPr>
          <w:p w:rsidR="00E63296" w:rsidRPr="00E63296" w:rsidRDefault="00E63296" w:rsidP="00E63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63296" w:rsidRPr="00E63296" w:rsidRDefault="00E63296" w:rsidP="00E63296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Бессоница</w:t>
            </w:r>
            <w:proofErr w:type="spell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Болезнь или нет? По статистике ею страдает каждый 5-й человек на планете. Что делать если </w:t>
            </w:r>
            <w:proofErr w:type="spell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бессоница</w:t>
            </w:r>
            <w:proofErr w:type="spell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добралась и до вас? А также профилактические меры против </w:t>
            </w:r>
            <w:proofErr w:type="spell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бессоницы</w:t>
            </w:r>
            <w:proofErr w:type="spell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E63296" w:rsidRPr="00E63296" w:rsidRDefault="00E63296" w:rsidP="00E63296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63296" w:rsidRPr="00E63296" w:rsidRDefault="00E63296" w:rsidP="00E63296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32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Бессонница может быть вызвана следующим: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47625" distB="47625" distL="76200" distR="76200" simplePos="0" relativeHeight="251661312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1905000" cy="1428750"/>
                  <wp:effectExtent l="19050" t="0" r="0" b="0"/>
                  <wp:wrapSquare wrapText="bothSides"/>
                  <wp:docPr id="13" name="Рисунок 13" descr="http://medland.ru/up/article/img/2010/know/besson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medland.ru/up/article/img/2010/know/besson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1. Эмоциональное расстройство, особенно из </w:t>
            </w:r>
            <w:proofErr w:type="spell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интернализированного</w:t>
            </w:r>
            <w:proofErr w:type="spell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гнева и тревоги.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Злоупотребление веществами, такими как кофеин (в кофе, коле и некоторых «энергетических напитках»), никотина, некоторыми лекарственными препаратами и средствами растительного происхождения, а также алкоголем. Потребление алкоголя может вызвать первоначальную сонливость, но это, как правило, сменяется внезапным 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бодрствованием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как только алкоголь </w:t>
            </w:r>
            <w:proofErr w:type="spell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метаболизируется</w:t>
            </w:r>
            <w:proofErr w:type="spell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 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Как это ни парадоксально, но бессонница может быть результатом седативных препаратов, предписанных для ее же облегчения. У некоторых людей, особенно у пожилых, развивается перевернутый ритм сна: сонливость по утрам, перерывы на сон в течени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дня и бодрствование в ночное время.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2. Нарушения биологических часов или циркадный ритм. Это может быть результатом неправильного графика сна за счет, например, чрезмерной дневной дремоты или ночного посещения вечеринок. Нарушение времени сна встречается у людей, путешествующих самолетами через разные часовые пояса, работающих в ночную смену, у студентов высших учебных заведений, так называемых полуночников, когда они 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зубрят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перед экзаменами.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3. Экологические факторы - такие как шум, экстремальные температуры, яркий свет и сон в незнакомой обстановке - может вызвать кратковременную и периодическую бессонницу.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4. Медицинские проблемы. Многие болезни, такие как язвы, депрессии, диабет, заболевания почек, сердечной недостаточности, болезнь Паркинсона и гипертиреоз, может привести к хронической бессоннице. Одышка от астмы или других медицинские проблемы, изжога, частое мочеиспускание и хронические боли, скажем, от артрита или судорог ног, также могут вызвать проблемы со сном. 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Бессонница может быть связана с психическими расстройствами, такие как депрессия или шизофрении. Раннее утреннее пробуждение является обычной практикой у некоторых остро депрессивных людей. Другие расстройства сна могут также привести к хронической бессоннице. 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Апноэ сна (храп с многочисленными или длительными паузами дыхания), нарколепсия (неспособность контролировать бодрствование или засыпание), периодические движения во время сна конечностей (мышцы дергаются), или синдром беспокойных ног (огромная потребность для перемещения ног) - это все может мешать засыпанию и поддержания сна.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5. Употребление в пищу большого количества блюд перед сном.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6. Энергичные упражнения перед сном.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Симптомы.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Одними из симптомов того, что у вас бессонница являются: трудности с засыпанием, плохая концентрация и внимание, сложность с памятью, нарушение координации движений, раздражительность.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Лечение для предотвращения бессонницы.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Многие проблемы со сном могут быть преодолены с помощью простых мер: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1. Сокращение ночных закусок и поздних тяжелых обедов. Некоторые эксперты рекомендуют, что вы не должны есть, по крайней мере, за 3 часа до сна. Ужин с низким содержанием белка и высоким содержанием углеводов должен оказывать стимулирующее воздействие на сон.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2. Упражнения. Даже умеренные физические нагрузки помогают контролировать стресс, уменьшая необходимость во внешних стимуляторах, таких как кофеин. Тренировки должны помочь урегулировать циклы сна и заставить вас чувствовать себя сонным поздним вечером. Тем не менее, избегайте слишком интенсивных тренировок перед сном.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3. Не используйте вашу спальню, а именно вашу кровать, как место для других, чем сон и близость, действий. 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Ложитесь в постель, когда вы будете готовы для сна и покидайте 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ее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просыпаясь, чтобы избежать посылки телу противоречивых сигналов о сне и бодрствовании. Если вы просыпаетесь среди ночи и не можете заснуть в течение получаса, встаньте и отдохните или почитайте в удобном кресле, пока вы не станете сонным. Установите особые ритуалы-сигналы перед сном. Они могут включать принятие ванны или питье стакана теплого молока. Многие люди расслабляются после секса. Методы релаксации также могут быть полезны.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4. Сократите дневной сон, если он начинает влиять на 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ваши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регулярные сна.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5. Избегайте употребления алкоголя в конце вечера.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Если бессонница сохраняется, заведите дневник истории сна. Это может быть полезным позже для диагностики более глубоких причин.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Однако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когда лечение медицинских или поведенческих факторов не улучшает состояние или нет никакой очевидной причины, ваш врач может рекомендовать другие методы лечения. Например, врач вам пропишет лекарства: </w:t>
            </w:r>
            <w:proofErr w:type="spell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Бензодиазепиновые</w:t>
            </w:r>
            <w:proofErr w:type="spell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седативные, Антигистаминные с седативными свойствами, Некоторые антидепрессанты и др. Самостоятельно их </w:t>
            </w:r>
            <w:proofErr w:type="gramStart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принимать не стоить</w:t>
            </w:r>
            <w:proofErr w:type="gramEnd"/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чтобы не усугубить ситуацию.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Профилактика бессонницы.</w:t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E632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Все меры, которые были указаны выше, можно использовать как средства для профилактики бессонницы.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3296" w:rsidRPr="00E63296" w:rsidRDefault="00E63296" w:rsidP="00E63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63296" w:rsidRDefault="00E63296" w:rsidP="00FA65A5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FA0F0E" w:rsidRDefault="00FA0F0E" w:rsidP="00A6356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0F0E" w:rsidRDefault="00FA0F0E" w:rsidP="00A6356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0F0E" w:rsidRDefault="00FA0F0E" w:rsidP="00A6356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0F0E" w:rsidRDefault="00FA0F0E" w:rsidP="00A6356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65B19" w:rsidRDefault="005B0460" w:rsidP="00365B1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B0460">
        <w:rPr>
          <w:rFonts w:ascii="Times New Roman" w:hAnsi="Times New Roman" w:cs="Times New Roman"/>
          <w:b/>
          <w:sz w:val="16"/>
          <w:szCs w:val="16"/>
        </w:rPr>
        <w:pict>
          <v:shape id="_x0000_i1029" type="#_x0000_t136" style="width:466.5pt;height:35.25pt" fillcolor="#369" stroked="f">
            <v:shadow on="t" color="#b2b2b2" opacity="52429f" offset="3pt"/>
            <v:textpath style="font-family:&quot;Times New Roman&quot;;font-size:12pt;v-text-kern:t" trim="t" fitpath="t" string="ОБЪЯВЛЕНИЯ и ИНФОРМАЦИЯ"/>
          </v:shape>
        </w:pict>
      </w:r>
    </w:p>
    <w:p w:rsidR="00A6356E" w:rsidRPr="00365B19" w:rsidRDefault="005B0460" w:rsidP="00365B1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B0460">
        <w:rPr>
          <w:rFonts w:ascii="Times New Roman" w:hAnsi="Times New Roman" w:cs="Times New Roman"/>
          <w:noProof/>
          <w:sz w:val="18"/>
          <w:szCs w:val="18"/>
          <w:lang w:eastAsia="ru-RU"/>
        </w:rPr>
        <w:pict>
          <v:rect id="_x0000_s1041" style="position:absolute;left:0;text-align:left;margin-left:188.7pt;margin-top:8.85pt;width:249pt;height:163.65pt;z-index:251663360">
            <v:textbox>
              <w:txbxContent>
                <w:p w:rsidR="00A6356E" w:rsidRDefault="00A6356E" w:rsidP="00A6356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ООО «Межевая компания «КАДАСТР»</w:t>
                  </w:r>
                </w:p>
                <w:p w:rsid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 межевание земельного участка (выдел сельхоз доли, ИЖС, ЛПХ)</w:t>
                  </w:r>
                </w:p>
                <w:p w:rsid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 технический план здания (жилого дома, нежилого здания)</w:t>
                  </w:r>
                </w:p>
                <w:p w:rsid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-геодезия (покажем законные границы вашего участка</w:t>
                  </w:r>
                  <w:proofErr w:type="gramEnd"/>
                </w:p>
                <w:p w:rsidR="00A6356E" w:rsidRP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635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-договора купли-продажи</w:t>
                  </w:r>
                  <w:proofErr w:type="gramStart"/>
                  <w:r w:rsidRPr="00A635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,</w:t>
                  </w:r>
                  <w:proofErr w:type="gramEnd"/>
                  <w:r w:rsidRPr="00A635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дарения</w:t>
                  </w:r>
                </w:p>
                <w:p w:rsid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635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Пенсионерам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СКИДКИ!</w:t>
                  </w:r>
                </w:p>
                <w:p w:rsidR="00A6356E" w:rsidRDefault="00252725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с. Баяндай, ул.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Некунде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127 (Здание</w:t>
                  </w:r>
                  <w:r w:rsidR="004008E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магазина «Импульс», 2 этаж) </w:t>
                  </w:r>
                  <w:proofErr w:type="spellStart"/>
                  <w:r w:rsidR="004008E0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б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</w:t>
                  </w:r>
                </w:p>
                <w:p w:rsidR="00FA0F0E" w:rsidRDefault="00FA0F0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–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9.00-18.00</w:t>
                  </w:r>
                </w:p>
                <w:p w:rsidR="00FA0F0E" w:rsidRDefault="00FA0F0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обед 13.00-14.00</w:t>
                  </w:r>
                </w:p>
                <w:p w:rsidR="00FA0F0E" w:rsidRDefault="00FA0F0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т. 8(3952) 56-24-29</w:t>
                  </w:r>
                </w:p>
                <w:p w:rsidR="00FA0F0E" w:rsidRPr="00A6356E" w:rsidRDefault="00FA0F0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с.т. 89242902392</w:t>
                  </w:r>
                </w:p>
              </w:txbxContent>
            </v:textbox>
          </v:rect>
        </w:pict>
      </w:r>
      <w:r w:rsidRPr="005B0460">
        <w:rPr>
          <w:rFonts w:ascii="Times New Roman" w:hAnsi="Times New Roman" w:cs="Times New Roman"/>
          <w:noProof/>
          <w:sz w:val="18"/>
          <w:szCs w:val="18"/>
          <w:lang w:eastAsia="ru-RU"/>
        </w:rPr>
        <w:pict>
          <v:roundrect id="_x0000_s1040" style="position:absolute;left:0;text-align:left;margin-left:11.7pt;margin-top:17.85pt;width:143.25pt;height:111.75pt;z-index:251662336" arcsize="10923f">
            <v:textbox style="mso-next-textbox:#_x0000_s1040">
              <w:txbxContent>
                <w:p w:rsidR="00A6356E" w:rsidRP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A6356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Строительная компания </w:t>
                  </w:r>
                </w:p>
                <w:p w:rsidR="00A6356E" w:rsidRP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A6356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«Улан-Удэ сервис»</w:t>
                  </w:r>
                </w:p>
                <w:p w:rsidR="00A6356E" w:rsidRDefault="00A6356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635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Качественное малоэтажное строительство из бруса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Строительство под материнский капитал и жилищные субсидии.</w:t>
                  </w:r>
                </w:p>
                <w:p w:rsidR="00A6356E" w:rsidRPr="00A6356E" w:rsidRDefault="00FA0F0E" w:rsidP="00A6356E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т</w:t>
                  </w:r>
                  <w:r w:rsidR="00A635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.89025778654</w:t>
                  </w:r>
                </w:p>
              </w:txbxContent>
            </v:textbox>
          </v:roundrect>
        </w:pict>
      </w: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6356E" w:rsidRDefault="00A6356E" w:rsidP="00A6356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FA0F0E" w:rsidRDefault="00FA0F0E" w:rsidP="00FA0F0E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A0F0E" w:rsidRDefault="00FA0F0E" w:rsidP="00FA0F0E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A0F0E" w:rsidRDefault="00FA0F0E" w:rsidP="00FA0F0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67945</wp:posOffset>
            </wp:positionV>
            <wp:extent cx="1743075" cy="2771775"/>
            <wp:effectExtent l="19050" t="0" r="9525" b="0"/>
            <wp:wrapSquare wrapText="bothSides"/>
            <wp:docPr id="43" name="Рисунок 43" descr="http://adm-yeisk.ru/sites/default/files/banner_platit_nalo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adm-yeisk.ru/sites/default/files/banner_platit_nalogi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r="8041" b="2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0F0E" w:rsidRDefault="00FA0F0E" w:rsidP="00FA0F0E">
      <w:pPr>
        <w:tabs>
          <w:tab w:val="left" w:pos="600"/>
        </w:tabs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FA0F0E" w:rsidRDefault="00FA0F0E" w:rsidP="00FA0F0E">
      <w:pPr>
        <w:tabs>
          <w:tab w:val="left" w:pos="600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FA0F0E" w:rsidRDefault="00FA0F0E" w:rsidP="00FA0F0E">
      <w:pPr>
        <w:tabs>
          <w:tab w:val="left" w:pos="121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FA0F0E" w:rsidRPr="00365B19" w:rsidRDefault="00FA0F0E" w:rsidP="00365B19">
      <w:pPr>
        <w:tabs>
          <w:tab w:val="left" w:pos="600"/>
        </w:tabs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FA0F0E" w:rsidRDefault="00365B19" w:rsidP="00365B19">
      <w:pPr>
        <w:tabs>
          <w:tab w:val="left" w:pos="1770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noProof/>
          <w:lang w:eastAsia="ru-RU"/>
        </w:rPr>
        <w:drawing>
          <wp:inline distT="0" distB="0" distL="0" distR="0">
            <wp:extent cx="1981200" cy="2066925"/>
            <wp:effectExtent l="19050" t="0" r="0" b="0"/>
            <wp:docPr id="57" name="Рисунок 57" descr="ÐÐ°ÑÑÐ¸Ð½ÐºÐ¸ Ð¿Ð¾ Ð·Ð°Ð¿ÑÐ¾ÑÑ ÐºÐ°Ðº Ð·Ð°ÑÐ²Ð¸ÑÑ Ð½Ð°Ð»Ð¾Ð³Ð¾Ð²ÑÑ Ð»ÑÐ³Ð¾ÑÑ Ð¿Ð¾ Ð¸Ð¼ÑÑÐµÑÑÐ²ÐµÐ½Ð½ÑÐ¼ Ð½Ð°Ð»Ð¾Ð³Ð°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ÐÐ°ÑÑÐ¸Ð½ÐºÐ¸ Ð¿Ð¾ Ð·Ð°Ð¿ÑÐ¾ÑÑ ÐºÐ°Ðº Ð·Ð°ÑÐ²Ð¸ÑÑ Ð½Ð°Ð»Ð¾Ð³Ð¾Ð²ÑÑ Ð»ÑÐ³Ð¾ÑÑ Ð¿Ð¾ Ð¸Ð¼ÑÑÐµÑÑÐ²ÐµÐ½Ð½ÑÐ¼ Ð½Ð°Ð»Ð¾Ð³Ð°Ð¼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B19" w:rsidRPr="00A6356E" w:rsidRDefault="00FA0F0E" w:rsidP="00FA0F0E">
      <w:pPr>
        <w:tabs>
          <w:tab w:val="left" w:pos="1770"/>
        </w:tabs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textWrapping" w:clear="all"/>
      </w: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365B19" w:rsidRPr="00E97883" w:rsidTr="00417C9D">
        <w:trPr>
          <w:trHeight w:val="705"/>
        </w:trPr>
        <w:tc>
          <w:tcPr>
            <w:tcW w:w="4785" w:type="dxa"/>
          </w:tcPr>
          <w:p w:rsidR="00365B19" w:rsidRPr="00034A38" w:rsidRDefault="00365B19" w:rsidP="00417C9D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365B19" w:rsidRDefault="00365B19" w:rsidP="00417C9D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365B19" w:rsidRPr="004B4D38" w:rsidRDefault="00365B19" w:rsidP="00417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365B19" w:rsidRDefault="00365B19" w:rsidP="00417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365B19" w:rsidRDefault="00365B19" w:rsidP="00417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365B19" w:rsidRPr="00E97883" w:rsidRDefault="00365B19" w:rsidP="00417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</w:tc>
      </w:tr>
    </w:tbl>
    <w:p w:rsidR="00FA0F0E" w:rsidRPr="00A6356E" w:rsidRDefault="00FA0F0E" w:rsidP="00FA0F0E">
      <w:pPr>
        <w:tabs>
          <w:tab w:val="left" w:pos="1770"/>
        </w:tabs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sectPr w:rsidR="00FA0F0E" w:rsidRPr="00A6356E" w:rsidSect="00CE1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0AE" w:rsidRDefault="00D420AE" w:rsidP="00D65A73">
      <w:pPr>
        <w:spacing w:after="0" w:line="240" w:lineRule="auto"/>
      </w:pPr>
      <w:r>
        <w:separator/>
      </w:r>
    </w:p>
  </w:endnote>
  <w:endnote w:type="continuationSeparator" w:id="0">
    <w:p w:rsidR="00D420AE" w:rsidRDefault="00D420AE" w:rsidP="00D6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0AE" w:rsidRDefault="00D420AE" w:rsidP="00D65A73">
      <w:pPr>
        <w:spacing w:after="0" w:line="240" w:lineRule="auto"/>
      </w:pPr>
      <w:r>
        <w:separator/>
      </w:r>
    </w:p>
  </w:footnote>
  <w:footnote w:type="continuationSeparator" w:id="0">
    <w:p w:rsidR="00D420AE" w:rsidRDefault="00D420AE" w:rsidP="00D6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B14D5"/>
    <w:multiLevelType w:val="hybridMultilevel"/>
    <w:tmpl w:val="3A3C6270"/>
    <w:lvl w:ilvl="0" w:tplc="64021CE0">
      <w:start w:val="1"/>
      <w:numFmt w:val="decimal"/>
      <w:lvlText w:val="%1)"/>
      <w:lvlJc w:val="left"/>
      <w:pPr>
        <w:ind w:left="37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1">
    <w:nsid w:val="2CA27447"/>
    <w:multiLevelType w:val="hybridMultilevel"/>
    <w:tmpl w:val="4872B0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DDB66D8"/>
    <w:multiLevelType w:val="hybridMultilevel"/>
    <w:tmpl w:val="D8421952"/>
    <w:lvl w:ilvl="0" w:tplc="1C8475C0">
      <w:start w:val="1"/>
      <w:numFmt w:val="decimal"/>
      <w:lvlText w:val="%1)"/>
      <w:lvlJc w:val="left"/>
      <w:pPr>
        <w:ind w:left="37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2B5"/>
    <w:rsid w:val="000A5076"/>
    <w:rsid w:val="00103ED5"/>
    <w:rsid w:val="0012034F"/>
    <w:rsid w:val="00147982"/>
    <w:rsid w:val="0017677B"/>
    <w:rsid w:val="00252725"/>
    <w:rsid w:val="00365B19"/>
    <w:rsid w:val="00396213"/>
    <w:rsid w:val="003A08F0"/>
    <w:rsid w:val="003A62B5"/>
    <w:rsid w:val="004008E0"/>
    <w:rsid w:val="005B0460"/>
    <w:rsid w:val="006A1899"/>
    <w:rsid w:val="00772F8D"/>
    <w:rsid w:val="00774E6B"/>
    <w:rsid w:val="008C2357"/>
    <w:rsid w:val="00A6356E"/>
    <w:rsid w:val="00AF0917"/>
    <w:rsid w:val="00B8768C"/>
    <w:rsid w:val="00C128F0"/>
    <w:rsid w:val="00C74F7B"/>
    <w:rsid w:val="00CE1867"/>
    <w:rsid w:val="00CF1171"/>
    <w:rsid w:val="00D420AE"/>
    <w:rsid w:val="00D65A73"/>
    <w:rsid w:val="00DA7756"/>
    <w:rsid w:val="00DE45CA"/>
    <w:rsid w:val="00E63296"/>
    <w:rsid w:val="00E80FB6"/>
    <w:rsid w:val="00F37104"/>
    <w:rsid w:val="00FA0F0E"/>
    <w:rsid w:val="00FA65A5"/>
    <w:rsid w:val="00FB3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2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A6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62B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A62B5"/>
    <w:rPr>
      <w:color w:val="0000FF"/>
      <w:u w:val="single"/>
    </w:rPr>
  </w:style>
  <w:style w:type="paragraph" w:styleId="a8">
    <w:name w:val="Normal (Web)"/>
    <w:basedOn w:val="a"/>
    <w:uiPriority w:val="99"/>
    <w:unhideWhenUsed/>
    <w:qFormat/>
    <w:rsid w:val="003A6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65A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65A73"/>
  </w:style>
  <w:style w:type="paragraph" w:styleId="ab">
    <w:name w:val="List Paragraph"/>
    <w:basedOn w:val="a"/>
    <w:uiPriority w:val="99"/>
    <w:qFormat/>
    <w:rsid w:val="00103ED5"/>
    <w:pPr>
      <w:ind w:left="720"/>
      <w:contextualSpacing/>
    </w:pPr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103ED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03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8C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0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5268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_Microsoft_Office_Word3.docx"/><Relationship Id="rId18" Type="http://schemas.openxmlformats.org/officeDocument/2006/relationships/hyperlink" Target="https://www.calend.ru/day/3-27/" TargetMode="External"/><Relationship Id="rId26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yperlink" Target="https://www.calend.ru/events/4462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s://www.calend.ru/persons/5421/" TargetMode="External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Office_Word2.docx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Office_Word4.docx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10" Type="http://schemas.openxmlformats.org/officeDocument/2006/relationships/image" Target="media/image2.emf"/><Relationship Id="rId19" Type="http://schemas.openxmlformats.org/officeDocument/2006/relationships/hyperlink" Target="https://www.calend.ru/persons/928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4" Type="http://schemas.openxmlformats.org/officeDocument/2006/relationships/image" Target="media/image4.emf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12C97-F9D1-4F49-8FDB-4DF591F3A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4112</Words>
  <Characters>23445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2019-04-01T03:16:00Z</cp:lastPrinted>
  <dcterms:created xsi:type="dcterms:W3CDTF">2019-03-28T08:21:00Z</dcterms:created>
  <dcterms:modified xsi:type="dcterms:W3CDTF">2019-04-02T08:53:00Z</dcterms:modified>
</cp:coreProperties>
</file>