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B6A" w:rsidRDefault="00B86752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833F0D" w:rsidRPr="008E2F2B">
        <w:rPr>
          <w:rFonts w:ascii="Arial" w:hAnsi="Arial" w:cs="Arial"/>
          <w:b/>
          <w:sz w:val="32"/>
          <w:szCs w:val="32"/>
        </w:rPr>
        <w:t>.</w:t>
      </w:r>
      <w:r w:rsidR="00EC61CA">
        <w:rPr>
          <w:rFonts w:ascii="Arial" w:hAnsi="Arial" w:cs="Arial"/>
          <w:b/>
          <w:sz w:val="32"/>
          <w:szCs w:val="32"/>
        </w:rPr>
        <w:t>01</w:t>
      </w:r>
      <w:r w:rsidR="00833F0D">
        <w:rPr>
          <w:rFonts w:ascii="Arial" w:hAnsi="Arial" w:cs="Arial"/>
          <w:b/>
          <w:sz w:val="32"/>
          <w:szCs w:val="32"/>
        </w:rPr>
        <w:t>.</w:t>
      </w:r>
      <w:r w:rsidR="00833F0D" w:rsidRPr="008E2F2B">
        <w:rPr>
          <w:rFonts w:ascii="Arial" w:hAnsi="Arial" w:cs="Arial"/>
          <w:b/>
          <w:sz w:val="32"/>
          <w:szCs w:val="32"/>
        </w:rPr>
        <w:t>201</w:t>
      </w:r>
      <w:r w:rsidR="00EC61CA">
        <w:rPr>
          <w:rFonts w:ascii="Arial" w:hAnsi="Arial" w:cs="Arial"/>
          <w:b/>
          <w:sz w:val="32"/>
          <w:szCs w:val="32"/>
        </w:rPr>
        <w:t>9</w:t>
      </w:r>
      <w:r w:rsidR="00833F0D" w:rsidRPr="008E2F2B">
        <w:rPr>
          <w:rFonts w:ascii="Arial" w:hAnsi="Arial" w:cs="Arial"/>
          <w:b/>
          <w:sz w:val="32"/>
          <w:szCs w:val="32"/>
        </w:rPr>
        <w:t>г.</w:t>
      </w:r>
      <w:r w:rsidR="00833F0D" w:rsidRPr="00975B54">
        <w:rPr>
          <w:rFonts w:ascii="Arial" w:hAnsi="Arial" w:cs="Arial"/>
          <w:b/>
          <w:sz w:val="32"/>
          <w:szCs w:val="32"/>
        </w:rPr>
        <w:t xml:space="preserve"> №</w:t>
      </w:r>
      <w:r w:rsidR="00833F0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11</w:t>
      </w:r>
    </w:p>
    <w:p w:rsidR="00833F0D" w:rsidRPr="00975B54" w:rsidRDefault="00285B6A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 </w:t>
      </w:r>
      <w:r w:rsidR="00833F0D"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33F0D" w:rsidRPr="00975B54" w:rsidRDefault="00833F0D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833F0D" w:rsidRPr="00975B54" w:rsidRDefault="00833F0D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33F0D" w:rsidRPr="00975B54" w:rsidRDefault="00833F0D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</w:t>
      </w:r>
      <w:r w:rsidR="0091541F">
        <w:rPr>
          <w:rFonts w:ascii="Arial" w:hAnsi="Arial" w:cs="Arial"/>
          <w:b/>
          <w:sz w:val="32"/>
          <w:szCs w:val="32"/>
        </w:rPr>
        <w:t>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833F0D" w:rsidRPr="00975B54" w:rsidRDefault="00833F0D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833F0D" w:rsidRDefault="00833F0D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 </w:t>
      </w:r>
    </w:p>
    <w:p w:rsidR="00833F0D" w:rsidRPr="00975B54" w:rsidRDefault="00833F0D" w:rsidP="00D133A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C61CA" w:rsidRDefault="00833F0D" w:rsidP="00D133A0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Pr="003B0C1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</w:t>
      </w:r>
      <w:r w:rsidR="001A7DAB">
        <w:rPr>
          <w:rFonts w:ascii="Arial" w:hAnsi="Arial" w:cs="Arial"/>
          <w:b/>
          <w:sz w:val="32"/>
          <w:szCs w:val="32"/>
        </w:rPr>
        <w:t>ТВЕРЖДЕНИИ ПЛАНА МЕРОПРИЯТИЙ «ДОРОЖНОЙ КАРТЫ»</w:t>
      </w:r>
      <w:r w:rsidR="00B86752">
        <w:rPr>
          <w:rFonts w:ascii="Arial" w:hAnsi="Arial" w:cs="Arial"/>
          <w:b/>
          <w:sz w:val="32"/>
          <w:szCs w:val="32"/>
        </w:rPr>
        <w:t xml:space="preserve"> ПО</w:t>
      </w:r>
      <w:r w:rsidR="001A7DAB">
        <w:rPr>
          <w:rFonts w:ascii="Arial" w:hAnsi="Arial" w:cs="Arial"/>
          <w:b/>
          <w:sz w:val="32"/>
          <w:szCs w:val="32"/>
        </w:rPr>
        <w:t xml:space="preserve"> ПОВЫШЕНИ</w:t>
      </w:r>
      <w:r w:rsidR="00B86752">
        <w:rPr>
          <w:rFonts w:ascii="Arial" w:hAnsi="Arial" w:cs="Arial"/>
          <w:b/>
          <w:sz w:val="32"/>
          <w:szCs w:val="32"/>
        </w:rPr>
        <w:t>Ю</w:t>
      </w:r>
      <w:r w:rsidR="001A7DAB">
        <w:rPr>
          <w:rFonts w:ascii="Arial" w:hAnsi="Arial" w:cs="Arial"/>
          <w:b/>
          <w:sz w:val="32"/>
          <w:szCs w:val="32"/>
        </w:rPr>
        <w:t xml:space="preserve"> ЗНАЧЕНИЙ ПОКАЗАТЕЛЕЙ ДОСТУПНОСТИ ДЛЯ ИНВАЛИДОВ ОБЪЕКТОВ И УСЛУГ </w:t>
      </w:r>
      <w:r>
        <w:rPr>
          <w:rFonts w:ascii="Arial" w:hAnsi="Arial" w:cs="Arial"/>
          <w:b/>
          <w:sz w:val="32"/>
          <w:szCs w:val="32"/>
        </w:rPr>
        <w:t>В МУНИЦИПАЛЬН</w:t>
      </w:r>
      <w:r w:rsidR="00EC61CA">
        <w:rPr>
          <w:rFonts w:ascii="Arial" w:hAnsi="Arial" w:cs="Arial"/>
          <w:b/>
          <w:sz w:val="32"/>
          <w:szCs w:val="32"/>
        </w:rPr>
        <w:t>ОМ ОБРАЗОВАНИИ «</w:t>
      </w:r>
      <w:r w:rsidR="0091541F">
        <w:rPr>
          <w:rFonts w:ascii="Arial" w:hAnsi="Arial" w:cs="Arial"/>
          <w:b/>
          <w:sz w:val="32"/>
          <w:szCs w:val="32"/>
        </w:rPr>
        <w:t>ГАХАНЫ</w:t>
      </w:r>
      <w:r w:rsidR="00EC61CA">
        <w:rPr>
          <w:rFonts w:ascii="Arial" w:hAnsi="Arial" w:cs="Arial"/>
          <w:b/>
          <w:sz w:val="32"/>
          <w:szCs w:val="32"/>
        </w:rPr>
        <w:t xml:space="preserve">» </w:t>
      </w:r>
    </w:p>
    <w:p w:rsidR="001A7DAB" w:rsidRDefault="00B86752" w:rsidP="00D133A0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2019-2030 ГОДЫ</w:t>
      </w:r>
    </w:p>
    <w:p w:rsidR="00D133A0" w:rsidRDefault="00D133A0" w:rsidP="00D133A0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EC61CA" w:rsidRDefault="00833F0D" w:rsidP="00D133A0">
      <w:pPr>
        <w:spacing w:line="240" w:lineRule="auto"/>
        <w:ind w:firstLine="708"/>
        <w:contextualSpacing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33A0">
        <w:rPr>
          <w:rFonts w:ascii="Arial" w:hAnsi="Arial" w:cs="Arial"/>
          <w:sz w:val="24"/>
        </w:rPr>
        <w:t xml:space="preserve"> </w:t>
      </w:r>
      <w:r w:rsidR="00EC61CA" w:rsidRPr="00D133A0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целях повышения уровня и качества жизни маломобильных групп населения муниципального образования «</w:t>
      </w:r>
      <w:r w:rsidR="0091541F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Гаханы</w:t>
      </w:r>
      <w:r w:rsidR="00EC61CA" w:rsidRPr="00D133A0">
        <w:rPr>
          <w:rFonts w:ascii="Arial" w:hAnsi="Arial" w:cs="Arial"/>
          <w:color w:val="000000"/>
          <w:sz w:val="24"/>
          <w:szCs w:val="24"/>
          <w:shd w:val="clear" w:color="auto" w:fill="FFFFFF"/>
        </w:rPr>
        <w:t>» и  создания для них доступной среды жизнедеятельности, руководствуясь Федеральным Законом от 24.11.1995 г. № 181-ФЗ "О социальной защите инвалидов в Российской Федерации", Постановлением Правительства Российской Федерации от 17.06.2015  № 599 "О порядке и сроках разработки федеральными органами исполнительной власти, органами исполнительной власти субъектов РФ,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деятельности", Уставом муниципального образования «</w:t>
      </w:r>
      <w:r w:rsidR="0091541F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Гаханы</w:t>
      </w:r>
      <w:r w:rsidR="00EC61CA" w:rsidRPr="00D133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»,  </w:t>
      </w:r>
    </w:p>
    <w:p w:rsidR="00D133A0" w:rsidRPr="00D133A0" w:rsidRDefault="00D133A0" w:rsidP="00D133A0">
      <w:pPr>
        <w:spacing w:line="240" w:lineRule="auto"/>
        <w:ind w:firstLine="708"/>
        <w:contextualSpacing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33F0D" w:rsidRPr="00C02B34" w:rsidRDefault="00833F0D" w:rsidP="00D133A0">
      <w:pPr>
        <w:spacing w:line="240" w:lineRule="auto"/>
        <w:ind w:firstLine="708"/>
        <w:contextualSpacing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>
        <w:rPr>
          <w:rFonts w:ascii="Arial" w:eastAsia="Times New Roman" w:hAnsi="Arial" w:cs="Arial"/>
          <w:b/>
          <w:color w:val="2C2C2C"/>
          <w:sz w:val="30"/>
          <w:szCs w:val="30"/>
        </w:rPr>
        <w:t>ЕТ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EC61CA" w:rsidRPr="00D133A0" w:rsidRDefault="00EC61CA" w:rsidP="00D133A0">
      <w:pPr>
        <w:pStyle w:val="a5"/>
        <w:contextualSpacing/>
        <w:jc w:val="both"/>
        <w:rPr>
          <w:rFonts w:ascii="Arial" w:hAnsi="Arial" w:cs="Arial"/>
          <w:sz w:val="24"/>
          <w:szCs w:val="24"/>
        </w:rPr>
      </w:pPr>
      <w:bookmarkStart w:id="1" w:name="p_1"/>
      <w:bookmarkEnd w:id="1"/>
      <w:r>
        <w:tab/>
      </w:r>
      <w:r w:rsidRPr="00EC61CA">
        <w:rPr>
          <w:rFonts w:ascii="Arial" w:hAnsi="Arial" w:cs="Arial"/>
          <w:sz w:val="24"/>
          <w:szCs w:val="24"/>
        </w:rPr>
        <w:t>1</w:t>
      </w:r>
      <w:r w:rsidRPr="00D133A0">
        <w:rPr>
          <w:rFonts w:ascii="Arial" w:hAnsi="Arial" w:cs="Arial"/>
          <w:sz w:val="24"/>
          <w:szCs w:val="24"/>
        </w:rPr>
        <w:t xml:space="preserve">. Утвердить План мероприятий ("дорожную карту") </w:t>
      </w:r>
      <w:r w:rsidR="00B86752">
        <w:rPr>
          <w:rFonts w:ascii="Arial" w:hAnsi="Arial" w:cs="Arial"/>
          <w:sz w:val="24"/>
          <w:szCs w:val="24"/>
        </w:rPr>
        <w:t>по п</w:t>
      </w:r>
      <w:r w:rsidRPr="00D133A0">
        <w:rPr>
          <w:rFonts w:ascii="Arial" w:hAnsi="Arial" w:cs="Arial"/>
          <w:sz w:val="24"/>
          <w:szCs w:val="24"/>
        </w:rPr>
        <w:t>овышени</w:t>
      </w:r>
      <w:r w:rsidR="00B86752">
        <w:rPr>
          <w:rFonts w:ascii="Arial" w:hAnsi="Arial" w:cs="Arial"/>
          <w:sz w:val="24"/>
          <w:szCs w:val="24"/>
        </w:rPr>
        <w:t>ю</w:t>
      </w:r>
      <w:r w:rsidRPr="00D133A0">
        <w:rPr>
          <w:rFonts w:ascii="Arial" w:hAnsi="Arial" w:cs="Arial"/>
          <w:sz w:val="24"/>
          <w:szCs w:val="24"/>
        </w:rPr>
        <w:t xml:space="preserve"> значений показателей доступности для инвалидов объектов и услуг в муниципальном образовании «</w:t>
      </w:r>
      <w:r w:rsidR="0091541F">
        <w:rPr>
          <w:rFonts w:ascii="Arial" w:hAnsi="Arial" w:cs="Arial"/>
          <w:sz w:val="24"/>
          <w:szCs w:val="24"/>
        </w:rPr>
        <w:t>Гаханы</w:t>
      </w:r>
      <w:r w:rsidRPr="00D133A0">
        <w:rPr>
          <w:rFonts w:ascii="Arial" w:hAnsi="Arial" w:cs="Arial"/>
          <w:sz w:val="24"/>
          <w:szCs w:val="24"/>
        </w:rPr>
        <w:t>»</w:t>
      </w:r>
      <w:r w:rsidR="00285B6A">
        <w:rPr>
          <w:rFonts w:ascii="Arial" w:hAnsi="Arial" w:cs="Arial"/>
          <w:sz w:val="24"/>
          <w:szCs w:val="24"/>
        </w:rPr>
        <w:t xml:space="preserve"> на 2019-2030 годы</w:t>
      </w:r>
      <w:r w:rsidRPr="00D133A0">
        <w:rPr>
          <w:rFonts w:ascii="Arial" w:hAnsi="Arial" w:cs="Arial"/>
          <w:sz w:val="24"/>
          <w:szCs w:val="24"/>
        </w:rPr>
        <w:t>"  (далее – План) (прилагается).</w:t>
      </w:r>
    </w:p>
    <w:p w:rsidR="00EC61CA" w:rsidRPr="00D133A0" w:rsidRDefault="00EC61CA" w:rsidP="00D133A0">
      <w:pPr>
        <w:pStyle w:val="a5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 xml:space="preserve">     </w:t>
      </w:r>
      <w:r w:rsidR="00D133A0" w:rsidRPr="00D133A0">
        <w:rPr>
          <w:rFonts w:ascii="Arial" w:hAnsi="Arial" w:cs="Arial"/>
          <w:sz w:val="24"/>
          <w:szCs w:val="24"/>
        </w:rPr>
        <w:t xml:space="preserve">    </w:t>
      </w:r>
      <w:r w:rsidRPr="00D133A0">
        <w:rPr>
          <w:rFonts w:ascii="Arial" w:hAnsi="Arial" w:cs="Arial"/>
          <w:sz w:val="24"/>
          <w:szCs w:val="24"/>
        </w:rPr>
        <w:t>2.</w:t>
      </w:r>
      <w:r w:rsidR="00D133A0" w:rsidRPr="00D133A0">
        <w:rPr>
          <w:rFonts w:ascii="Arial" w:hAnsi="Arial" w:cs="Arial"/>
          <w:sz w:val="24"/>
          <w:szCs w:val="24"/>
        </w:rPr>
        <w:t xml:space="preserve"> Утвердить </w:t>
      </w:r>
      <w:r w:rsidRPr="00D133A0">
        <w:rPr>
          <w:rFonts w:ascii="Arial" w:hAnsi="Arial" w:cs="Arial"/>
          <w:sz w:val="24"/>
          <w:szCs w:val="24"/>
        </w:rPr>
        <w:t>Перечень мероприятий, реализуемых  для достижения запланированных значений показателей  доступности для инвалидов  объектов</w:t>
      </w:r>
      <w:r w:rsidR="00D133A0" w:rsidRPr="00D133A0">
        <w:rPr>
          <w:rFonts w:ascii="Arial" w:hAnsi="Arial" w:cs="Arial"/>
          <w:sz w:val="24"/>
          <w:szCs w:val="24"/>
        </w:rPr>
        <w:t xml:space="preserve"> </w:t>
      </w:r>
      <w:r w:rsidRPr="00D133A0">
        <w:rPr>
          <w:rFonts w:ascii="Arial" w:hAnsi="Arial" w:cs="Arial"/>
          <w:sz w:val="24"/>
          <w:szCs w:val="24"/>
        </w:rPr>
        <w:t>и услуг</w:t>
      </w:r>
      <w:r w:rsidR="00D133A0" w:rsidRPr="00D133A0">
        <w:rPr>
          <w:rFonts w:ascii="Arial" w:hAnsi="Arial" w:cs="Arial"/>
          <w:sz w:val="24"/>
          <w:szCs w:val="24"/>
        </w:rPr>
        <w:t xml:space="preserve"> в муниципальном образовании «</w:t>
      </w:r>
      <w:r w:rsidR="0091541F">
        <w:rPr>
          <w:rFonts w:ascii="Arial" w:hAnsi="Arial" w:cs="Arial"/>
          <w:sz w:val="24"/>
          <w:szCs w:val="24"/>
        </w:rPr>
        <w:t>Гаханы</w:t>
      </w:r>
      <w:r w:rsidR="00D133A0" w:rsidRPr="00D133A0">
        <w:rPr>
          <w:rFonts w:ascii="Arial" w:hAnsi="Arial" w:cs="Arial"/>
          <w:sz w:val="24"/>
          <w:szCs w:val="24"/>
        </w:rPr>
        <w:t>» на 2019-2030 годы</w:t>
      </w:r>
      <w:r w:rsidRPr="00D133A0">
        <w:rPr>
          <w:rFonts w:ascii="Arial" w:hAnsi="Arial" w:cs="Arial"/>
          <w:sz w:val="24"/>
          <w:szCs w:val="24"/>
        </w:rPr>
        <w:t>, являющийся приложением № 2 к настоящему постановлению</w:t>
      </w:r>
    </w:p>
    <w:p w:rsidR="00F62D98" w:rsidRDefault="00EC61CA" w:rsidP="00F62D98">
      <w:pPr>
        <w:pStyle w:val="a5"/>
        <w:ind w:firstLine="7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>3</w:t>
      </w:r>
      <w:r w:rsidR="00D133A0" w:rsidRPr="00D133A0">
        <w:rPr>
          <w:rFonts w:ascii="Arial" w:hAnsi="Arial" w:cs="Arial"/>
          <w:sz w:val="24"/>
          <w:szCs w:val="24"/>
        </w:rPr>
        <w:t>.</w:t>
      </w:r>
      <w:r w:rsidRPr="00D133A0">
        <w:rPr>
          <w:rFonts w:ascii="Arial" w:hAnsi="Arial" w:cs="Arial"/>
          <w:sz w:val="24"/>
          <w:szCs w:val="24"/>
        </w:rPr>
        <w:t xml:space="preserve"> Настоящее постановление вступает в силу после официального опубликования</w:t>
      </w:r>
      <w:r w:rsidR="00F62D98" w:rsidRPr="00F62D98">
        <w:rPr>
          <w:rFonts w:ascii="Arial" w:hAnsi="Arial" w:cs="Arial"/>
          <w:sz w:val="24"/>
          <w:szCs w:val="24"/>
        </w:rPr>
        <w:t xml:space="preserve"> </w:t>
      </w:r>
      <w:r w:rsidR="00F62D98">
        <w:rPr>
          <w:rFonts w:ascii="Arial" w:hAnsi="Arial" w:cs="Arial"/>
          <w:sz w:val="24"/>
          <w:szCs w:val="24"/>
        </w:rPr>
        <w:t xml:space="preserve">в газете </w:t>
      </w:r>
      <w:r w:rsidR="00F62D98" w:rsidRPr="006755C8">
        <w:rPr>
          <w:rFonts w:ascii="Arial" w:hAnsi="Arial" w:cs="Arial"/>
          <w:sz w:val="24"/>
          <w:szCs w:val="24"/>
        </w:rPr>
        <w:t>«Гаханский Вестник»</w:t>
      </w:r>
      <w:r w:rsidR="00F62D98">
        <w:rPr>
          <w:rFonts w:ascii="Arial" w:hAnsi="Arial" w:cs="Arial"/>
          <w:sz w:val="24"/>
          <w:szCs w:val="24"/>
        </w:rPr>
        <w:t xml:space="preserve"> и размещению на официальном сайте  МО «Гаханы» в информационно-телекоммуникационной сети "Интернет".</w:t>
      </w:r>
      <w:r w:rsidR="00F62D9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EC61CA" w:rsidRPr="00D133A0" w:rsidRDefault="00EC61CA" w:rsidP="00F62D98">
      <w:pPr>
        <w:pStyle w:val="a5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>4</w:t>
      </w:r>
      <w:r w:rsidR="00D133A0" w:rsidRPr="00D133A0">
        <w:rPr>
          <w:rFonts w:ascii="Arial" w:hAnsi="Arial" w:cs="Arial"/>
          <w:sz w:val="24"/>
          <w:szCs w:val="24"/>
        </w:rPr>
        <w:t>.</w:t>
      </w:r>
      <w:r w:rsidRPr="00D133A0">
        <w:rPr>
          <w:rFonts w:ascii="Arial" w:hAnsi="Arial" w:cs="Arial"/>
          <w:sz w:val="24"/>
          <w:szCs w:val="24"/>
        </w:rPr>
        <w:t xml:space="preserve">  Контроль за исполнением настоящего постановления оставляю за собой.</w:t>
      </w:r>
    </w:p>
    <w:p w:rsidR="00EC61CA" w:rsidRPr="00D133A0" w:rsidRDefault="00EC61CA" w:rsidP="00D133A0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D133A0" w:rsidRDefault="00D133A0" w:rsidP="00D133A0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EC61CA" w:rsidRPr="00D133A0" w:rsidRDefault="00833F0D" w:rsidP="00F62D98">
      <w:pPr>
        <w:shd w:val="clear" w:color="auto" w:fill="FFFFFF"/>
        <w:spacing w:after="0" w:line="240" w:lineRule="auto"/>
        <w:ind w:firstLine="709"/>
        <w:contextualSpacing/>
        <w:rPr>
          <w:rFonts w:ascii="Arial" w:eastAsia="Times New Roman" w:hAnsi="Arial" w:cs="Arial"/>
          <w:iCs/>
          <w:color w:val="2C2C2C"/>
          <w:sz w:val="24"/>
          <w:szCs w:val="24"/>
        </w:rPr>
      </w:pPr>
      <w:r w:rsidRPr="00D133A0">
        <w:rPr>
          <w:rFonts w:ascii="Arial" w:eastAsia="Times New Roman" w:hAnsi="Arial" w:cs="Arial"/>
          <w:iCs/>
          <w:color w:val="2C2C2C"/>
          <w:sz w:val="24"/>
          <w:szCs w:val="24"/>
        </w:rPr>
        <w:t>Глава МО «</w:t>
      </w:r>
      <w:r w:rsidR="0091541F">
        <w:rPr>
          <w:rFonts w:ascii="Arial" w:eastAsia="Times New Roman" w:hAnsi="Arial" w:cs="Arial"/>
          <w:iCs/>
          <w:color w:val="2C2C2C"/>
          <w:sz w:val="24"/>
          <w:szCs w:val="24"/>
        </w:rPr>
        <w:t>Гаханы</w:t>
      </w:r>
      <w:r w:rsidRPr="00D133A0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»       </w:t>
      </w:r>
    </w:p>
    <w:p w:rsidR="00833F0D" w:rsidRPr="00D133A0" w:rsidRDefault="0091541F" w:rsidP="00F62D98">
      <w:pPr>
        <w:shd w:val="clear" w:color="auto" w:fill="FFFFFF"/>
        <w:spacing w:after="0" w:line="240" w:lineRule="auto"/>
        <w:ind w:firstLine="709"/>
        <w:contextualSpacing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iCs/>
          <w:color w:val="2C2C2C"/>
          <w:sz w:val="24"/>
          <w:szCs w:val="24"/>
        </w:rPr>
        <w:t>Н.П. Булгатова</w:t>
      </w:r>
    </w:p>
    <w:p w:rsidR="00833F0D" w:rsidRDefault="00833F0D" w:rsidP="00F62D9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EC61CA" w:rsidRDefault="00EC61CA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B11A54">
        <w:rPr>
          <w:rFonts w:ascii="Times New Roman" w:hAnsi="Times New Roman"/>
          <w:sz w:val="28"/>
          <w:szCs w:val="28"/>
        </w:rPr>
        <w:t xml:space="preserve">  </w:t>
      </w:r>
    </w:p>
    <w:p w:rsidR="00D133A0" w:rsidRDefault="00D133A0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Times New Roman" w:hAnsi="Times New Roman"/>
          <w:sz w:val="28"/>
          <w:szCs w:val="28"/>
        </w:rPr>
      </w:pPr>
    </w:p>
    <w:p w:rsidR="00D133A0" w:rsidRDefault="00D133A0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Arial" w:hAnsi="Arial" w:cs="Arial"/>
          <w:sz w:val="24"/>
          <w:szCs w:val="24"/>
        </w:rPr>
      </w:pPr>
    </w:p>
    <w:p w:rsidR="00D133A0" w:rsidRDefault="00D133A0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Arial" w:hAnsi="Arial" w:cs="Arial"/>
          <w:sz w:val="24"/>
          <w:szCs w:val="24"/>
        </w:rPr>
      </w:pPr>
    </w:p>
    <w:p w:rsidR="00B86752" w:rsidRDefault="00B86752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Arial" w:hAnsi="Arial" w:cs="Arial"/>
          <w:sz w:val="24"/>
          <w:szCs w:val="24"/>
        </w:rPr>
      </w:pPr>
    </w:p>
    <w:p w:rsidR="00B86752" w:rsidRDefault="00B86752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Arial" w:hAnsi="Arial" w:cs="Arial"/>
          <w:sz w:val="24"/>
          <w:szCs w:val="24"/>
        </w:rPr>
      </w:pPr>
    </w:p>
    <w:p w:rsidR="00D3416E" w:rsidRDefault="00D3416E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№1 к Постановлению</w:t>
      </w:r>
    </w:p>
    <w:p w:rsidR="00D3416E" w:rsidRPr="00D3416E" w:rsidRDefault="00D3416E" w:rsidP="00D133A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15.01.2019г. № 1</w:t>
      </w:r>
      <w:r w:rsidR="004F5A94">
        <w:rPr>
          <w:rFonts w:ascii="Courier New" w:hAnsi="Courier New" w:cs="Courier New"/>
        </w:rPr>
        <w:t>1</w:t>
      </w:r>
    </w:p>
    <w:p w:rsidR="007426BB" w:rsidRPr="00D133A0" w:rsidRDefault="007426BB" w:rsidP="00D133A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EC61CA" w:rsidRPr="00F55E50" w:rsidRDefault="007426BB" w:rsidP="00744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F55E50">
        <w:rPr>
          <w:rFonts w:ascii="Arial" w:eastAsia="Times New Roman" w:hAnsi="Arial" w:cs="Arial"/>
          <w:bCs/>
          <w:sz w:val="24"/>
          <w:szCs w:val="24"/>
        </w:rPr>
        <w:t xml:space="preserve">1. </w:t>
      </w:r>
      <w:r w:rsidR="00EC61CA" w:rsidRPr="00F55E50">
        <w:rPr>
          <w:rFonts w:ascii="Arial" w:eastAsia="Times New Roman" w:hAnsi="Arial" w:cs="Arial"/>
          <w:bCs/>
          <w:sz w:val="24"/>
          <w:szCs w:val="24"/>
        </w:rPr>
        <w:t>ПЛАН</w:t>
      </w:r>
    </w:p>
    <w:p w:rsidR="00EC61CA" w:rsidRPr="00F55E50" w:rsidRDefault="00EC61CA" w:rsidP="00744BC9">
      <w:pPr>
        <w:spacing w:after="0" w:line="240" w:lineRule="auto"/>
        <w:ind w:firstLine="709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F55E50">
        <w:rPr>
          <w:rFonts w:ascii="Arial" w:eastAsia="Times New Roman" w:hAnsi="Arial" w:cs="Arial"/>
          <w:bCs/>
          <w:sz w:val="24"/>
          <w:szCs w:val="24"/>
        </w:rPr>
        <w:t xml:space="preserve">мероприятий («дорожной карты») </w:t>
      </w:r>
      <w:r w:rsidRPr="00F55E50">
        <w:rPr>
          <w:rFonts w:ascii="Arial" w:hAnsi="Arial" w:cs="Arial"/>
          <w:color w:val="000000"/>
          <w:sz w:val="24"/>
          <w:szCs w:val="24"/>
        </w:rPr>
        <w:t>«Повышение значений показателей доступности для инвалидов объектов и услуг в муниципальном образовании «</w:t>
      </w:r>
      <w:r w:rsidR="0091541F" w:rsidRPr="00F55E50">
        <w:rPr>
          <w:rFonts w:ascii="Arial" w:hAnsi="Arial" w:cs="Arial"/>
          <w:color w:val="000000"/>
          <w:sz w:val="24"/>
          <w:szCs w:val="24"/>
        </w:rPr>
        <w:t>Гаханы</w:t>
      </w:r>
      <w:r w:rsidRPr="00F55E50">
        <w:rPr>
          <w:rFonts w:ascii="Arial" w:hAnsi="Arial" w:cs="Arial"/>
          <w:color w:val="000000"/>
          <w:sz w:val="24"/>
          <w:szCs w:val="24"/>
        </w:rPr>
        <w:t xml:space="preserve">» на 2019-2030 годы» </w:t>
      </w:r>
    </w:p>
    <w:p w:rsidR="00285B6A" w:rsidRDefault="00285B6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C61CA" w:rsidRPr="00D133A0" w:rsidRDefault="007426BB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133A0">
        <w:rPr>
          <w:rFonts w:ascii="Arial" w:eastAsia="Times New Roman" w:hAnsi="Arial" w:cs="Arial"/>
          <w:b/>
          <w:sz w:val="24"/>
          <w:szCs w:val="24"/>
        </w:rPr>
        <w:t>1.</w:t>
      </w:r>
      <w:r w:rsidR="00EC61CA" w:rsidRPr="00D133A0">
        <w:rPr>
          <w:rFonts w:ascii="Arial" w:eastAsia="Times New Roman" w:hAnsi="Arial" w:cs="Arial"/>
          <w:b/>
          <w:sz w:val="24"/>
          <w:szCs w:val="24"/>
        </w:rPr>
        <w:t>1. Общее описание «дорожной карты»</w:t>
      </w:r>
    </w:p>
    <w:p w:rsidR="00EC61CA" w:rsidRPr="00D133A0" w:rsidRDefault="00EC61CA" w:rsidP="00744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</w:rPr>
      </w:pP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  <w:r w:rsidRPr="00D133A0">
        <w:rPr>
          <w:rFonts w:ascii="Arial" w:eastAsia="Times New Roman" w:hAnsi="Arial" w:cs="Arial"/>
          <w:b/>
          <w:sz w:val="24"/>
          <w:szCs w:val="24"/>
        </w:rPr>
        <w:t xml:space="preserve">Нормативно-правовые основания </w:t>
      </w:r>
      <w:r w:rsidRPr="00D133A0">
        <w:rPr>
          <w:rFonts w:ascii="Arial" w:eastAsia="Times New Roman" w:hAnsi="Arial" w:cs="Arial"/>
          <w:sz w:val="24"/>
          <w:szCs w:val="24"/>
        </w:rPr>
        <w:t xml:space="preserve">разработки Плана </w:t>
      </w:r>
      <w:r w:rsidRPr="00D133A0">
        <w:rPr>
          <w:rFonts w:ascii="Arial" w:eastAsia="Times New Roman" w:hAnsi="Arial" w:cs="Arial"/>
          <w:bCs/>
          <w:sz w:val="24"/>
          <w:szCs w:val="24"/>
        </w:rPr>
        <w:t>мероприятий («дорожной карты») по повышению значений показателей доступности для инвалидов объектов и услуг на территории муниципального образования «</w:t>
      </w:r>
      <w:r w:rsidR="0091541F">
        <w:rPr>
          <w:rFonts w:ascii="Arial" w:eastAsia="Times New Roman" w:hAnsi="Arial" w:cs="Arial"/>
          <w:bCs/>
          <w:sz w:val="24"/>
          <w:szCs w:val="24"/>
        </w:rPr>
        <w:t>Гаханы</w:t>
      </w:r>
      <w:r w:rsidRPr="00D133A0">
        <w:rPr>
          <w:rFonts w:ascii="Arial" w:eastAsia="Times New Roman" w:hAnsi="Arial" w:cs="Arial"/>
          <w:bCs/>
          <w:sz w:val="24"/>
          <w:szCs w:val="24"/>
        </w:rPr>
        <w:t>» («дорожная карта»):</w:t>
      </w:r>
    </w:p>
    <w:p w:rsidR="00EC61CA" w:rsidRPr="00D133A0" w:rsidRDefault="00EC61CA" w:rsidP="00744BC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  <w:r w:rsidRPr="00D133A0">
        <w:rPr>
          <w:rFonts w:ascii="Arial" w:eastAsia="Times New Roman" w:hAnsi="Arial" w:cs="Arial"/>
          <w:sz w:val="24"/>
          <w:szCs w:val="24"/>
        </w:rPr>
        <w:t>-   Федеральный закон от 01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Pr="00D133A0">
        <w:rPr>
          <w:rFonts w:ascii="Arial" w:eastAsia="Times New Roman" w:hAnsi="Arial" w:cs="Arial"/>
          <w:bCs/>
          <w:sz w:val="24"/>
          <w:szCs w:val="24"/>
        </w:rPr>
        <w:t xml:space="preserve"> пункт 1 части 4 статьи 26;</w:t>
      </w:r>
    </w:p>
    <w:p w:rsidR="00EC61CA" w:rsidRPr="00D133A0" w:rsidRDefault="00EC61CA" w:rsidP="00744BC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  <w:r w:rsidRPr="00D133A0">
        <w:rPr>
          <w:rFonts w:ascii="Arial" w:eastAsia="Times New Roman" w:hAnsi="Arial" w:cs="Arial"/>
          <w:bCs/>
          <w:sz w:val="24"/>
          <w:szCs w:val="24"/>
        </w:rPr>
        <w:t>-   Постановление Правительства Российской Федерации от 17.06.2015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</w:t>
      </w:r>
    </w:p>
    <w:p w:rsidR="00EC61CA" w:rsidRPr="00D133A0" w:rsidRDefault="00EC61CA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D133A0">
        <w:rPr>
          <w:rFonts w:ascii="Arial" w:hAnsi="Arial" w:cs="Arial"/>
          <w:sz w:val="24"/>
          <w:szCs w:val="24"/>
          <w:lang w:eastAsia="ru-RU"/>
        </w:rPr>
        <w:t>Одним из приоритетов социальной политики Российской Федерации в области социальной защиты инвалидов в соответствии с общепризнанными принципами и нормами международного права является реализация комплекса мер, направленных на создание инвалидам равных с другими гражданами возможностей для участия в жизни общества, в том числе равное право на получение всех необходимых социальных услуг для удовлетворения своих нужд в различных сферах жизнедеятельности.</w:t>
      </w:r>
    </w:p>
    <w:p w:rsidR="00EC61CA" w:rsidRPr="00D133A0" w:rsidRDefault="00EC61CA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D133A0">
        <w:rPr>
          <w:rFonts w:ascii="Arial" w:hAnsi="Arial" w:cs="Arial"/>
          <w:sz w:val="24"/>
          <w:szCs w:val="24"/>
          <w:lang w:eastAsia="ru-RU"/>
        </w:rPr>
        <w:t>Правительство Российской Федерации, органы исполнительной власти субъектов Российской Федерации, органы местного самоуправления и организации независимо от организационно-правовых форм (согласно статье 15 Федерального закона «О социальной защите инвалидов в Российской Федерации») создают условия инвалидам для беспрепятственного доступа к объектам социальной инфраструктуры.</w:t>
      </w:r>
    </w:p>
    <w:p w:rsidR="00EC61CA" w:rsidRPr="0073403A" w:rsidRDefault="00EC61CA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3403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3403A">
        <w:rPr>
          <w:rFonts w:ascii="Arial" w:hAnsi="Arial" w:cs="Arial"/>
          <w:sz w:val="24"/>
          <w:szCs w:val="24"/>
        </w:rPr>
        <w:t>В муниципальном образовании «</w:t>
      </w:r>
      <w:r w:rsidR="0091541F" w:rsidRPr="0073403A">
        <w:rPr>
          <w:rFonts w:ascii="Arial" w:hAnsi="Arial" w:cs="Arial"/>
          <w:sz w:val="24"/>
          <w:szCs w:val="24"/>
        </w:rPr>
        <w:t>Гаханы</w:t>
      </w:r>
      <w:r w:rsidRPr="0073403A">
        <w:rPr>
          <w:rFonts w:ascii="Arial" w:hAnsi="Arial" w:cs="Arial"/>
          <w:sz w:val="24"/>
          <w:szCs w:val="24"/>
        </w:rPr>
        <w:t xml:space="preserve">»  население составляет </w:t>
      </w:r>
      <w:r w:rsidR="00F35D59" w:rsidRPr="0073403A">
        <w:rPr>
          <w:rFonts w:ascii="Arial" w:hAnsi="Arial" w:cs="Arial"/>
          <w:sz w:val="24"/>
          <w:szCs w:val="24"/>
        </w:rPr>
        <w:t>625</w:t>
      </w:r>
      <w:r w:rsidRPr="0073403A">
        <w:rPr>
          <w:rFonts w:ascii="Arial" w:hAnsi="Arial" w:cs="Arial"/>
          <w:sz w:val="24"/>
          <w:szCs w:val="24"/>
        </w:rPr>
        <w:t xml:space="preserve"> человек из них </w:t>
      </w:r>
      <w:r w:rsidR="0073403A" w:rsidRPr="0073403A">
        <w:rPr>
          <w:rFonts w:ascii="Arial" w:hAnsi="Arial" w:cs="Arial"/>
          <w:sz w:val="24"/>
          <w:szCs w:val="24"/>
        </w:rPr>
        <w:t>56</w:t>
      </w:r>
      <w:r w:rsidRPr="0073403A">
        <w:rPr>
          <w:rFonts w:ascii="Arial" w:hAnsi="Arial" w:cs="Arial"/>
          <w:sz w:val="24"/>
          <w:szCs w:val="24"/>
        </w:rPr>
        <w:t xml:space="preserve"> инвалида, среди которых инвалидов по слуху – </w:t>
      </w:r>
      <w:r w:rsidR="0073403A" w:rsidRPr="0073403A">
        <w:rPr>
          <w:rFonts w:ascii="Arial" w:hAnsi="Arial" w:cs="Arial"/>
          <w:sz w:val="24"/>
          <w:szCs w:val="24"/>
        </w:rPr>
        <w:t>2</w:t>
      </w:r>
      <w:r w:rsidRPr="0073403A">
        <w:rPr>
          <w:rFonts w:ascii="Arial" w:hAnsi="Arial" w:cs="Arial"/>
          <w:sz w:val="24"/>
          <w:szCs w:val="24"/>
        </w:rPr>
        <w:t xml:space="preserve">, инвалидов, использующих кресла-коляски – </w:t>
      </w:r>
      <w:r w:rsidR="0073403A" w:rsidRPr="0073403A">
        <w:rPr>
          <w:rFonts w:ascii="Arial" w:hAnsi="Arial" w:cs="Arial"/>
          <w:sz w:val="24"/>
          <w:szCs w:val="24"/>
        </w:rPr>
        <w:t>1</w:t>
      </w:r>
      <w:r w:rsidRPr="0073403A">
        <w:rPr>
          <w:rFonts w:ascii="Arial" w:hAnsi="Arial" w:cs="Arial"/>
          <w:sz w:val="24"/>
          <w:szCs w:val="24"/>
        </w:rPr>
        <w:t>.</w:t>
      </w:r>
    </w:p>
    <w:p w:rsidR="00EC61CA" w:rsidRPr="00D133A0" w:rsidRDefault="00EC61CA" w:rsidP="00744BC9">
      <w:pPr>
        <w:pStyle w:val="ConsPlusNormal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D133A0">
        <w:rPr>
          <w:rFonts w:eastAsia="Calibri"/>
          <w:sz w:val="24"/>
          <w:szCs w:val="24"/>
          <w:lang w:eastAsia="en-US"/>
        </w:rPr>
        <w:t>Доступ</w:t>
      </w:r>
      <w:r w:rsidR="007426BB" w:rsidRPr="00D133A0">
        <w:rPr>
          <w:rFonts w:eastAsia="Calibri"/>
          <w:sz w:val="24"/>
          <w:szCs w:val="24"/>
          <w:lang w:eastAsia="en-US"/>
        </w:rPr>
        <w:t>ность объектов и услуг актуальна</w:t>
      </w:r>
      <w:r w:rsidRPr="00D133A0">
        <w:rPr>
          <w:rFonts w:eastAsia="Calibri"/>
          <w:sz w:val="24"/>
          <w:szCs w:val="24"/>
          <w:lang w:eastAsia="en-US"/>
        </w:rPr>
        <w:t xml:space="preserve"> для инвалидов и для всех маломобильных групп населения  муниципального образования «</w:t>
      </w:r>
      <w:r w:rsidR="0091541F">
        <w:rPr>
          <w:rFonts w:eastAsia="Calibri"/>
          <w:sz w:val="24"/>
          <w:szCs w:val="24"/>
          <w:lang w:eastAsia="en-US"/>
        </w:rPr>
        <w:t>Гаханы</w:t>
      </w:r>
      <w:r w:rsidRPr="00D133A0">
        <w:rPr>
          <w:rFonts w:eastAsia="Calibri"/>
          <w:sz w:val="24"/>
          <w:szCs w:val="24"/>
          <w:lang w:eastAsia="en-US"/>
        </w:rPr>
        <w:t xml:space="preserve">», которые нуждаются в повышенной социальной защите. 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Обеспечение без</w:t>
      </w:r>
      <w:r w:rsidR="002B5849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133A0">
        <w:rPr>
          <w:rFonts w:ascii="Arial" w:eastAsia="Calibri" w:hAnsi="Arial" w:cs="Arial"/>
          <w:sz w:val="24"/>
          <w:szCs w:val="24"/>
          <w:lang w:eastAsia="en-US"/>
        </w:rPr>
        <w:t>барьерной среды жизнедеятельности для лиц с ограниченными возможностями здоровья направлено на максимальную социализацию таких лиц, вовлечение их экономическую, культурную жизнь общества. Доступная среда  жизнедеятельности  является ключевым условием интеграции инвалидов в общество. Способность инвалидов быть независимыми экономическими субъектами, участвовать  в политической,  культурной и социальной жизни общества отражает  уровень реализации их прав  как граждан социального государства, создает предпосылки для  реализации их потенциала и способствует социальному  и экономическому развитию государства.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 xml:space="preserve">Российской Федерацией в 2008 году подписана, а затем ратифицирована </w:t>
      </w:r>
      <w:hyperlink r:id="rId6" w:history="1">
        <w:r w:rsidRPr="00D133A0">
          <w:rPr>
            <w:rFonts w:ascii="Arial" w:eastAsia="Calibri" w:hAnsi="Arial" w:cs="Arial"/>
            <w:sz w:val="24"/>
            <w:szCs w:val="24"/>
            <w:lang w:eastAsia="en-US"/>
          </w:rPr>
          <w:t>Конвенция</w:t>
        </w:r>
      </w:hyperlink>
      <w:r w:rsidRPr="00D133A0">
        <w:rPr>
          <w:rFonts w:ascii="Arial" w:eastAsia="Calibri" w:hAnsi="Arial" w:cs="Arial"/>
          <w:sz w:val="24"/>
          <w:szCs w:val="24"/>
          <w:lang w:eastAsia="en-US"/>
        </w:rPr>
        <w:t xml:space="preserve"> ООН о правах инвалидов, которая вступила в силу для Российской </w:t>
      </w:r>
      <w:r w:rsidRPr="00D133A0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Федерации 25 октября </w:t>
      </w:r>
      <w:smartTag w:uri="urn:schemas-microsoft-com:office:smarttags" w:element="metricconverter">
        <w:smartTagPr>
          <w:attr w:name="ProductID" w:val="2012 г"/>
        </w:smartTagPr>
        <w:r w:rsidRPr="00D133A0">
          <w:rPr>
            <w:rFonts w:ascii="Arial" w:eastAsia="Calibri" w:hAnsi="Arial" w:cs="Arial"/>
            <w:sz w:val="24"/>
            <w:szCs w:val="24"/>
            <w:lang w:eastAsia="en-US"/>
          </w:rPr>
          <w:t>2012 г</w:t>
        </w:r>
      </w:smartTag>
      <w:r w:rsidRPr="00D133A0">
        <w:rPr>
          <w:rFonts w:ascii="Arial" w:eastAsia="Calibri" w:hAnsi="Arial" w:cs="Arial"/>
          <w:sz w:val="24"/>
          <w:szCs w:val="24"/>
          <w:lang w:eastAsia="en-US"/>
        </w:rPr>
        <w:t>. Подписание и ратификация  Конвенции  фактически утвердило принципы, на которых должна строиться политика государства в отношении инвалидов.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Федеральным законом от 24.11.1995 г. № 181-ФЗ  "О социальной защите инвалидов в Российской Федерации" (статья 15) установлено, что в целях обеспечение беспрепятственного доступа инвалидов к объектам социальной, инженерной и транспортной инфраструктур органы местного самоуправления в сфере установленных полномочий, обеспечивают инвалидам (включая инвалидов, использующих кресла-коляски и собак-проводников):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1)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т.е,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2) условия для беспрепятственного пользования автомобильным транспортом в городском, пригородном, междугородном сообщении,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3)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4)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5) надлежащее размещение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к услугам с учетом ограничений их жизнедеятельности;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EC61CA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 xml:space="preserve">7) 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</w:t>
      </w:r>
      <w:hyperlink r:id="rId7" w:history="1">
        <w:r w:rsidRPr="00D133A0">
          <w:rPr>
            <w:rFonts w:ascii="Arial" w:eastAsia="Calibri" w:hAnsi="Arial" w:cs="Arial"/>
            <w:sz w:val="24"/>
            <w:szCs w:val="24"/>
            <w:lang w:eastAsia="en-US"/>
          </w:rPr>
          <w:t>форме</w:t>
        </w:r>
      </w:hyperlink>
      <w:r w:rsidRPr="00D133A0">
        <w:rPr>
          <w:rFonts w:ascii="Arial" w:eastAsia="Calibri" w:hAnsi="Arial" w:cs="Arial"/>
          <w:sz w:val="24"/>
          <w:szCs w:val="24"/>
          <w:lang w:eastAsia="en-US"/>
        </w:rPr>
        <w:t xml:space="preserve"> и в </w:t>
      </w:r>
      <w:hyperlink r:id="rId8" w:history="1">
        <w:r w:rsidRPr="00D133A0">
          <w:rPr>
            <w:rFonts w:ascii="Arial" w:eastAsia="Calibri" w:hAnsi="Arial" w:cs="Arial"/>
            <w:sz w:val="24"/>
            <w:szCs w:val="24"/>
            <w:lang w:eastAsia="en-US"/>
          </w:rPr>
          <w:t>порядке</w:t>
        </w:r>
      </w:hyperlink>
      <w:r w:rsidRPr="00D133A0">
        <w:rPr>
          <w:rFonts w:ascii="Arial" w:eastAsia="Calibri" w:hAnsi="Arial" w:cs="Arial"/>
          <w:sz w:val="24"/>
          <w:szCs w:val="24"/>
          <w:lang w:eastAsia="en-US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426BB" w:rsidRPr="00D133A0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8)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лицами.</w:t>
      </w:r>
    </w:p>
    <w:p w:rsidR="00EC61CA" w:rsidRDefault="00EC61CA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133A0">
        <w:rPr>
          <w:rFonts w:ascii="Arial" w:eastAsia="Calibri" w:hAnsi="Arial" w:cs="Arial"/>
          <w:sz w:val="24"/>
          <w:szCs w:val="24"/>
          <w:lang w:eastAsia="en-US"/>
        </w:rPr>
        <w:t>Повышение уровня социальной интеграции инвалидов и реализация мероприятий  по обеспечению без</w:t>
      </w:r>
      <w:r w:rsidR="002B5849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133A0">
        <w:rPr>
          <w:rFonts w:ascii="Arial" w:eastAsia="Calibri" w:hAnsi="Arial" w:cs="Arial"/>
          <w:sz w:val="24"/>
          <w:szCs w:val="24"/>
          <w:lang w:eastAsia="en-US"/>
        </w:rPr>
        <w:t>барьерной среды  для инвалидов актуально для муниципального образования</w:t>
      </w:r>
      <w:r w:rsidR="007426BB" w:rsidRPr="00D133A0">
        <w:rPr>
          <w:rFonts w:ascii="Arial" w:eastAsia="Calibri" w:hAnsi="Arial" w:cs="Arial"/>
          <w:sz w:val="24"/>
          <w:szCs w:val="24"/>
          <w:lang w:eastAsia="en-US"/>
        </w:rPr>
        <w:t xml:space="preserve"> «</w:t>
      </w:r>
      <w:r w:rsidR="0091541F">
        <w:rPr>
          <w:rFonts w:ascii="Arial" w:eastAsia="Calibri" w:hAnsi="Arial" w:cs="Arial"/>
          <w:sz w:val="24"/>
          <w:szCs w:val="24"/>
          <w:lang w:eastAsia="en-US"/>
        </w:rPr>
        <w:t>Гаханы</w:t>
      </w:r>
      <w:r w:rsidR="007426BB" w:rsidRPr="00D133A0">
        <w:rPr>
          <w:rFonts w:ascii="Arial" w:eastAsia="Calibri" w:hAnsi="Arial" w:cs="Arial"/>
          <w:sz w:val="24"/>
          <w:szCs w:val="24"/>
          <w:lang w:eastAsia="en-US"/>
        </w:rPr>
        <w:t>»</w:t>
      </w:r>
      <w:r w:rsidRPr="00D133A0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2B5849" w:rsidRDefault="002B5849" w:rsidP="00744B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EC61CA" w:rsidRDefault="007426BB" w:rsidP="00744BC9">
      <w:pPr>
        <w:pStyle w:val="ConsPlusNormal"/>
        <w:ind w:firstLine="709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D133A0">
        <w:rPr>
          <w:rFonts w:eastAsia="Calibri"/>
          <w:b/>
          <w:sz w:val="24"/>
          <w:szCs w:val="24"/>
          <w:lang w:eastAsia="en-US"/>
        </w:rPr>
        <w:t>1.</w:t>
      </w:r>
      <w:r w:rsidR="00EC61CA" w:rsidRPr="00D133A0">
        <w:rPr>
          <w:rFonts w:eastAsia="Calibri"/>
          <w:b/>
          <w:sz w:val="24"/>
          <w:szCs w:val="24"/>
          <w:lang w:eastAsia="en-US"/>
        </w:rPr>
        <w:t>2. Цели "дорожной карты"</w:t>
      </w:r>
    </w:p>
    <w:p w:rsidR="002B5849" w:rsidRPr="00D133A0" w:rsidRDefault="002B5849" w:rsidP="00744BC9">
      <w:pPr>
        <w:pStyle w:val="ConsPlusNormal"/>
        <w:ind w:firstLine="709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EC61CA" w:rsidRPr="00D133A0" w:rsidRDefault="00EC61CA" w:rsidP="00744BC9">
      <w:pPr>
        <w:pStyle w:val="ConsPlusNormal"/>
        <w:ind w:firstLine="709"/>
        <w:contextualSpacing/>
        <w:rPr>
          <w:rFonts w:eastAsia="Calibri"/>
          <w:sz w:val="24"/>
          <w:szCs w:val="24"/>
          <w:lang w:eastAsia="en-US"/>
        </w:rPr>
      </w:pPr>
      <w:r w:rsidRPr="00D133A0">
        <w:rPr>
          <w:rFonts w:eastAsia="Calibri"/>
          <w:sz w:val="24"/>
          <w:szCs w:val="24"/>
          <w:lang w:eastAsia="en-US"/>
        </w:rPr>
        <w:t>Целями дорожной карты являются:</w:t>
      </w:r>
    </w:p>
    <w:p w:rsidR="00EC61CA" w:rsidRPr="00D133A0" w:rsidRDefault="00EC61CA" w:rsidP="00744BC9">
      <w:pPr>
        <w:pStyle w:val="ConsPlusNormal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D133A0">
        <w:rPr>
          <w:rFonts w:eastAsia="Calibri"/>
          <w:sz w:val="24"/>
          <w:szCs w:val="24"/>
          <w:lang w:eastAsia="en-US"/>
        </w:rPr>
        <w:t>обеспечение условий доступности для инвалидов и маломобильных групп населения объектов социальной инфраструктуры и услуг;</w:t>
      </w:r>
    </w:p>
    <w:p w:rsidR="00EC61CA" w:rsidRPr="00D133A0" w:rsidRDefault="00EC61CA" w:rsidP="00744BC9">
      <w:pPr>
        <w:pStyle w:val="ConsPlusNormal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D133A0">
        <w:rPr>
          <w:rFonts w:eastAsia="Calibri"/>
          <w:sz w:val="24"/>
          <w:szCs w:val="24"/>
          <w:lang w:eastAsia="en-US"/>
        </w:rPr>
        <w:t>создание условий для максимальной интеграции людей с ограниченными возможностями здоровья в жизнь общества.</w:t>
      </w:r>
    </w:p>
    <w:p w:rsidR="00EC61CA" w:rsidRPr="00D133A0" w:rsidRDefault="00EC61CA" w:rsidP="00744BC9">
      <w:pPr>
        <w:pStyle w:val="ConsPlusNormal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D133A0">
        <w:rPr>
          <w:rFonts w:eastAsia="Calibri"/>
          <w:sz w:val="24"/>
          <w:szCs w:val="24"/>
          <w:lang w:eastAsia="en-US"/>
        </w:rPr>
        <w:lastRenderedPageBreak/>
        <w:t>Для достижения поставленных целей необходимо решить  следующие задачи:</w:t>
      </w:r>
    </w:p>
    <w:p w:rsidR="00EC61CA" w:rsidRPr="00D133A0" w:rsidRDefault="00EC61CA" w:rsidP="00744BC9">
      <w:pPr>
        <w:pStyle w:val="ConsPlusNormal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D133A0">
        <w:rPr>
          <w:rFonts w:eastAsia="Calibri"/>
          <w:sz w:val="24"/>
          <w:szCs w:val="24"/>
          <w:lang w:eastAsia="en-US"/>
        </w:rPr>
        <w:t>1) совершенствование нормативной правовой и организационной основы формирования доступной среды жизнедеятельности инвалидов и  других маломобильных групп населения;</w:t>
      </w:r>
    </w:p>
    <w:p w:rsidR="007426BB" w:rsidRPr="00D133A0" w:rsidRDefault="00EC61CA" w:rsidP="00744BC9">
      <w:pPr>
        <w:pStyle w:val="ConsPlusNormal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D133A0">
        <w:rPr>
          <w:rFonts w:eastAsia="Calibri"/>
          <w:sz w:val="24"/>
          <w:szCs w:val="24"/>
          <w:lang w:eastAsia="en-US"/>
        </w:rPr>
        <w:t>2) повышение уровня доступности объектов и услуг для инвалидов и других маломобильных групп населения.</w:t>
      </w:r>
    </w:p>
    <w:p w:rsidR="00EC61CA" w:rsidRPr="00D133A0" w:rsidRDefault="00EC61CA" w:rsidP="00744BC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D133A0">
        <w:rPr>
          <w:color w:val="000000"/>
          <w:sz w:val="24"/>
          <w:szCs w:val="24"/>
        </w:rPr>
        <w:t xml:space="preserve">Решение поставленных задач будет осуществляться в ходе реализации дорожной карты с 2019 по 2030 годы.     </w:t>
      </w:r>
    </w:p>
    <w:p w:rsidR="007426BB" w:rsidRPr="00D133A0" w:rsidRDefault="007426BB" w:rsidP="00744BC9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</w:p>
    <w:p w:rsidR="007426BB" w:rsidRPr="00D133A0" w:rsidRDefault="007426BB" w:rsidP="00744BC9">
      <w:pPr>
        <w:pStyle w:val="ConsPlusNormal"/>
        <w:ind w:firstLine="709"/>
        <w:contextualSpacing/>
        <w:jc w:val="center"/>
        <w:rPr>
          <w:b/>
          <w:sz w:val="24"/>
          <w:szCs w:val="24"/>
        </w:rPr>
      </w:pPr>
      <w:r w:rsidRPr="00D133A0">
        <w:rPr>
          <w:b/>
          <w:sz w:val="24"/>
          <w:szCs w:val="24"/>
        </w:rPr>
        <w:t>1.3. Ожидаемые результаты реализации "дорожной карты"</w:t>
      </w:r>
    </w:p>
    <w:p w:rsidR="007426BB" w:rsidRPr="00D133A0" w:rsidRDefault="007426BB" w:rsidP="00744BC9">
      <w:pPr>
        <w:pStyle w:val="a5"/>
        <w:ind w:firstLine="709"/>
        <w:contextualSpacing/>
        <w:rPr>
          <w:rFonts w:ascii="Arial" w:hAnsi="Arial" w:cs="Arial"/>
          <w:sz w:val="24"/>
          <w:szCs w:val="24"/>
        </w:rPr>
      </w:pPr>
    </w:p>
    <w:p w:rsidR="007426BB" w:rsidRPr="00D133A0" w:rsidRDefault="007426BB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>Реализация "дорожной карты" позволит:</w:t>
      </w:r>
    </w:p>
    <w:p w:rsidR="007426BB" w:rsidRPr="00D133A0" w:rsidRDefault="007426BB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 xml:space="preserve">сформировать условия для устойчивого развития доступной среды для инвалидов, повысить доступность и качество предоставляемых инвалидам и гражданам с ограниченными возможностями здоровья муниципальных услуг, преодолеть социальную разобщенность; </w:t>
      </w:r>
    </w:p>
    <w:p w:rsidR="007426BB" w:rsidRPr="00D133A0" w:rsidRDefault="007426BB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>изменить сложившуюся социальную, инженерную и транспортную инфраструктуру для самостоятельного доступа к ней инвалидов и других маломобильных граждан, создать условия для интеграции инвалидов в общество на территории муниципального  образования</w:t>
      </w:r>
      <w:r w:rsidR="00285B6A">
        <w:rPr>
          <w:rFonts w:ascii="Arial" w:hAnsi="Arial" w:cs="Arial"/>
          <w:sz w:val="24"/>
          <w:szCs w:val="24"/>
        </w:rPr>
        <w:t xml:space="preserve"> «</w:t>
      </w:r>
      <w:r w:rsidR="0091541F">
        <w:rPr>
          <w:rFonts w:ascii="Arial" w:hAnsi="Arial" w:cs="Arial"/>
          <w:sz w:val="24"/>
          <w:szCs w:val="24"/>
        </w:rPr>
        <w:t>Гаханы</w:t>
      </w:r>
      <w:r w:rsidR="00285B6A">
        <w:rPr>
          <w:rFonts w:ascii="Arial" w:hAnsi="Arial" w:cs="Arial"/>
          <w:sz w:val="24"/>
          <w:szCs w:val="24"/>
        </w:rPr>
        <w:t>»</w:t>
      </w:r>
      <w:r w:rsidRPr="00D133A0">
        <w:rPr>
          <w:rFonts w:ascii="Arial" w:hAnsi="Arial" w:cs="Arial"/>
          <w:sz w:val="24"/>
          <w:szCs w:val="24"/>
        </w:rPr>
        <w:t>.</w:t>
      </w:r>
    </w:p>
    <w:p w:rsidR="007426BB" w:rsidRPr="00D133A0" w:rsidRDefault="007426BB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>Ожидаемый социально-экономический эффект реализации плана мероприятий "дорожной карты":</w:t>
      </w:r>
    </w:p>
    <w:p w:rsidR="007426BB" w:rsidRPr="00D133A0" w:rsidRDefault="007426BB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>увеличение количества социально значимых объектов социальной инфраструктуры муниципальной собственности, оборудованных с целью обеспечения доступности для инвалидов и маломобильных граждан;</w:t>
      </w:r>
    </w:p>
    <w:p w:rsidR="007426BB" w:rsidRPr="00D133A0" w:rsidRDefault="007426BB" w:rsidP="00744BC9">
      <w:pPr>
        <w:pStyle w:val="a5"/>
        <w:ind w:firstLine="709"/>
        <w:contextualSpacing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 xml:space="preserve">увеличение качества услуг по реабилитации и социально-бытовой адаптации детей-инвалидов, проживающих на территории </w:t>
      </w:r>
      <w:r w:rsidR="00285B6A">
        <w:rPr>
          <w:rFonts w:ascii="Arial" w:hAnsi="Arial" w:cs="Arial"/>
          <w:sz w:val="24"/>
          <w:szCs w:val="24"/>
        </w:rPr>
        <w:t>муниципального образования «</w:t>
      </w:r>
      <w:r w:rsidR="0091541F">
        <w:rPr>
          <w:rFonts w:ascii="Arial" w:hAnsi="Arial" w:cs="Arial"/>
          <w:sz w:val="24"/>
          <w:szCs w:val="24"/>
        </w:rPr>
        <w:t>Гаханы</w:t>
      </w:r>
      <w:r w:rsidR="00285B6A">
        <w:rPr>
          <w:rFonts w:ascii="Arial" w:hAnsi="Arial" w:cs="Arial"/>
          <w:sz w:val="24"/>
          <w:szCs w:val="24"/>
        </w:rPr>
        <w:t>».</w:t>
      </w:r>
    </w:p>
    <w:p w:rsidR="007426BB" w:rsidRPr="00D133A0" w:rsidRDefault="007426BB" w:rsidP="00744BC9">
      <w:pPr>
        <w:pStyle w:val="a5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t>Важнейшим элементом реализации "дорожной карты" является взаимосвязь планирования, реализации, мониторинга, уточнения и корректировки мероприятий "дорожной карты", определены ответственные исполнители мероприятий.</w:t>
      </w:r>
    </w:p>
    <w:p w:rsidR="00EC61CA" w:rsidRPr="00D133A0" w:rsidRDefault="00D133A0" w:rsidP="00744BC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D133A0">
        <w:rPr>
          <w:rFonts w:ascii="Arial" w:hAnsi="Arial" w:cs="Arial"/>
          <w:color w:val="000000"/>
          <w:sz w:val="24"/>
          <w:szCs w:val="24"/>
        </w:rPr>
        <w:t>При необходимости ф</w:t>
      </w:r>
      <w:r w:rsidR="00EC61CA" w:rsidRPr="00D133A0">
        <w:rPr>
          <w:rFonts w:ascii="Arial" w:hAnsi="Arial" w:cs="Arial"/>
          <w:color w:val="000000"/>
          <w:sz w:val="24"/>
          <w:szCs w:val="24"/>
        </w:rPr>
        <w:t>инансирование мероприятий осуществляется за счет средств местного бюджета в объемах, утвержденных решением Думы МО «</w:t>
      </w:r>
      <w:r w:rsidR="0091541F">
        <w:rPr>
          <w:rFonts w:ascii="Arial" w:hAnsi="Arial" w:cs="Arial"/>
          <w:color w:val="000000"/>
          <w:sz w:val="24"/>
          <w:szCs w:val="24"/>
        </w:rPr>
        <w:t>Гаханы</w:t>
      </w:r>
      <w:r w:rsidR="00EC61CA" w:rsidRPr="00D133A0">
        <w:rPr>
          <w:rFonts w:ascii="Arial" w:hAnsi="Arial" w:cs="Arial"/>
          <w:color w:val="000000"/>
          <w:sz w:val="24"/>
          <w:szCs w:val="24"/>
        </w:rPr>
        <w:t xml:space="preserve">»  о бюджете сельского поселения на соответствующий год. При сокращении или увеличении ассигнований на реализацию мероприятий «дорожной карты», </w:t>
      </w:r>
      <w:r w:rsidR="00EC61CA" w:rsidRPr="00D133A0">
        <w:rPr>
          <w:rFonts w:ascii="Arial" w:hAnsi="Arial" w:cs="Arial"/>
          <w:color w:val="000000"/>
          <w:sz w:val="24"/>
          <w:szCs w:val="24"/>
          <w:u w:val="single"/>
        </w:rPr>
        <w:t>в установленном порядке вносятся  предложения о корректировке перечня мероприятий.</w:t>
      </w:r>
      <w:r w:rsidR="00EC61CA" w:rsidRPr="00D133A0">
        <w:rPr>
          <w:rFonts w:ascii="Arial" w:hAnsi="Arial" w:cs="Arial"/>
          <w:color w:val="000000"/>
          <w:sz w:val="24"/>
          <w:szCs w:val="24"/>
        </w:rPr>
        <w:t xml:space="preserve">   </w:t>
      </w:r>
    </w:p>
    <w:p w:rsidR="00EC61CA" w:rsidRPr="00D133A0" w:rsidRDefault="00EC61CA" w:rsidP="00744BC9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D133A0">
        <w:rPr>
          <w:rFonts w:ascii="Arial" w:hAnsi="Arial" w:cs="Arial"/>
          <w:color w:val="000000"/>
          <w:sz w:val="24"/>
          <w:szCs w:val="24"/>
        </w:rPr>
        <w:t>Руководители органов, определенные исполнителями мероприятий «дорожной карты», несут ответственность за реализацию комплекса закрепленных за ними мероприятий, обеспечивают эффективное использование средств, выделяемых на их реализацию.</w:t>
      </w:r>
    </w:p>
    <w:p w:rsidR="007426BB" w:rsidRPr="00D133A0" w:rsidRDefault="007426BB" w:rsidP="00744BC9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7426BB" w:rsidRPr="007426BB" w:rsidRDefault="007426BB" w:rsidP="00744BC9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7426BB" w:rsidRPr="007426BB" w:rsidRDefault="007426BB" w:rsidP="00744BC9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7426BB" w:rsidRDefault="007426BB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3DF8" w:rsidRPr="005B6C2D" w:rsidRDefault="00173DF8" w:rsidP="00744B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  <w:sectPr w:rsidR="00173DF8" w:rsidRPr="005B6C2D" w:rsidSect="00B86752">
          <w:headerReference w:type="default" r:id="rId9"/>
          <w:footnotePr>
            <w:pos w:val="beneathText"/>
          </w:footnotePr>
          <w:type w:val="continuous"/>
          <w:pgSz w:w="11905" w:h="16837"/>
          <w:pgMar w:top="851" w:right="851" w:bottom="851" w:left="1418" w:header="720" w:footer="720" w:gutter="0"/>
          <w:cols w:space="720"/>
          <w:titlePg/>
          <w:docGrid w:linePitch="78"/>
        </w:sectPr>
      </w:pPr>
    </w:p>
    <w:p w:rsidR="00173DF8" w:rsidRDefault="00EC61CA" w:rsidP="00F55E50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Courier New" w:hAnsi="Courier New" w:cs="Courier New"/>
        </w:rPr>
      </w:pPr>
      <w:r w:rsidRPr="00173DF8">
        <w:rPr>
          <w:rFonts w:ascii="Courier New" w:hAnsi="Courier New" w:cs="Courier New"/>
        </w:rPr>
        <w:lastRenderedPageBreak/>
        <w:t xml:space="preserve">                                                          </w:t>
      </w:r>
      <w:r w:rsidR="00173DF8">
        <w:rPr>
          <w:rFonts w:ascii="Courier New" w:hAnsi="Courier New" w:cs="Courier New"/>
        </w:rPr>
        <w:t>Приложение №2 к Постановлению</w:t>
      </w:r>
    </w:p>
    <w:p w:rsidR="00173DF8" w:rsidRPr="00D3416E" w:rsidRDefault="00173DF8" w:rsidP="00173DF8">
      <w:pPr>
        <w:autoSpaceDE w:val="0"/>
        <w:autoSpaceDN w:val="0"/>
        <w:adjustRightInd w:val="0"/>
        <w:spacing w:line="240" w:lineRule="auto"/>
        <w:ind w:firstLine="54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15.01.2019г. № 11</w:t>
      </w:r>
    </w:p>
    <w:p w:rsidR="00EC61CA" w:rsidRDefault="00EC61CA" w:rsidP="00173DF8">
      <w:pPr>
        <w:shd w:val="clear" w:color="auto" w:fill="FFFFFF"/>
        <w:spacing w:line="240" w:lineRule="auto"/>
        <w:contextualSpacing/>
        <w:jc w:val="right"/>
        <w:rPr>
          <w:rFonts w:ascii="Times New Roman" w:hAnsi="Times New Roman"/>
          <w:b/>
          <w:color w:val="000000"/>
          <w:kern w:val="1"/>
          <w:sz w:val="24"/>
          <w:szCs w:val="24"/>
        </w:rPr>
      </w:pPr>
    </w:p>
    <w:p w:rsidR="00EC61CA" w:rsidRPr="00F55E50" w:rsidRDefault="00EC61CA" w:rsidP="00D133A0">
      <w:pPr>
        <w:shd w:val="clear" w:color="auto" w:fill="FFFFFF"/>
        <w:spacing w:line="240" w:lineRule="auto"/>
        <w:contextualSpacing/>
        <w:jc w:val="center"/>
        <w:rPr>
          <w:rFonts w:ascii="Arial" w:hAnsi="Arial" w:cs="Arial"/>
          <w:b/>
          <w:color w:val="000000"/>
          <w:kern w:val="1"/>
          <w:sz w:val="24"/>
          <w:szCs w:val="24"/>
        </w:rPr>
      </w:pPr>
      <w:r w:rsidRPr="00F55E50">
        <w:rPr>
          <w:rFonts w:ascii="Arial" w:hAnsi="Arial" w:cs="Arial"/>
          <w:b/>
          <w:color w:val="000000"/>
          <w:kern w:val="1"/>
          <w:sz w:val="24"/>
          <w:szCs w:val="24"/>
        </w:rPr>
        <w:t>2.  ПЕРЕЧЕНЬ МЕРОПРИЯТИЙ,</w:t>
      </w:r>
    </w:p>
    <w:p w:rsidR="007426BB" w:rsidRPr="00F55E50" w:rsidRDefault="00EC61CA" w:rsidP="00D133A0">
      <w:pPr>
        <w:shd w:val="clear" w:color="auto" w:fill="FFFFFF"/>
        <w:spacing w:line="240" w:lineRule="auto"/>
        <w:contextualSpacing/>
        <w:jc w:val="center"/>
        <w:rPr>
          <w:rFonts w:ascii="Arial" w:hAnsi="Arial" w:cs="Arial"/>
          <w:b/>
          <w:color w:val="000000"/>
          <w:spacing w:val="-3"/>
          <w:kern w:val="1"/>
          <w:sz w:val="24"/>
          <w:szCs w:val="24"/>
        </w:rPr>
      </w:pPr>
      <w:r w:rsidRPr="00F55E50">
        <w:rPr>
          <w:rFonts w:ascii="Arial" w:hAnsi="Arial" w:cs="Arial"/>
          <w:b/>
          <w:color w:val="000000"/>
          <w:spacing w:val="-3"/>
          <w:kern w:val="1"/>
          <w:sz w:val="24"/>
          <w:szCs w:val="24"/>
        </w:rPr>
        <w:t xml:space="preserve">реализуемых для достижения </w:t>
      </w:r>
      <w:r w:rsidRPr="00F55E50">
        <w:rPr>
          <w:rFonts w:ascii="Arial" w:hAnsi="Arial" w:cs="Arial"/>
          <w:b/>
          <w:color w:val="000000"/>
          <w:spacing w:val="-1"/>
          <w:kern w:val="1"/>
          <w:sz w:val="24"/>
          <w:szCs w:val="24"/>
        </w:rPr>
        <w:t xml:space="preserve">запланированных значений показателей доступности для инвалидов </w:t>
      </w:r>
      <w:r w:rsidRPr="00F55E50">
        <w:rPr>
          <w:rFonts w:ascii="Arial" w:hAnsi="Arial" w:cs="Arial"/>
          <w:b/>
          <w:color w:val="000000"/>
          <w:spacing w:val="-3"/>
          <w:kern w:val="1"/>
          <w:sz w:val="24"/>
          <w:szCs w:val="24"/>
        </w:rPr>
        <w:t>объектов</w:t>
      </w:r>
      <w:r w:rsidR="007426BB" w:rsidRPr="00F55E50">
        <w:rPr>
          <w:rFonts w:ascii="Arial" w:hAnsi="Arial" w:cs="Arial"/>
          <w:b/>
          <w:color w:val="000000"/>
          <w:spacing w:val="-3"/>
          <w:kern w:val="1"/>
          <w:sz w:val="24"/>
          <w:szCs w:val="24"/>
        </w:rPr>
        <w:t xml:space="preserve"> </w:t>
      </w:r>
      <w:r w:rsidRPr="00F55E50">
        <w:rPr>
          <w:rFonts w:ascii="Arial" w:hAnsi="Arial" w:cs="Arial"/>
          <w:b/>
          <w:color w:val="000000"/>
          <w:spacing w:val="-3"/>
          <w:kern w:val="1"/>
          <w:sz w:val="24"/>
          <w:szCs w:val="24"/>
        </w:rPr>
        <w:t>и услуг</w:t>
      </w:r>
    </w:p>
    <w:p w:rsidR="00EC61CA" w:rsidRPr="00F55E50" w:rsidRDefault="007426BB" w:rsidP="00D133A0">
      <w:pPr>
        <w:shd w:val="clear" w:color="auto" w:fill="FFFFFF"/>
        <w:spacing w:line="240" w:lineRule="auto"/>
        <w:contextualSpacing/>
        <w:jc w:val="center"/>
        <w:rPr>
          <w:rFonts w:ascii="Arial" w:hAnsi="Arial" w:cs="Arial"/>
          <w:b/>
          <w:color w:val="000000"/>
          <w:spacing w:val="-3"/>
          <w:kern w:val="1"/>
          <w:sz w:val="24"/>
          <w:szCs w:val="24"/>
        </w:rPr>
      </w:pPr>
      <w:r w:rsidRPr="00F55E50">
        <w:rPr>
          <w:rFonts w:ascii="Arial" w:hAnsi="Arial" w:cs="Arial"/>
          <w:b/>
          <w:color w:val="000000"/>
          <w:spacing w:val="-3"/>
          <w:kern w:val="1"/>
          <w:sz w:val="24"/>
          <w:szCs w:val="24"/>
        </w:rPr>
        <w:t xml:space="preserve"> </w:t>
      </w:r>
      <w:r w:rsidRPr="00F55E50">
        <w:rPr>
          <w:rFonts w:ascii="Arial" w:hAnsi="Arial" w:cs="Arial"/>
          <w:b/>
          <w:color w:val="000000"/>
          <w:sz w:val="24"/>
          <w:szCs w:val="24"/>
        </w:rPr>
        <w:t>в муниципальном образовании «</w:t>
      </w:r>
      <w:r w:rsidR="0091541F" w:rsidRPr="00F55E50">
        <w:rPr>
          <w:rFonts w:ascii="Arial" w:hAnsi="Arial" w:cs="Arial"/>
          <w:b/>
          <w:color w:val="000000"/>
          <w:sz w:val="24"/>
          <w:szCs w:val="24"/>
        </w:rPr>
        <w:t>Гаханы</w:t>
      </w:r>
      <w:r w:rsidRPr="00F55E50">
        <w:rPr>
          <w:rFonts w:ascii="Arial" w:hAnsi="Arial" w:cs="Arial"/>
          <w:b/>
          <w:color w:val="000000"/>
          <w:sz w:val="24"/>
          <w:szCs w:val="24"/>
        </w:rPr>
        <w:t>» на 2019-2030 годы»</w:t>
      </w:r>
    </w:p>
    <w:p w:rsidR="00EC61CA" w:rsidRPr="00F55E50" w:rsidRDefault="00EC61CA" w:rsidP="00D133A0">
      <w:pPr>
        <w:shd w:val="clear" w:color="auto" w:fill="FFFFFF"/>
        <w:spacing w:line="240" w:lineRule="auto"/>
        <w:contextualSpacing/>
        <w:jc w:val="center"/>
        <w:rPr>
          <w:rFonts w:ascii="Arial" w:hAnsi="Arial" w:cs="Arial"/>
          <w:color w:val="000000"/>
          <w:spacing w:val="-3"/>
          <w:kern w:val="1"/>
          <w:sz w:val="24"/>
          <w:szCs w:val="24"/>
        </w:rPr>
      </w:pPr>
    </w:p>
    <w:tbl>
      <w:tblPr>
        <w:tblW w:w="14671" w:type="dxa"/>
        <w:tblInd w:w="45" w:type="dxa"/>
        <w:tblLayout w:type="fixed"/>
        <w:tblLook w:val="0000"/>
      </w:tblPr>
      <w:tblGrid>
        <w:gridCol w:w="630"/>
        <w:gridCol w:w="58"/>
        <w:gridCol w:w="9"/>
        <w:gridCol w:w="125"/>
        <w:gridCol w:w="13"/>
        <w:gridCol w:w="4375"/>
        <w:gridCol w:w="2460"/>
        <w:gridCol w:w="9"/>
        <w:gridCol w:w="2605"/>
        <w:gridCol w:w="9"/>
        <w:gridCol w:w="1636"/>
        <w:gridCol w:w="29"/>
        <w:gridCol w:w="2713"/>
      </w:tblGrid>
      <w:tr w:rsidR="00EC61CA" w:rsidRPr="007009E8" w:rsidTr="007C399E">
        <w:trPr>
          <w:trHeight w:val="145"/>
          <w:tblHeader/>
        </w:trPr>
        <w:tc>
          <w:tcPr>
            <w:tcW w:w="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57806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</w:t>
            </w:r>
          </w:p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2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eastAsia="Calibri" w:hAnsi="Courier New" w:cs="Courier New"/>
                <w:b/>
                <w:color w:val="000000"/>
                <w:spacing w:val="-2"/>
                <w:kern w:val="1"/>
                <w:sz w:val="22"/>
                <w:szCs w:val="22"/>
              </w:rPr>
              <w:t xml:space="preserve">Нормативный правовой </w:t>
            </w:r>
            <w:r w:rsidRPr="00757806">
              <w:rPr>
                <w:rFonts w:ascii="Courier New" w:eastAsia="Calibri" w:hAnsi="Courier New" w:cs="Courier New"/>
                <w:b/>
                <w:color w:val="000000"/>
                <w:kern w:val="1"/>
                <w:sz w:val="22"/>
                <w:szCs w:val="22"/>
              </w:rPr>
              <w:t>акт (программа), иной документ, которым предусмотрено проведение мероприятия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61CA" w:rsidRPr="00757806" w:rsidRDefault="00EC61CA" w:rsidP="00D133A0">
            <w:pPr>
              <w:shd w:val="clear" w:color="auto" w:fill="FFFFFF"/>
              <w:snapToGrid w:val="0"/>
              <w:spacing w:line="240" w:lineRule="auto"/>
              <w:ind w:left="24" w:right="14"/>
              <w:contextualSpacing/>
              <w:jc w:val="center"/>
              <w:rPr>
                <w:rFonts w:ascii="Courier New" w:hAnsi="Courier New" w:cs="Courier New"/>
                <w:b/>
                <w:color w:val="000000"/>
                <w:spacing w:val="-2"/>
                <w:kern w:val="1"/>
              </w:rPr>
            </w:pPr>
            <w:r w:rsidRPr="00757806">
              <w:rPr>
                <w:rFonts w:ascii="Courier New" w:hAnsi="Courier New" w:cs="Courier New"/>
                <w:b/>
                <w:color w:val="000000"/>
                <w:spacing w:val="-2"/>
                <w:kern w:val="1"/>
              </w:rPr>
              <w:t xml:space="preserve">Ответственные исполнители, </w:t>
            </w:r>
          </w:p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eastAsia="Calibri" w:hAnsi="Courier New" w:cs="Courier New"/>
                <w:b/>
                <w:color w:val="000000"/>
                <w:spacing w:val="-2"/>
                <w:kern w:val="1"/>
                <w:sz w:val="22"/>
                <w:szCs w:val="22"/>
              </w:rPr>
              <w:t>соисполнители</w:t>
            </w:r>
          </w:p>
        </w:tc>
        <w:tc>
          <w:tcPr>
            <w:tcW w:w="1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61CA" w:rsidRPr="00757806" w:rsidRDefault="00EC61CA" w:rsidP="00D133A0">
            <w:pPr>
              <w:shd w:val="clear" w:color="auto" w:fill="FFFFFF"/>
              <w:snapToGrid w:val="0"/>
              <w:spacing w:line="240" w:lineRule="auto"/>
              <w:ind w:left="192" w:right="192"/>
              <w:contextualSpacing/>
              <w:jc w:val="center"/>
              <w:rPr>
                <w:rFonts w:ascii="Courier New" w:hAnsi="Courier New" w:cs="Courier New"/>
                <w:b/>
                <w:color w:val="000000"/>
                <w:spacing w:val="-1"/>
                <w:kern w:val="1"/>
              </w:rPr>
            </w:pPr>
            <w:r w:rsidRPr="00757806">
              <w:rPr>
                <w:rFonts w:ascii="Courier New" w:hAnsi="Courier New" w:cs="Courier New"/>
                <w:b/>
                <w:color w:val="000000"/>
                <w:spacing w:val="-1"/>
                <w:kern w:val="1"/>
              </w:rPr>
              <w:t xml:space="preserve">Срок </w:t>
            </w:r>
          </w:p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eastAsia="Calibri" w:hAnsi="Courier New" w:cs="Courier New"/>
                <w:b/>
                <w:color w:val="000000"/>
                <w:spacing w:val="-1"/>
                <w:kern w:val="1"/>
                <w:sz w:val="22"/>
                <w:szCs w:val="22"/>
              </w:rPr>
              <w:t>реализации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eastAsia="Calibri" w:hAnsi="Courier New" w:cs="Courier New"/>
                <w:b/>
                <w:color w:val="000000"/>
                <w:spacing w:val="-3"/>
                <w:kern w:val="1"/>
                <w:sz w:val="22"/>
                <w:szCs w:val="22"/>
              </w:rPr>
              <w:t xml:space="preserve">Ожидаемый </w:t>
            </w:r>
            <w:r w:rsidRPr="00757806">
              <w:rPr>
                <w:rFonts w:ascii="Courier New" w:eastAsia="Calibri" w:hAnsi="Courier New" w:cs="Courier New"/>
                <w:b/>
                <w:color w:val="000000"/>
                <w:spacing w:val="-1"/>
                <w:kern w:val="1"/>
                <w:sz w:val="22"/>
                <w:szCs w:val="22"/>
              </w:rPr>
              <w:t>результат</w:t>
            </w:r>
          </w:p>
        </w:tc>
      </w:tr>
      <w:tr w:rsidR="00EC61CA" w:rsidRPr="007009E8" w:rsidTr="007C399E">
        <w:trPr>
          <w:trHeight w:val="145"/>
          <w:tblHeader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4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1CA" w:rsidRPr="00757806" w:rsidRDefault="00EC61CA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EC61CA" w:rsidRPr="007009E8" w:rsidTr="007C399E">
        <w:trPr>
          <w:trHeight w:val="380"/>
        </w:trPr>
        <w:tc>
          <w:tcPr>
            <w:tcW w:w="14671" w:type="dxa"/>
            <w:gridSpan w:val="13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C61CA" w:rsidRPr="00757806" w:rsidRDefault="007426BB" w:rsidP="00D133A0">
            <w:pPr>
              <w:autoSpaceDE w:val="0"/>
              <w:autoSpaceDN w:val="0"/>
              <w:adjustRightInd w:val="0"/>
              <w:spacing w:line="240" w:lineRule="auto"/>
              <w:ind w:left="161"/>
              <w:contextualSpacing/>
              <w:jc w:val="center"/>
              <w:rPr>
                <w:rFonts w:ascii="Courier New" w:eastAsia="Calibri" w:hAnsi="Courier New" w:cs="Courier New"/>
                <w:b/>
              </w:rPr>
            </w:pPr>
            <w:r w:rsidRPr="00757806">
              <w:rPr>
                <w:rFonts w:ascii="Courier New" w:eastAsia="Calibri" w:hAnsi="Courier New" w:cs="Courier New"/>
                <w:b/>
              </w:rPr>
              <w:t xml:space="preserve">Раздел </w:t>
            </w:r>
            <w:r w:rsidRPr="00757806">
              <w:rPr>
                <w:rFonts w:ascii="Courier New" w:eastAsia="Calibri" w:hAnsi="Courier New" w:cs="Courier New"/>
                <w:b/>
                <w:lang w:val="en-US"/>
              </w:rPr>
              <w:t>I</w:t>
            </w:r>
            <w:r w:rsidRPr="00757806">
              <w:rPr>
                <w:rFonts w:ascii="Courier New" w:eastAsia="Calibri" w:hAnsi="Courier New" w:cs="Courier New"/>
                <w:b/>
              </w:rPr>
              <w:t>. Совершенствование нормативной правовой базы</w:t>
            </w:r>
          </w:p>
        </w:tc>
      </w:tr>
      <w:tr w:rsidR="007426BB" w:rsidRPr="007009E8" w:rsidTr="007C399E">
        <w:trPr>
          <w:trHeight w:val="145"/>
        </w:trPr>
        <w:tc>
          <w:tcPr>
            <w:tcW w:w="835" w:type="dxa"/>
            <w:gridSpan w:val="5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426BB" w:rsidRPr="00757806" w:rsidRDefault="007426BB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4375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426BB" w:rsidRPr="00757806" w:rsidRDefault="00AC116E" w:rsidP="00AC116E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П</w:t>
            </w:r>
            <w:r w:rsidR="007426BB" w:rsidRPr="00757806">
              <w:rPr>
                <w:rFonts w:ascii="Courier New" w:hAnsi="Courier New" w:cs="Courier New"/>
              </w:rPr>
              <w:t>риняти</w:t>
            </w:r>
            <w:r w:rsidRPr="00757806">
              <w:rPr>
                <w:rFonts w:ascii="Courier New" w:hAnsi="Courier New" w:cs="Courier New"/>
              </w:rPr>
              <w:t>е</w:t>
            </w:r>
            <w:r w:rsidR="007426BB" w:rsidRPr="00757806">
              <w:rPr>
                <w:rFonts w:ascii="Courier New" w:hAnsi="Courier New" w:cs="Courier New"/>
              </w:rPr>
              <w:t xml:space="preserve"> административного регламента по предоставлению гражданам муниципальных услуг, положений обеспечивающих соблюдение установленных законодательством условий доступности для инвалидов</w:t>
            </w:r>
          </w:p>
        </w:tc>
        <w:tc>
          <w:tcPr>
            <w:tcW w:w="2469" w:type="dxa"/>
            <w:gridSpan w:val="2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426BB" w:rsidRPr="00757806" w:rsidRDefault="007426BB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Федеральный закон  от 01.12.2014 № 419-ФЗ 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2605" w:type="dxa"/>
            <w:tcBorders>
              <w:left w:val="single" w:sz="1" w:space="0" w:color="000000"/>
              <w:bottom w:val="single" w:sz="1" w:space="0" w:color="000000"/>
            </w:tcBorders>
          </w:tcPr>
          <w:p w:rsidR="007426BB" w:rsidRPr="00757806" w:rsidRDefault="00AC116E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7426BB" w:rsidRPr="00757806">
              <w:rPr>
                <w:rFonts w:ascii="Courier New" w:hAnsi="Courier New" w:cs="Courier New"/>
                <w:sz w:val="22"/>
                <w:szCs w:val="22"/>
              </w:rPr>
              <w:t xml:space="preserve"> МО «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="007426BB" w:rsidRPr="0075780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</w:p>
        </w:tc>
        <w:tc>
          <w:tcPr>
            <w:tcW w:w="164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7426BB" w:rsidRPr="00757806" w:rsidRDefault="007426BB" w:rsidP="00D133A0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2019-2030 г.г.</w:t>
            </w:r>
          </w:p>
        </w:tc>
        <w:tc>
          <w:tcPr>
            <w:tcW w:w="274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426BB" w:rsidRPr="00757806" w:rsidRDefault="007426BB" w:rsidP="00D133A0">
            <w:pPr>
              <w:pStyle w:val="a8"/>
              <w:snapToGrid w:val="0"/>
              <w:ind w:left="-6" w:right="-6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Повышение  доступности муниципальных услуг для инвалидов.</w:t>
            </w:r>
          </w:p>
        </w:tc>
      </w:tr>
      <w:tr w:rsidR="007426BB" w:rsidRPr="007009E8" w:rsidTr="007C399E">
        <w:trPr>
          <w:trHeight w:val="145"/>
        </w:trPr>
        <w:tc>
          <w:tcPr>
            <w:tcW w:w="14671" w:type="dxa"/>
            <w:gridSpan w:val="1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426BB" w:rsidRPr="00757806" w:rsidRDefault="007426BB" w:rsidP="00D133A0">
            <w:pPr>
              <w:shd w:val="clear" w:color="auto" w:fill="FFFFFF"/>
              <w:snapToGrid w:val="0"/>
              <w:spacing w:line="240" w:lineRule="auto"/>
              <w:ind w:right="254"/>
              <w:contextualSpacing/>
              <w:jc w:val="center"/>
              <w:rPr>
                <w:rFonts w:ascii="Courier New" w:hAnsi="Courier New" w:cs="Courier New"/>
                <w:b/>
                <w:bCs/>
                <w:color w:val="000000"/>
                <w:kern w:val="1"/>
              </w:rPr>
            </w:pPr>
            <w:r w:rsidRPr="00757806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</w:rPr>
              <w:t xml:space="preserve">Раздел </w:t>
            </w:r>
            <w:r w:rsidRPr="00757806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  <w:lang w:val="en-US"/>
              </w:rPr>
              <w:t>II</w:t>
            </w:r>
            <w:r w:rsidRPr="00757806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</w:rPr>
              <w:t xml:space="preserve">. Мероприятия по </w:t>
            </w:r>
            <w:r w:rsidR="00801955" w:rsidRPr="00757806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</w:rPr>
              <w:t xml:space="preserve">поэтапному </w:t>
            </w:r>
            <w:r w:rsidRPr="00757806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</w:rPr>
              <w:t>обеспечению условий доступности</w:t>
            </w:r>
            <w:r w:rsidR="00B147D3" w:rsidRPr="00757806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</w:rPr>
              <w:t xml:space="preserve"> для инвалидов, </w:t>
            </w:r>
            <w:r w:rsidR="00B147D3" w:rsidRPr="00757806">
              <w:rPr>
                <w:rFonts w:ascii="Courier New" w:hAnsi="Courier New" w:cs="Courier New"/>
                <w:b/>
                <w:bCs/>
                <w:color w:val="000000"/>
                <w:spacing w:val="-1"/>
                <w:kern w:val="1"/>
              </w:rPr>
              <w:t xml:space="preserve">включая оборудование </w:t>
            </w:r>
            <w:r w:rsidR="00B147D3" w:rsidRPr="00757806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</w:rPr>
              <w:t>объектов необходимыми приспособлениями</w:t>
            </w:r>
          </w:p>
        </w:tc>
      </w:tr>
      <w:tr w:rsidR="007426BB" w:rsidRPr="007009E8" w:rsidTr="007C399E">
        <w:trPr>
          <w:trHeight w:val="1393"/>
        </w:trPr>
        <w:tc>
          <w:tcPr>
            <w:tcW w:w="822" w:type="dxa"/>
            <w:gridSpan w:val="4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426BB" w:rsidRPr="00757806" w:rsidRDefault="007426BB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2.1.</w:t>
            </w:r>
          </w:p>
        </w:tc>
        <w:tc>
          <w:tcPr>
            <w:tcW w:w="4388" w:type="dxa"/>
            <w:gridSpan w:val="2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426BB" w:rsidRPr="00757806" w:rsidRDefault="007426BB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Мониторинг инвалидов, проживающих на территории МО </w:t>
            </w:r>
            <w:r w:rsidR="00801955" w:rsidRPr="00757806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="00801955" w:rsidRPr="0075780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469" w:type="dxa"/>
            <w:gridSpan w:val="2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426BB" w:rsidRPr="00757806" w:rsidRDefault="007426BB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5" w:type="dxa"/>
            <w:tcBorders>
              <w:left w:val="single" w:sz="1" w:space="0" w:color="000000"/>
              <w:bottom w:val="single" w:sz="4" w:space="0" w:color="auto"/>
            </w:tcBorders>
          </w:tcPr>
          <w:p w:rsidR="007426BB" w:rsidRPr="00757806" w:rsidRDefault="007426BB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МО </w:t>
            </w:r>
            <w:r w:rsidR="00801955" w:rsidRPr="00757806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="00801955" w:rsidRPr="0075780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45" w:type="dxa"/>
            <w:gridSpan w:val="2"/>
            <w:tcBorders>
              <w:left w:val="single" w:sz="1" w:space="0" w:color="000000"/>
              <w:bottom w:val="single" w:sz="4" w:space="0" w:color="auto"/>
            </w:tcBorders>
          </w:tcPr>
          <w:p w:rsidR="007426BB" w:rsidRPr="00757806" w:rsidRDefault="00801955" w:rsidP="00D133A0">
            <w:pPr>
              <w:pStyle w:val="a6"/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2019-2030 г.г.</w:t>
            </w:r>
          </w:p>
        </w:tc>
        <w:tc>
          <w:tcPr>
            <w:tcW w:w="274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7426BB" w:rsidRPr="00757806" w:rsidRDefault="007426BB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Повышение качества предоставляемых услуг  инвалидам</w:t>
            </w:r>
          </w:p>
          <w:p w:rsidR="007426BB" w:rsidRPr="00757806" w:rsidRDefault="007426BB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5F07" w:rsidRPr="007009E8" w:rsidTr="007C399E">
        <w:trPr>
          <w:trHeight w:val="319"/>
        </w:trPr>
        <w:tc>
          <w:tcPr>
            <w:tcW w:w="146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          Адаптация зданий (помещений) образовательных учреждений и предоставление образовательных услуг</w:t>
            </w:r>
          </w:p>
        </w:tc>
      </w:tr>
      <w:tr w:rsidR="00425F07" w:rsidRPr="007009E8" w:rsidTr="007C399E">
        <w:trPr>
          <w:trHeight w:val="3876"/>
        </w:trPr>
        <w:tc>
          <w:tcPr>
            <w:tcW w:w="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   2.1.1.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Проведение паспортизации объектов образовательных организаций по доступности объектов социальной инфраструктуры для всех категорий инвалидов и маломобильных групп населения</w:t>
            </w: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425F07" w:rsidRPr="00757806" w:rsidRDefault="00425F07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425F07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Методика,  позволяющая  о</w:t>
            </w:r>
            <w:r w:rsidR="00110081" w:rsidRPr="00757806">
              <w:rPr>
                <w:rFonts w:ascii="Courier New" w:hAnsi="Courier New" w:cs="Courier New"/>
                <w:sz w:val="22"/>
                <w:szCs w:val="22"/>
              </w:rPr>
              <w:t>бъективизировать и систематизи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>ровать доступность объекто</w:t>
            </w:r>
            <w:r w:rsidR="00110081" w:rsidRPr="00757806">
              <w:rPr>
                <w:rFonts w:ascii="Courier New" w:hAnsi="Courier New" w:cs="Courier New"/>
                <w:sz w:val="22"/>
                <w:szCs w:val="22"/>
              </w:rPr>
              <w:t>в и услуг в сферах жизнедеятельности инвалидов и маломобиль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>ных групп населения с возмо</w:t>
            </w:r>
            <w:r w:rsidR="00110081" w:rsidRPr="00757806">
              <w:rPr>
                <w:rFonts w:ascii="Courier New" w:hAnsi="Courier New" w:cs="Courier New"/>
                <w:sz w:val="22"/>
                <w:szCs w:val="22"/>
              </w:rPr>
              <w:t>жностью учета региональной спе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>цифики, утвержденная приказом Минтруда России  от 25.12.2012 г.  № 627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25F07" w:rsidRPr="00757806" w:rsidRDefault="008C4FBC" w:rsidP="0091541F">
            <w:pPr>
              <w:spacing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МБОУ </w:t>
            </w:r>
            <w:r w:rsidR="0091541F" w:rsidRPr="00757806">
              <w:rPr>
                <w:rFonts w:ascii="Courier New" w:hAnsi="Courier New" w:cs="Courier New"/>
              </w:rPr>
              <w:t>Гаханская  СОШ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25F07" w:rsidRPr="00757806" w:rsidRDefault="00425F07" w:rsidP="00D133A0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2019 г.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25F07" w:rsidRPr="00757806" w:rsidRDefault="00425F07" w:rsidP="00D133A0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Определение объема работ  необходимых для повышения доступности объектов социальной инфраструктуры образовательных организаций для детей-инвалидов и маломобильных групп населения</w:t>
            </w:r>
          </w:p>
        </w:tc>
      </w:tr>
      <w:tr w:rsidR="002640F3" w:rsidRPr="007009E8" w:rsidTr="007C399E">
        <w:trPr>
          <w:trHeight w:val="1919"/>
        </w:trPr>
        <w:tc>
          <w:tcPr>
            <w:tcW w:w="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640F3" w:rsidRPr="00757806" w:rsidRDefault="002640F3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lastRenderedPageBreak/>
              <w:t>2.1.2.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640F3" w:rsidRPr="00757806" w:rsidRDefault="002640F3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Профилактический ремонт и поддержание в исправном виде пандуса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640F3" w:rsidRPr="00757806" w:rsidRDefault="002640F3" w:rsidP="003E034A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Методика,  позволяющая  объективизировать и систематизировать доступность объектов и услуг в сферах жизнедеятельности инвалидов и маломобильных групп населения с возможностью учета региональной специфики, утвержденная приказом Минтруда России  от 25.12.2012 г.  № 627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2640F3" w:rsidRPr="00757806" w:rsidRDefault="00757806" w:rsidP="008C4FBC">
            <w:pPr>
              <w:pStyle w:val="a6"/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Гаханская  СОШ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2640F3" w:rsidRPr="00757806" w:rsidRDefault="008C4FBC" w:rsidP="00D133A0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640F3" w:rsidRPr="00757806" w:rsidRDefault="002640F3" w:rsidP="00D133A0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eastAsia="Times New Roman" w:hAnsi="Courier New" w:cs="Courier New"/>
              </w:rPr>
              <w:t xml:space="preserve">Обеспечение доступности для инвалидов и маломобильных групп населения к учреждениям </w:t>
            </w:r>
            <w:r w:rsidR="003E034A">
              <w:rPr>
                <w:rFonts w:ascii="Courier New" w:eastAsia="Times New Roman" w:hAnsi="Courier New" w:cs="Courier New"/>
              </w:rPr>
              <w:t xml:space="preserve">образования и </w:t>
            </w:r>
            <w:r w:rsidRPr="00757806">
              <w:rPr>
                <w:rFonts w:ascii="Courier New" w:eastAsia="Times New Roman" w:hAnsi="Courier New" w:cs="Courier New"/>
              </w:rPr>
              <w:t xml:space="preserve">культуры   </w:t>
            </w:r>
          </w:p>
        </w:tc>
      </w:tr>
      <w:tr w:rsidR="002640F3" w:rsidRPr="007009E8" w:rsidTr="007C399E">
        <w:trPr>
          <w:trHeight w:val="1739"/>
        </w:trPr>
        <w:tc>
          <w:tcPr>
            <w:tcW w:w="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640F3" w:rsidRPr="00757806" w:rsidRDefault="003F6E48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2.1.3.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640F3" w:rsidRPr="00757806" w:rsidRDefault="003F6E48" w:rsidP="003F6E48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Обеспечение  о</w:t>
            </w:r>
            <w:r w:rsidRPr="00757806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птическими приборами увеличительными  </w:t>
            </w:r>
            <w:r w:rsidRPr="00757806">
              <w:rPr>
                <w:rStyle w:val="ab"/>
                <w:rFonts w:ascii="Courier New" w:hAnsi="Courier New" w:cs="Courier New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лупами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640F3" w:rsidRPr="00757806" w:rsidRDefault="003F6E48" w:rsidP="002640F3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F6E48" w:rsidRPr="00757806" w:rsidRDefault="00757806" w:rsidP="003F6E48">
            <w:pPr>
              <w:spacing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МБОУ </w:t>
            </w:r>
            <w:r w:rsidR="0091541F" w:rsidRPr="00757806">
              <w:rPr>
                <w:rFonts w:ascii="Courier New" w:hAnsi="Courier New" w:cs="Courier New"/>
              </w:rPr>
              <w:t>Гаха</w:t>
            </w:r>
            <w:r w:rsidR="003F6E48" w:rsidRPr="00757806">
              <w:rPr>
                <w:rFonts w:ascii="Courier New" w:hAnsi="Courier New" w:cs="Courier New"/>
              </w:rPr>
              <w:t>нская  СОШ, Администрация МО «</w:t>
            </w:r>
            <w:r w:rsidR="0091541F" w:rsidRPr="00757806">
              <w:rPr>
                <w:rFonts w:ascii="Courier New" w:hAnsi="Courier New" w:cs="Courier New"/>
              </w:rPr>
              <w:t>Гаханы</w:t>
            </w:r>
            <w:r w:rsidR="003F6E48" w:rsidRPr="00757806">
              <w:rPr>
                <w:rFonts w:ascii="Courier New" w:hAnsi="Courier New" w:cs="Courier New"/>
              </w:rPr>
              <w:t>»</w:t>
            </w:r>
          </w:p>
          <w:p w:rsidR="002640F3" w:rsidRPr="00757806" w:rsidRDefault="002640F3" w:rsidP="00D133A0">
            <w:pPr>
              <w:pStyle w:val="a6"/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2640F3" w:rsidRPr="00757806" w:rsidRDefault="003F6E48" w:rsidP="00D133A0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 xml:space="preserve">2019 г. 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640F3" w:rsidRPr="00757806" w:rsidRDefault="003F6E48" w:rsidP="003F6E48">
            <w:pPr>
              <w:spacing w:line="240" w:lineRule="auto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757806">
              <w:rPr>
                <w:rFonts w:ascii="Courier New" w:eastAsia="Calibri" w:hAnsi="Courier New" w:cs="Courier New"/>
                <w:lang w:eastAsia="en-US"/>
              </w:rPr>
              <w:t>Повышение уровня социальной адаптации среди населения</w:t>
            </w:r>
          </w:p>
        </w:tc>
      </w:tr>
      <w:tr w:rsidR="00BE7DB9" w:rsidRPr="007009E8" w:rsidTr="007C399E">
        <w:trPr>
          <w:trHeight w:val="347"/>
        </w:trPr>
        <w:tc>
          <w:tcPr>
            <w:tcW w:w="14671" w:type="dxa"/>
            <w:gridSpan w:val="13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BE7DB9" w:rsidP="00757806">
            <w:pPr>
              <w:spacing w:line="240" w:lineRule="auto"/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757806">
              <w:rPr>
                <w:rFonts w:ascii="Courier New" w:hAnsi="Courier New" w:cs="Courier New"/>
                <w:b/>
              </w:rPr>
              <w:lastRenderedPageBreak/>
              <w:t>Адаптация объектов культуры и предоставление услуг в сфере культуры</w:t>
            </w:r>
          </w:p>
        </w:tc>
      </w:tr>
      <w:tr w:rsidR="00BE7DB9" w:rsidRPr="007009E8" w:rsidTr="007C399E">
        <w:trPr>
          <w:trHeight w:val="145"/>
        </w:trPr>
        <w:tc>
          <w:tcPr>
            <w:tcW w:w="697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BE7DB9" w:rsidP="002640F3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2640F3" w:rsidRPr="0075780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2640F3" w:rsidRPr="00757806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</w:p>
        </w:tc>
        <w:tc>
          <w:tcPr>
            <w:tcW w:w="4513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BE7DB9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Проведение паспортизации объектов учреждений культуры по доступности объектов социальной инфраструктуры для всех категорий инвалидов и маломобильных групп населения </w:t>
            </w:r>
          </w:p>
          <w:p w:rsidR="00BE7DB9" w:rsidRPr="00757806" w:rsidRDefault="00BE7DB9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9" w:type="dxa"/>
            <w:gridSpan w:val="2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BE7DB9" w:rsidP="008C4FBC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Методика,  позволяющая  объективизировать и систематизировать доступность объектов и услуг в сферах жизнедеятельности инвалидов и маломобильных групп населения с возможностью учета региональной специфики, утвержденная приказом Минтруда России  от 25.12.2012 г.  № 627</w:t>
            </w:r>
          </w:p>
        </w:tc>
        <w:tc>
          <w:tcPr>
            <w:tcW w:w="2605" w:type="dxa"/>
            <w:tcBorders>
              <w:left w:val="single" w:sz="1" w:space="0" w:color="000000"/>
              <w:bottom w:val="single" w:sz="1" w:space="0" w:color="000000"/>
            </w:tcBorders>
          </w:tcPr>
          <w:p w:rsidR="00BE7DB9" w:rsidRPr="00757806" w:rsidRDefault="00BE7DB9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МБУК КИЦ МО «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</w:p>
        </w:tc>
        <w:tc>
          <w:tcPr>
            <w:tcW w:w="164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BE7DB9" w:rsidRPr="00757806" w:rsidRDefault="00BE7DB9" w:rsidP="008C4FBC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C4FBC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74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7DB9" w:rsidRPr="00757806" w:rsidRDefault="00BE7DB9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Повышение качества условий проживания инвалидов</w:t>
            </w:r>
          </w:p>
        </w:tc>
      </w:tr>
      <w:tr w:rsidR="00BE7DB9" w:rsidRPr="007009E8" w:rsidTr="007C399E">
        <w:trPr>
          <w:trHeight w:val="3744"/>
        </w:trPr>
        <w:tc>
          <w:tcPr>
            <w:tcW w:w="697" w:type="dxa"/>
            <w:gridSpan w:val="3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2640F3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lastRenderedPageBreak/>
              <w:t>2.2.2.</w:t>
            </w:r>
            <w:r w:rsidR="00BE7DB9" w:rsidRPr="00757806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4513" w:type="dxa"/>
            <w:gridSpan w:val="3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BE7DB9" w:rsidP="00BE7DB9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Профилактический ремонт и поддержание в исправном виде пандуса</w:t>
            </w:r>
          </w:p>
        </w:tc>
        <w:tc>
          <w:tcPr>
            <w:tcW w:w="2469" w:type="dxa"/>
            <w:gridSpan w:val="2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E7DB9" w:rsidRPr="00757806" w:rsidRDefault="00BE7DB9" w:rsidP="00D133A0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Методика,  позволяющая  объективизировать и систематизировать доступность объектов и услуг в сферах жизнедеятельности инвалидов и маломобиль-ных групп населения с возможностью учета региональной специфики, утвержденная приказом Минтруда России  от 25.12.2012 г.  № 627</w:t>
            </w:r>
          </w:p>
        </w:tc>
        <w:tc>
          <w:tcPr>
            <w:tcW w:w="2605" w:type="dxa"/>
            <w:tcBorders>
              <w:left w:val="single" w:sz="1" w:space="0" w:color="000000"/>
              <w:bottom w:val="single" w:sz="4" w:space="0" w:color="auto"/>
            </w:tcBorders>
          </w:tcPr>
          <w:p w:rsidR="00BE7DB9" w:rsidRPr="00757806" w:rsidRDefault="00BE7DB9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МБУК КИЦ МО «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45" w:type="dxa"/>
            <w:gridSpan w:val="2"/>
            <w:tcBorders>
              <w:left w:val="single" w:sz="1" w:space="0" w:color="000000"/>
              <w:bottom w:val="single" w:sz="4" w:space="0" w:color="auto"/>
            </w:tcBorders>
          </w:tcPr>
          <w:p w:rsidR="00BE7DB9" w:rsidRPr="00757806" w:rsidRDefault="008C4FBC" w:rsidP="008C4FBC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2742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BE7DB9" w:rsidRPr="00757806" w:rsidRDefault="00BE7DB9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Обеспечение доступности для инвалидов и маломобильных групп населения к учреждениям культуры   </w:t>
            </w:r>
          </w:p>
        </w:tc>
      </w:tr>
      <w:tr w:rsidR="003F6E48" w:rsidRPr="007009E8" w:rsidTr="007C399E">
        <w:trPr>
          <w:trHeight w:val="471"/>
        </w:trPr>
        <w:tc>
          <w:tcPr>
            <w:tcW w:w="697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6E48" w:rsidRPr="00757806" w:rsidRDefault="003F6E48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  2.2.3.</w:t>
            </w:r>
          </w:p>
        </w:tc>
        <w:tc>
          <w:tcPr>
            <w:tcW w:w="4513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6E48" w:rsidRPr="00757806" w:rsidRDefault="003F6E48" w:rsidP="00BE7DB9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Обеспечение  о</w:t>
            </w:r>
            <w:r w:rsidRPr="00757806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птическими приборами увеличительными  </w:t>
            </w:r>
            <w:r w:rsidRPr="00757806">
              <w:rPr>
                <w:rStyle w:val="ab"/>
                <w:rFonts w:ascii="Courier New" w:hAnsi="Courier New" w:cs="Courier New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лупами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6E48" w:rsidRPr="00757806" w:rsidRDefault="003F6E48" w:rsidP="009D04BF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 xml:space="preserve"> 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F6E48" w:rsidRPr="00757806" w:rsidRDefault="003F6E48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МБУК КИЦ МО «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>»,</w:t>
            </w:r>
          </w:p>
          <w:p w:rsidR="003F6E48" w:rsidRPr="00757806" w:rsidRDefault="003F6E48" w:rsidP="003F6E48">
            <w:pPr>
              <w:spacing w:line="240" w:lineRule="auto"/>
              <w:contextualSpacing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Администрация МО «</w:t>
            </w:r>
            <w:r w:rsidR="0091541F" w:rsidRPr="00757806">
              <w:rPr>
                <w:rFonts w:ascii="Courier New" w:hAnsi="Courier New" w:cs="Courier New"/>
              </w:rPr>
              <w:t>Гаханы</w:t>
            </w:r>
            <w:r w:rsidRPr="00757806">
              <w:rPr>
                <w:rFonts w:ascii="Courier New" w:hAnsi="Courier New" w:cs="Courier New"/>
              </w:rPr>
              <w:t>»</w:t>
            </w:r>
          </w:p>
          <w:p w:rsidR="003F6E48" w:rsidRPr="00757806" w:rsidRDefault="003F6E48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F6E48" w:rsidRPr="00757806" w:rsidRDefault="003F6E48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 xml:space="preserve">2019г. 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F6E48" w:rsidRPr="00757806" w:rsidRDefault="003F6E48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Повышение уровня социальной адаптации среди населения</w:t>
            </w:r>
          </w:p>
        </w:tc>
      </w:tr>
      <w:tr w:rsidR="003F6E48" w:rsidRPr="007009E8" w:rsidTr="007C399E">
        <w:trPr>
          <w:trHeight w:val="188"/>
        </w:trPr>
        <w:tc>
          <w:tcPr>
            <w:tcW w:w="697" w:type="dxa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6E48" w:rsidRPr="00757806" w:rsidRDefault="003F6E48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4513" w:type="dxa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6E48" w:rsidRPr="00757806" w:rsidRDefault="003F6E48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Проведение разъяснительной работы с организациями частной формы собственности, индивидуальными предпринимателями по обеспечению доступности объектов и услуг д</w:t>
            </w:r>
            <w:r w:rsidR="008C4FBC">
              <w:rPr>
                <w:rFonts w:ascii="Courier New" w:hAnsi="Courier New" w:cs="Courier New"/>
                <w:sz w:val="22"/>
                <w:szCs w:val="22"/>
              </w:rPr>
              <w:t>ля инвалидов и других маломобиль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>ных групп населения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F6E48" w:rsidRPr="00757806" w:rsidRDefault="003F6E48" w:rsidP="00D133A0">
            <w:pPr>
              <w:spacing w:line="240" w:lineRule="auto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eastAsia="Times New Roman" w:hAnsi="Courier New" w:cs="Courier New"/>
              </w:rPr>
              <w:t>Федеральный закон 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</w:tcPr>
          <w:p w:rsidR="003F6E48" w:rsidRPr="00757806" w:rsidRDefault="003F6E48" w:rsidP="00D133A0">
            <w:pPr>
              <w:pStyle w:val="a8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Администрация  МО «</w:t>
            </w:r>
            <w:r w:rsidR="0091541F" w:rsidRPr="0075780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Pr="0075780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3F6E48" w:rsidRPr="00757806" w:rsidRDefault="003F6E48" w:rsidP="00D133A0">
            <w:pPr>
              <w:pStyle w:val="a6"/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F6E48" w:rsidRPr="00757806" w:rsidRDefault="003F6E48" w:rsidP="00D133A0">
            <w:pPr>
              <w:pStyle w:val="a6"/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7806">
              <w:rPr>
                <w:rFonts w:ascii="Courier New" w:hAnsi="Courier New" w:cs="Courier New"/>
                <w:sz w:val="22"/>
                <w:szCs w:val="22"/>
              </w:rPr>
              <w:t>Разъяснение действующего законодательства</w:t>
            </w:r>
          </w:p>
        </w:tc>
      </w:tr>
      <w:tr w:rsidR="003F6E48" w:rsidTr="007C3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67"/>
        </w:trPr>
        <w:tc>
          <w:tcPr>
            <w:tcW w:w="688" w:type="dxa"/>
            <w:gridSpan w:val="2"/>
          </w:tcPr>
          <w:p w:rsidR="003F6E48" w:rsidRPr="00757806" w:rsidRDefault="003F6E48" w:rsidP="00D133A0">
            <w:pPr>
              <w:spacing w:line="240" w:lineRule="auto"/>
              <w:ind w:left="12"/>
              <w:contextualSpacing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2.4.</w:t>
            </w:r>
          </w:p>
          <w:p w:rsidR="003F6E48" w:rsidRPr="00757806" w:rsidRDefault="003F6E48" w:rsidP="00D133A0">
            <w:pPr>
              <w:spacing w:line="240" w:lineRule="auto"/>
              <w:ind w:left="12"/>
              <w:contextualSpacing/>
              <w:rPr>
                <w:rFonts w:ascii="Courier New" w:hAnsi="Courier New" w:cs="Courier New"/>
              </w:rPr>
            </w:pPr>
          </w:p>
          <w:p w:rsidR="003F6E48" w:rsidRPr="00757806" w:rsidRDefault="003F6E48" w:rsidP="00D133A0">
            <w:pPr>
              <w:pStyle w:val="a5"/>
              <w:ind w:left="12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22" w:type="dxa"/>
            <w:gridSpan w:val="4"/>
          </w:tcPr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Информирование населения по вопросам обеспечения доступной среды для инвалидов, о проблемах людей с ограниченными физическими возможностями через средства массовой информации</w:t>
            </w:r>
          </w:p>
        </w:tc>
        <w:tc>
          <w:tcPr>
            <w:tcW w:w="2460" w:type="dxa"/>
          </w:tcPr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757806">
              <w:rPr>
                <w:rFonts w:ascii="Courier New" w:eastAsia="Times New Roman" w:hAnsi="Courier New" w:cs="Courier New"/>
              </w:rPr>
              <w:t xml:space="preserve">Федеральный закон 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</w:t>
            </w:r>
            <w:r w:rsidRPr="00757806">
              <w:rPr>
                <w:rFonts w:ascii="Courier New" w:eastAsia="Times New Roman" w:hAnsi="Courier New" w:cs="Courier New"/>
              </w:rPr>
              <w:lastRenderedPageBreak/>
              <w:t>Конвенции о правах инвалидов"</w:t>
            </w:r>
          </w:p>
        </w:tc>
        <w:tc>
          <w:tcPr>
            <w:tcW w:w="2623" w:type="dxa"/>
            <w:gridSpan w:val="3"/>
          </w:tcPr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757806">
              <w:rPr>
                <w:rFonts w:ascii="Courier New" w:eastAsia="Times New Roman" w:hAnsi="Courier New" w:cs="Courier New"/>
              </w:rPr>
              <w:lastRenderedPageBreak/>
              <w:t xml:space="preserve">Администрация  </w:t>
            </w:r>
            <w:r w:rsidRPr="00757806">
              <w:rPr>
                <w:rFonts w:ascii="Courier New" w:hAnsi="Courier New" w:cs="Courier New"/>
              </w:rPr>
              <w:t>МО «</w:t>
            </w:r>
            <w:r w:rsidR="0091541F" w:rsidRPr="00757806">
              <w:rPr>
                <w:rFonts w:ascii="Courier New" w:hAnsi="Courier New" w:cs="Courier New"/>
              </w:rPr>
              <w:t>Гаханы</w:t>
            </w:r>
            <w:r w:rsidRPr="00757806">
              <w:rPr>
                <w:rFonts w:ascii="Courier New" w:hAnsi="Courier New" w:cs="Courier New"/>
              </w:rPr>
              <w:t>»</w:t>
            </w:r>
          </w:p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eastAsia="Calibri" w:hAnsi="Courier New" w:cs="Courier New"/>
                <w:lang w:eastAsia="en-US"/>
              </w:rPr>
            </w:pPr>
          </w:p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5" w:type="dxa"/>
            <w:gridSpan w:val="2"/>
          </w:tcPr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757806">
              <w:rPr>
                <w:rFonts w:ascii="Courier New" w:eastAsia="Calibri" w:hAnsi="Courier New" w:cs="Courier New"/>
                <w:lang w:eastAsia="en-US"/>
              </w:rPr>
              <w:t>2019-2030г.г.</w:t>
            </w:r>
          </w:p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eastAsia="Calibri" w:hAnsi="Courier New" w:cs="Courier New"/>
                <w:lang w:eastAsia="en-US"/>
              </w:rPr>
            </w:pPr>
          </w:p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713" w:type="dxa"/>
          </w:tcPr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757806">
              <w:rPr>
                <w:rFonts w:ascii="Courier New" w:eastAsia="Times New Roman" w:hAnsi="Courier New" w:cs="Courier New"/>
              </w:rPr>
              <w:t>Формирования толерантного отношения населения к людям с ограниченными физическими возможностями</w:t>
            </w:r>
          </w:p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eastAsia="Calibri" w:hAnsi="Courier New" w:cs="Courier New"/>
                <w:lang w:eastAsia="en-US"/>
              </w:rPr>
            </w:pPr>
          </w:p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3F6E48" w:rsidTr="007C3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"/>
        </w:trPr>
        <w:tc>
          <w:tcPr>
            <w:tcW w:w="14671" w:type="dxa"/>
            <w:gridSpan w:val="13"/>
          </w:tcPr>
          <w:p w:rsidR="003F6E48" w:rsidRPr="00757806" w:rsidRDefault="003F6E48" w:rsidP="00D133A0">
            <w:pPr>
              <w:pStyle w:val="a5"/>
              <w:contextualSpacing/>
              <w:rPr>
                <w:rFonts w:ascii="Courier New" w:eastAsia="Times New Roman" w:hAnsi="Courier New" w:cs="Courier New"/>
                <w:b/>
              </w:rPr>
            </w:pPr>
            <w:r w:rsidRPr="00757806">
              <w:rPr>
                <w:rFonts w:ascii="Courier New" w:hAnsi="Courier New" w:cs="Courier New"/>
                <w:b/>
              </w:rPr>
              <w:lastRenderedPageBreak/>
              <w:t xml:space="preserve">Раздел </w:t>
            </w:r>
            <w:r w:rsidRPr="00757806">
              <w:rPr>
                <w:rFonts w:ascii="Courier New" w:hAnsi="Courier New" w:cs="Courier New"/>
                <w:b/>
                <w:lang w:val="en-US"/>
              </w:rPr>
              <w:t>III</w:t>
            </w:r>
            <w:r w:rsidRPr="00757806">
              <w:rPr>
                <w:rFonts w:ascii="Courier New" w:hAnsi="Courier New" w:cs="Courier New"/>
                <w:b/>
              </w:rPr>
              <w:t>.</w:t>
            </w:r>
            <w:r w:rsidRPr="00757806">
              <w:rPr>
                <w:rFonts w:ascii="Courier New" w:hAnsi="Courier New" w:cs="Courier New"/>
              </w:rPr>
              <w:t xml:space="preserve"> </w:t>
            </w:r>
            <w:r w:rsidRPr="00757806">
              <w:rPr>
                <w:rFonts w:ascii="Courier New" w:eastAsia="Times New Roman" w:hAnsi="Courier New" w:cs="Courier New"/>
                <w:b/>
              </w:rPr>
              <w:t xml:space="preserve">Мероприятия по инструктированию или обучению специалистов, работающих с инвалидами, по вопросам, связанным с   обеспечением доступности для них объектов, услуг и оказанием помощи в их использовании или получении (доступу к ним) </w:t>
            </w:r>
          </w:p>
        </w:tc>
      </w:tr>
      <w:tr w:rsidR="003F6E48" w:rsidTr="007C3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697" w:type="dxa"/>
            <w:gridSpan w:val="3"/>
          </w:tcPr>
          <w:p w:rsidR="003F6E48" w:rsidRPr="00757806" w:rsidRDefault="003F6E48" w:rsidP="00D133A0">
            <w:pPr>
              <w:pStyle w:val="a5"/>
              <w:ind w:left="12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3.1.</w:t>
            </w:r>
          </w:p>
        </w:tc>
        <w:tc>
          <w:tcPr>
            <w:tcW w:w="4513" w:type="dxa"/>
            <w:gridSpan w:val="3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Организация инструктирования или обучения специалистов, работающих с инвалидами, по вопросам связанным с обеспечением доступности для них объектов и услуг в соответствии с законодательством РФ.</w:t>
            </w:r>
          </w:p>
        </w:tc>
        <w:tc>
          <w:tcPr>
            <w:tcW w:w="2460" w:type="dxa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Федеральный закон 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2623" w:type="dxa"/>
            <w:gridSpan w:val="3"/>
          </w:tcPr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Администрация  МО «</w:t>
            </w:r>
            <w:r w:rsidR="0091541F" w:rsidRPr="00757806">
              <w:rPr>
                <w:rFonts w:ascii="Courier New" w:hAnsi="Courier New" w:cs="Courier New"/>
              </w:rPr>
              <w:t>Гаханы</w:t>
            </w:r>
            <w:r w:rsidRPr="00757806">
              <w:rPr>
                <w:rFonts w:ascii="Courier New" w:hAnsi="Courier New" w:cs="Courier New"/>
              </w:rPr>
              <w:t>»</w:t>
            </w:r>
          </w:p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5" w:type="dxa"/>
            <w:gridSpan w:val="2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2019-2030г.г.</w:t>
            </w:r>
          </w:p>
        </w:tc>
        <w:tc>
          <w:tcPr>
            <w:tcW w:w="2713" w:type="dxa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Повышение квалификации специалистов, работающих с инвалидами, по вопросам, связанным с обеспечением доступности для них объектов и услуг.</w:t>
            </w:r>
          </w:p>
        </w:tc>
      </w:tr>
      <w:tr w:rsidR="003F6E48" w:rsidTr="007C3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"/>
        </w:trPr>
        <w:tc>
          <w:tcPr>
            <w:tcW w:w="697" w:type="dxa"/>
            <w:gridSpan w:val="3"/>
          </w:tcPr>
          <w:p w:rsidR="003F6E48" w:rsidRPr="00757806" w:rsidRDefault="003F6E48" w:rsidP="00D133A0">
            <w:pPr>
              <w:pStyle w:val="a5"/>
              <w:ind w:left="12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3.2.</w:t>
            </w:r>
          </w:p>
        </w:tc>
        <w:tc>
          <w:tcPr>
            <w:tcW w:w="4513" w:type="dxa"/>
            <w:gridSpan w:val="3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 xml:space="preserve">Оказание работниками организаций, предоставляющих услуги населению, помощи инвалидам в преодолении </w:t>
            </w:r>
            <w:r w:rsidRPr="00757806">
              <w:rPr>
                <w:rFonts w:ascii="Courier New" w:hAnsi="Courier New" w:cs="Courier New"/>
              </w:rPr>
              <w:lastRenderedPageBreak/>
              <w:t>барьеров, мешающих получению ими услуг</w:t>
            </w:r>
          </w:p>
        </w:tc>
        <w:tc>
          <w:tcPr>
            <w:tcW w:w="2460" w:type="dxa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lastRenderedPageBreak/>
              <w:t xml:space="preserve">Федеральный закон  от 01.12.2014 г. № 419-ФЗ "О </w:t>
            </w:r>
            <w:r w:rsidRPr="00757806">
              <w:rPr>
                <w:rFonts w:ascii="Courier New" w:hAnsi="Courier New" w:cs="Courier New"/>
              </w:rPr>
              <w:lastRenderedPageBreak/>
              <w:t>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2623" w:type="dxa"/>
            <w:gridSpan w:val="3"/>
          </w:tcPr>
          <w:p w:rsidR="003F6E48" w:rsidRPr="00757806" w:rsidRDefault="003F6E48" w:rsidP="00D133A0">
            <w:pPr>
              <w:spacing w:line="240" w:lineRule="auto"/>
              <w:contextualSpacing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lastRenderedPageBreak/>
              <w:t>Администрация  МО «</w:t>
            </w:r>
            <w:r w:rsidR="0091541F" w:rsidRPr="00757806">
              <w:rPr>
                <w:rFonts w:ascii="Courier New" w:hAnsi="Courier New" w:cs="Courier New"/>
              </w:rPr>
              <w:t>Гаханы</w:t>
            </w:r>
            <w:r w:rsidRPr="00757806">
              <w:rPr>
                <w:rFonts w:ascii="Courier New" w:hAnsi="Courier New" w:cs="Courier New"/>
              </w:rPr>
              <w:t>»</w:t>
            </w:r>
          </w:p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65" w:type="dxa"/>
            <w:gridSpan w:val="2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713" w:type="dxa"/>
          </w:tcPr>
          <w:p w:rsidR="003F6E48" w:rsidRPr="00757806" w:rsidRDefault="003F6E48" w:rsidP="00D133A0">
            <w:pPr>
              <w:pStyle w:val="a5"/>
              <w:contextualSpacing/>
              <w:jc w:val="both"/>
              <w:rPr>
                <w:rFonts w:ascii="Courier New" w:hAnsi="Courier New" w:cs="Courier New"/>
              </w:rPr>
            </w:pPr>
            <w:r w:rsidRPr="00757806">
              <w:rPr>
                <w:rFonts w:ascii="Courier New" w:hAnsi="Courier New" w:cs="Courier New"/>
              </w:rPr>
              <w:t>Увеличение охвата инвалидов муниципальными услугами</w:t>
            </w:r>
          </w:p>
        </w:tc>
      </w:tr>
    </w:tbl>
    <w:p w:rsidR="00EC61CA" w:rsidRPr="007009E8" w:rsidRDefault="00EC61CA" w:rsidP="00D133A0">
      <w:pPr>
        <w:spacing w:line="240" w:lineRule="auto"/>
        <w:contextualSpacing/>
        <w:rPr>
          <w:rFonts w:ascii="Times New Roman" w:hAnsi="Times New Roman"/>
        </w:rPr>
      </w:pPr>
      <w:bookmarkStart w:id="2" w:name="Par215"/>
      <w:bookmarkEnd w:id="2"/>
      <w:r w:rsidRPr="007009E8">
        <w:rPr>
          <w:rFonts w:ascii="Times New Roman" w:hAnsi="Times New Roman"/>
        </w:rPr>
        <w:lastRenderedPageBreak/>
        <w:t xml:space="preserve"> </w:t>
      </w:r>
    </w:p>
    <w:p w:rsidR="001A3AEE" w:rsidRPr="00833F0D" w:rsidRDefault="001A3AEE" w:rsidP="00D133A0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sectPr w:rsidR="001A3AEE" w:rsidRPr="00833F0D" w:rsidSect="00B86752">
      <w:headerReference w:type="default" r:id="rId10"/>
      <w:type w:val="continuous"/>
      <w:pgSz w:w="16838" w:h="11906" w:orient="landscape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315" w:rsidRDefault="00C33315" w:rsidP="00594B29">
      <w:pPr>
        <w:spacing w:after="0" w:line="240" w:lineRule="auto"/>
      </w:pPr>
      <w:r>
        <w:separator/>
      </w:r>
    </w:p>
  </w:endnote>
  <w:endnote w:type="continuationSeparator" w:id="1">
    <w:p w:rsidR="00C33315" w:rsidRDefault="00C33315" w:rsidP="00594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315" w:rsidRDefault="00C33315" w:rsidP="00594B29">
      <w:pPr>
        <w:spacing w:after="0" w:line="240" w:lineRule="auto"/>
      </w:pPr>
      <w:r>
        <w:separator/>
      </w:r>
    </w:p>
  </w:footnote>
  <w:footnote w:type="continuationSeparator" w:id="1">
    <w:p w:rsidR="00C33315" w:rsidRDefault="00C33315" w:rsidP="00594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CA" w:rsidRDefault="00EC61CA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C33315" w:rsidP="00D61E7F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833F0D"/>
    <w:rsid w:val="00110081"/>
    <w:rsid w:val="00173DF8"/>
    <w:rsid w:val="001A3AEE"/>
    <w:rsid w:val="001A7DAB"/>
    <w:rsid w:val="002640F3"/>
    <w:rsid w:val="00285B6A"/>
    <w:rsid w:val="002B5849"/>
    <w:rsid w:val="003E034A"/>
    <w:rsid w:val="003F6E48"/>
    <w:rsid w:val="00425F07"/>
    <w:rsid w:val="004F5A94"/>
    <w:rsid w:val="00594B29"/>
    <w:rsid w:val="00673124"/>
    <w:rsid w:val="006D7C1B"/>
    <w:rsid w:val="0073403A"/>
    <w:rsid w:val="007426BB"/>
    <w:rsid w:val="00744BC9"/>
    <w:rsid w:val="0075329B"/>
    <w:rsid w:val="00757806"/>
    <w:rsid w:val="007C399E"/>
    <w:rsid w:val="00801955"/>
    <w:rsid w:val="00833F0D"/>
    <w:rsid w:val="008C4FBC"/>
    <w:rsid w:val="0091541F"/>
    <w:rsid w:val="00957DA0"/>
    <w:rsid w:val="00A00ADB"/>
    <w:rsid w:val="00AC116E"/>
    <w:rsid w:val="00B147D3"/>
    <w:rsid w:val="00B86752"/>
    <w:rsid w:val="00BE7DB9"/>
    <w:rsid w:val="00C33315"/>
    <w:rsid w:val="00D133A0"/>
    <w:rsid w:val="00D3416E"/>
    <w:rsid w:val="00E52C8A"/>
    <w:rsid w:val="00E92E28"/>
    <w:rsid w:val="00EC61CA"/>
    <w:rsid w:val="00F35D59"/>
    <w:rsid w:val="00F55E50"/>
    <w:rsid w:val="00F62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F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33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833F0D"/>
    <w:rPr>
      <w:rFonts w:eastAsiaTheme="minorEastAsia"/>
      <w:lang w:eastAsia="ru-RU"/>
    </w:rPr>
  </w:style>
  <w:style w:type="paragraph" w:customStyle="1" w:styleId="1">
    <w:name w:val="Знак1"/>
    <w:basedOn w:val="a"/>
    <w:rsid w:val="001A7DA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5">
    <w:name w:val="No Spacing"/>
    <w:uiPriority w:val="1"/>
    <w:qFormat/>
    <w:rsid w:val="00EC61C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rsid w:val="00EC61CA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EC61C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EC61CA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EC6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C61CA"/>
    <w:rPr>
      <w:rFonts w:eastAsiaTheme="minorEastAsia"/>
      <w:lang w:eastAsia="ru-RU"/>
    </w:rPr>
  </w:style>
  <w:style w:type="paragraph" w:customStyle="1" w:styleId="ConsPlusNormal">
    <w:name w:val="ConsPlusNormal"/>
    <w:rsid w:val="00EC61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3F6E4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9698E32EF77EBCFFFAE4EE08BA7BEF6FFC67D0BE5F0413094C9050D96B489E833BB1DB2136D5625A1E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A9698E32EF77EBCFFFAE4EE08BA7BEF6FFC67D0BE5F0413094C9050D96B489E833BB1DB2136D5605A14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B581DD4834EFF393C4494AECF403B3EFCE26950F3D170DE8D6E64E1D48H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12</Pages>
  <Words>2613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Spark</cp:lastModifiedBy>
  <cp:revision>14</cp:revision>
  <cp:lastPrinted>2019-01-16T07:13:00Z</cp:lastPrinted>
  <dcterms:created xsi:type="dcterms:W3CDTF">2019-01-16T02:02:00Z</dcterms:created>
  <dcterms:modified xsi:type="dcterms:W3CDTF">2019-01-16T07:16:00Z</dcterms:modified>
</cp:coreProperties>
</file>