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2B" w:rsidRDefault="00AA3775" w:rsidP="00286B2B">
      <w:pPr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 w:rsidR="00286B2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03</w:t>
      </w:r>
      <w:r w:rsidR="00286B2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.2026г.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20/48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86B2B" w:rsidRDefault="00286B2B" w:rsidP="00286B2B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9A1EF4" w:rsidRDefault="002B57FE" w:rsidP="00286B2B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ОБ </w:t>
      </w:r>
      <w:r w:rsidR="00286B2B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УТВЕРЖДЕНИИ </w:t>
      </w:r>
      <w:r w:rsidR="00286B2B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>ПОРЯДКА НАЗНАЧЕНИЯ</w:t>
      </w:r>
      <w:r w:rsidR="00286B2B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>И</w:t>
      </w:r>
      <w:r w:rsidR="00286B2B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>ПРОВЕДЕНИЯ</w:t>
      </w:r>
      <w:r w:rsidR="00286B2B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>ОПРОСА</w:t>
      </w:r>
      <w:r w:rsidR="00286B2B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>ГРАЖДАН</w:t>
      </w:r>
    </w:p>
    <w:p w:rsidR="004F553C" w:rsidRDefault="00286B2B" w:rsidP="00286B2B">
      <w:pPr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2B57FE">
        <w:rPr>
          <w:rFonts w:ascii="Arial" w:hAnsi="Arial"/>
          <w:b/>
          <w:sz w:val="32"/>
        </w:rPr>
        <w:t>В</w:t>
      </w:r>
      <w:r>
        <w:rPr>
          <w:rFonts w:ascii="Arial" w:hAnsi="Arial"/>
          <w:b/>
          <w:sz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</w:t>
      </w:r>
      <w:r w:rsidR="003D3F30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3D3F30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9B4175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ГАХАНЫ»</w:t>
      </w:r>
    </w:p>
    <w:p w:rsidR="004F553C" w:rsidRDefault="004F553C" w:rsidP="00286B2B">
      <w:pPr>
        <w:pStyle w:val="a3"/>
        <w:ind w:left="0" w:firstLine="0"/>
        <w:jc w:val="center"/>
        <w:rPr>
          <w:rFonts w:ascii="Arial"/>
          <w:b/>
          <w:i/>
          <w:sz w:val="32"/>
        </w:rPr>
      </w:pPr>
    </w:p>
    <w:p w:rsidR="003E607B" w:rsidRPr="00BA364B" w:rsidRDefault="002B57FE" w:rsidP="003E607B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BA364B">
        <w:rPr>
          <w:rFonts w:ascii="Arial" w:hAnsi="Arial" w:cs="Arial"/>
          <w:sz w:val="24"/>
          <w:szCs w:val="24"/>
        </w:rPr>
        <w:t>В соответствии со статьей 46 Федерального закона от 20 марта 2025 года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№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33-ФЗ «Об общих принципах организации местного самоуправления в единой системе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публичной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власти»,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Законом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Иркутской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области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от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2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марта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2016</w:t>
      </w:r>
      <w:r w:rsidR="003E607B" w:rsidRPr="00BA364B">
        <w:rPr>
          <w:rFonts w:ascii="Arial" w:hAnsi="Arial" w:cs="Arial"/>
          <w:sz w:val="24"/>
          <w:szCs w:val="24"/>
        </w:rPr>
        <w:t xml:space="preserve"> </w:t>
      </w:r>
      <w:r w:rsidRPr="00BA364B">
        <w:rPr>
          <w:rFonts w:ascii="Arial" w:hAnsi="Arial" w:cs="Arial"/>
          <w:spacing w:val="-4"/>
          <w:sz w:val="24"/>
          <w:szCs w:val="24"/>
        </w:rPr>
        <w:t>года</w:t>
      </w:r>
      <w:r w:rsidR="003E607B" w:rsidRPr="00BA364B">
        <w:rPr>
          <w:rFonts w:ascii="Arial" w:hAnsi="Arial" w:cs="Arial"/>
          <w:spacing w:val="-4"/>
          <w:sz w:val="24"/>
          <w:szCs w:val="24"/>
        </w:rPr>
        <w:t xml:space="preserve"> </w:t>
      </w:r>
      <w:r w:rsidRPr="00BA364B">
        <w:rPr>
          <w:rFonts w:ascii="Arial" w:hAnsi="Arial" w:cs="Arial"/>
          <w:sz w:val="24"/>
          <w:szCs w:val="24"/>
        </w:rPr>
        <w:t>№7-ОЗ «Об основах назначения и проведения опроса граждан в муниципальных образованиях Иркутской области»</w:t>
      </w:r>
      <w:r w:rsidRPr="00BA364B">
        <w:rPr>
          <w:rFonts w:ascii="Arial" w:hAnsi="Arial" w:cs="Arial"/>
          <w:color w:val="2E73B5"/>
          <w:sz w:val="24"/>
          <w:szCs w:val="24"/>
        </w:rPr>
        <w:t xml:space="preserve">, </w:t>
      </w:r>
      <w:r w:rsidR="003E607B" w:rsidRPr="00BA364B">
        <w:rPr>
          <w:rFonts w:ascii="Arial" w:hAnsi="Arial" w:cs="Arial"/>
          <w:sz w:val="24"/>
          <w:szCs w:val="24"/>
        </w:rPr>
        <w:t>Уставом</w:t>
      </w:r>
      <w:r w:rsidRPr="00BA364B">
        <w:rPr>
          <w:rFonts w:ascii="Arial" w:hAnsi="Arial" w:cs="Arial"/>
          <w:sz w:val="24"/>
          <w:szCs w:val="24"/>
        </w:rPr>
        <w:t xml:space="preserve"> </w:t>
      </w:r>
      <w:r w:rsidR="003E607B" w:rsidRPr="00BA364B">
        <w:rPr>
          <w:rFonts w:ascii="Arial" w:eastAsia="BatangChe" w:hAnsi="Arial" w:cs="Arial"/>
          <w:color w:val="000000"/>
          <w:spacing w:val="-1"/>
          <w:sz w:val="24"/>
          <w:szCs w:val="24"/>
        </w:rPr>
        <w:t>муниципального образования «</w:t>
      </w:r>
      <w:proofErr w:type="spellStart"/>
      <w:r w:rsidR="003E607B" w:rsidRPr="00BA364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="003E607B" w:rsidRPr="00BA364B">
        <w:rPr>
          <w:rFonts w:ascii="Arial" w:eastAsia="BatangChe" w:hAnsi="Arial" w:cs="Arial"/>
          <w:color w:val="000000"/>
          <w:spacing w:val="-1"/>
          <w:sz w:val="24"/>
          <w:szCs w:val="24"/>
        </w:rPr>
        <w:t>», Дума муниципального образования «</w:t>
      </w:r>
      <w:proofErr w:type="spellStart"/>
      <w:r w:rsidR="003E607B" w:rsidRPr="00BA364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="003E607B" w:rsidRPr="00BA364B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3E607B" w:rsidRPr="00DD5EE5" w:rsidRDefault="003E607B" w:rsidP="003E607B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</w:p>
    <w:p w:rsidR="003E607B" w:rsidRDefault="003E607B" w:rsidP="003E607B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4E1BD7" w:rsidRDefault="004E1BD7" w:rsidP="003E607B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</w:p>
    <w:p w:rsidR="004F553C" w:rsidRPr="00723C2D" w:rsidRDefault="004E1BD7" w:rsidP="004E1BD7">
      <w:pPr>
        <w:pStyle w:val="a3"/>
        <w:ind w:left="0"/>
        <w:rPr>
          <w:rFonts w:ascii="Arial" w:hAnsi="Arial" w:cs="Arial"/>
        </w:rPr>
      </w:pPr>
      <w:r w:rsidRPr="00723C2D">
        <w:rPr>
          <w:rFonts w:ascii="Arial" w:hAnsi="Arial" w:cs="Arial"/>
        </w:rPr>
        <w:t xml:space="preserve">1. </w:t>
      </w:r>
      <w:r w:rsidR="002B57FE" w:rsidRPr="00723C2D">
        <w:rPr>
          <w:rFonts w:ascii="Arial" w:hAnsi="Arial" w:cs="Arial"/>
        </w:rPr>
        <w:t xml:space="preserve">Утвердить Порядок назначения и проведения опроса граждан в </w:t>
      </w:r>
      <w:r w:rsidR="00D82745" w:rsidRPr="00723C2D">
        <w:rPr>
          <w:rFonts w:ascii="Arial" w:eastAsia="BatangChe" w:hAnsi="Arial" w:cs="Arial"/>
          <w:color w:val="000000"/>
          <w:spacing w:val="-1"/>
        </w:rPr>
        <w:t>муниципальном образовании «</w:t>
      </w:r>
      <w:proofErr w:type="spellStart"/>
      <w:r w:rsidR="00D82745" w:rsidRPr="00723C2D">
        <w:rPr>
          <w:rFonts w:ascii="Arial" w:eastAsia="BatangChe" w:hAnsi="Arial" w:cs="Arial"/>
          <w:color w:val="000000"/>
          <w:spacing w:val="-1"/>
        </w:rPr>
        <w:t>Гаханы</w:t>
      </w:r>
      <w:proofErr w:type="spellEnd"/>
      <w:r w:rsidR="00D82745" w:rsidRPr="00723C2D">
        <w:rPr>
          <w:rFonts w:ascii="Arial" w:eastAsia="BatangChe" w:hAnsi="Arial" w:cs="Arial"/>
          <w:color w:val="000000"/>
          <w:spacing w:val="-1"/>
        </w:rPr>
        <w:t>»</w:t>
      </w:r>
      <w:r w:rsidR="002B57FE" w:rsidRPr="00723C2D">
        <w:rPr>
          <w:rFonts w:ascii="Arial" w:hAnsi="Arial" w:cs="Arial"/>
        </w:rPr>
        <w:t>;</w:t>
      </w:r>
    </w:p>
    <w:p w:rsidR="004F553C" w:rsidRPr="00723C2D" w:rsidRDefault="004E1BD7" w:rsidP="004E1BD7">
      <w:pPr>
        <w:tabs>
          <w:tab w:val="left" w:pos="10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23C2D">
        <w:rPr>
          <w:rFonts w:ascii="Arial" w:hAnsi="Arial" w:cs="Arial"/>
          <w:sz w:val="24"/>
          <w:szCs w:val="24"/>
        </w:rPr>
        <w:t xml:space="preserve">2. </w:t>
      </w:r>
      <w:r w:rsidR="002B57FE" w:rsidRPr="00723C2D">
        <w:rPr>
          <w:rFonts w:ascii="Arial" w:hAnsi="Arial" w:cs="Arial"/>
          <w:sz w:val="24"/>
          <w:szCs w:val="24"/>
        </w:rPr>
        <w:t>Опубликовать настоящее решение в газете</w:t>
      </w:r>
      <w:r w:rsidRPr="00723C2D">
        <w:rPr>
          <w:rFonts w:ascii="Arial" w:hAnsi="Arial" w:cs="Arial"/>
          <w:sz w:val="24"/>
          <w:szCs w:val="24"/>
        </w:rPr>
        <w:t xml:space="preserve"> </w:t>
      </w:r>
      <w:r w:rsidR="002B57FE" w:rsidRPr="00723C2D">
        <w:rPr>
          <w:rFonts w:ascii="Arial" w:hAnsi="Arial" w:cs="Arial"/>
          <w:sz w:val="24"/>
          <w:szCs w:val="24"/>
        </w:rPr>
        <w:t xml:space="preserve"> </w:t>
      </w:r>
      <w:r w:rsidRPr="00723C2D">
        <w:rPr>
          <w:rFonts w:ascii="Arial" w:hAnsi="Arial" w:cs="Arial"/>
          <w:sz w:val="24"/>
          <w:szCs w:val="24"/>
        </w:rPr>
        <w:t>«</w:t>
      </w:r>
      <w:proofErr w:type="spellStart"/>
      <w:r w:rsidRPr="00723C2D">
        <w:rPr>
          <w:rFonts w:ascii="Arial" w:hAnsi="Arial" w:cs="Arial"/>
          <w:sz w:val="24"/>
          <w:szCs w:val="24"/>
        </w:rPr>
        <w:t>Гаханский</w:t>
      </w:r>
      <w:proofErr w:type="spellEnd"/>
      <w:r w:rsidRPr="00723C2D">
        <w:rPr>
          <w:rFonts w:ascii="Arial" w:hAnsi="Arial" w:cs="Arial"/>
          <w:sz w:val="24"/>
          <w:szCs w:val="24"/>
        </w:rPr>
        <w:t xml:space="preserve"> Вестник»</w:t>
      </w:r>
      <w:r w:rsidR="002B57FE" w:rsidRPr="00723C2D">
        <w:rPr>
          <w:rFonts w:ascii="Arial" w:hAnsi="Arial" w:cs="Arial"/>
          <w:sz w:val="24"/>
          <w:szCs w:val="24"/>
        </w:rPr>
        <w:t xml:space="preserve">, разместить на официальном сайте </w:t>
      </w:r>
      <w:r w:rsidRPr="00723C2D">
        <w:rPr>
          <w:rFonts w:ascii="Arial" w:hAnsi="Arial" w:cs="Arial"/>
          <w:sz w:val="24"/>
          <w:szCs w:val="24"/>
        </w:rPr>
        <w:t>администрации муниципального образования</w:t>
      </w:r>
      <w:r w:rsidR="002B57FE" w:rsidRPr="00723C2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B57FE" w:rsidRPr="00723C2D">
        <w:rPr>
          <w:rFonts w:ascii="Arial" w:hAnsi="Arial" w:cs="Arial"/>
          <w:sz w:val="24"/>
          <w:szCs w:val="24"/>
        </w:rPr>
        <w:t>Гаханы</w:t>
      </w:r>
      <w:proofErr w:type="spellEnd"/>
      <w:r w:rsidR="002B57FE" w:rsidRPr="00723C2D">
        <w:rPr>
          <w:rFonts w:ascii="Arial" w:hAnsi="Arial" w:cs="Arial"/>
          <w:sz w:val="24"/>
          <w:szCs w:val="24"/>
        </w:rPr>
        <w:t>» в информационно- телекоммуникационной сети «Интернет»;</w:t>
      </w:r>
    </w:p>
    <w:p w:rsidR="004F553C" w:rsidRPr="00723C2D" w:rsidRDefault="004E1BD7" w:rsidP="004E1BD7">
      <w:pPr>
        <w:tabs>
          <w:tab w:val="left" w:pos="1261"/>
        </w:tabs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723C2D">
        <w:rPr>
          <w:rFonts w:ascii="Arial" w:hAnsi="Arial" w:cs="Arial"/>
          <w:sz w:val="24"/>
          <w:szCs w:val="24"/>
        </w:rPr>
        <w:t xml:space="preserve">3. </w:t>
      </w:r>
      <w:r w:rsidR="002B57FE" w:rsidRPr="00723C2D">
        <w:rPr>
          <w:rFonts w:ascii="Arial" w:hAnsi="Arial" w:cs="Arial"/>
          <w:sz w:val="24"/>
          <w:szCs w:val="24"/>
        </w:rPr>
        <w:t xml:space="preserve">Настоящее решение вступает в силу с момента официального </w:t>
      </w:r>
      <w:r w:rsidR="002B57FE" w:rsidRPr="00723C2D">
        <w:rPr>
          <w:rFonts w:ascii="Arial" w:hAnsi="Arial" w:cs="Arial"/>
          <w:spacing w:val="-2"/>
          <w:sz w:val="24"/>
          <w:szCs w:val="24"/>
        </w:rPr>
        <w:t>опубликования.</w:t>
      </w:r>
    </w:p>
    <w:p w:rsidR="00044BAE" w:rsidRDefault="00044BAE" w:rsidP="004E1BD7">
      <w:pPr>
        <w:tabs>
          <w:tab w:val="left" w:pos="1261"/>
        </w:tabs>
        <w:ind w:firstLine="709"/>
        <w:jc w:val="both"/>
        <w:rPr>
          <w:spacing w:val="-2"/>
          <w:sz w:val="24"/>
        </w:rPr>
      </w:pPr>
    </w:p>
    <w:p w:rsidR="00044BAE" w:rsidRDefault="00044BAE" w:rsidP="004E1BD7">
      <w:pPr>
        <w:tabs>
          <w:tab w:val="left" w:pos="1261"/>
        </w:tabs>
        <w:ind w:firstLine="709"/>
        <w:jc w:val="both"/>
        <w:rPr>
          <w:spacing w:val="-2"/>
          <w:sz w:val="24"/>
        </w:rPr>
      </w:pPr>
    </w:p>
    <w:p w:rsidR="00044BAE" w:rsidRPr="004E1BD7" w:rsidRDefault="00044BAE" w:rsidP="004E1BD7">
      <w:pPr>
        <w:tabs>
          <w:tab w:val="left" w:pos="1261"/>
        </w:tabs>
        <w:ind w:firstLine="709"/>
        <w:jc w:val="both"/>
        <w:rPr>
          <w:rFonts w:ascii="Arial MT" w:hAnsi="Arial MT"/>
          <w:sz w:val="24"/>
        </w:rPr>
      </w:pPr>
    </w:p>
    <w:p w:rsidR="00044BAE" w:rsidRPr="006D18AD" w:rsidRDefault="00044BAE" w:rsidP="00044BAE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>Председатель</w:t>
      </w:r>
      <w:r w:rsidR="00D34729">
        <w:rPr>
          <w:rFonts w:ascii="Arial" w:hAnsi="Arial" w:cs="Arial"/>
          <w:sz w:val="24"/>
          <w:szCs w:val="24"/>
        </w:rPr>
        <w:t xml:space="preserve"> </w:t>
      </w:r>
      <w:r w:rsidRPr="006D18AD">
        <w:rPr>
          <w:rFonts w:ascii="Arial" w:hAnsi="Arial" w:cs="Arial"/>
          <w:sz w:val="24"/>
          <w:szCs w:val="24"/>
        </w:rPr>
        <w:t xml:space="preserve">Думы </w:t>
      </w:r>
    </w:p>
    <w:p w:rsidR="00044BAE" w:rsidRPr="006D18AD" w:rsidRDefault="00044BAE" w:rsidP="00044BAE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6D18AD">
        <w:rPr>
          <w:rFonts w:ascii="Arial" w:hAnsi="Arial" w:cs="Arial"/>
          <w:sz w:val="24"/>
          <w:szCs w:val="24"/>
        </w:rPr>
        <w:t>Гаханы</w:t>
      </w:r>
      <w:proofErr w:type="spellEnd"/>
      <w:r w:rsidRPr="006D18AD">
        <w:rPr>
          <w:rFonts w:ascii="Arial" w:hAnsi="Arial" w:cs="Arial"/>
          <w:sz w:val="24"/>
          <w:szCs w:val="24"/>
        </w:rPr>
        <w:t xml:space="preserve">» </w:t>
      </w:r>
      <w:r w:rsidRPr="006D18AD">
        <w:rPr>
          <w:rFonts w:ascii="Arial" w:hAnsi="Arial" w:cs="Arial"/>
          <w:sz w:val="24"/>
          <w:szCs w:val="24"/>
        </w:rPr>
        <w:tab/>
      </w:r>
      <w:r w:rsidRPr="006D18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Ю.Г. Михайлов</w:t>
      </w:r>
    </w:p>
    <w:p w:rsidR="00044BAE" w:rsidRPr="006D18AD" w:rsidRDefault="00044BAE" w:rsidP="00044BAE">
      <w:pPr>
        <w:ind w:firstLine="709"/>
        <w:rPr>
          <w:rFonts w:ascii="Arial" w:hAnsi="Arial" w:cs="Arial"/>
          <w:sz w:val="24"/>
          <w:szCs w:val="24"/>
        </w:rPr>
      </w:pPr>
    </w:p>
    <w:p w:rsidR="00044BAE" w:rsidRPr="006D18AD" w:rsidRDefault="00044BAE" w:rsidP="00044BAE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 xml:space="preserve">Глава </w:t>
      </w:r>
    </w:p>
    <w:p w:rsidR="00044BAE" w:rsidRPr="006D18AD" w:rsidRDefault="00044BAE" w:rsidP="00044BAE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6D18AD">
        <w:rPr>
          <w:rFonts w:ascii="Arial" w:hAnsi="Arial" w:cs="Arial"/>
          <w:sz w:val="24"/>
          <w:szCs w:val="24"/>
        </w:rPr>
        <w:t>Гаханы</w:t>
      </w:r>
      <w:proofErr w:type="spellEnd"/>
      <w:r w:rsidRPr="006D18AD">
        <w:rPr>
          <w:rFonts w:ascii="Arial" w:hAnsi="Arial" w:cs="Arial"/>
          <w:sz w:val="24"/>
          <w:szCs w:val="24"/>
        </w:rPr>
        <w:t>»</w:t>
      </w:r>
      <w:r w:rsidRPr="006D18AD">
        <w:rPr>
          <w:rFonts w:ascii="Arial" w:hAnsi="Arial" w:cs="Arial"/>
          <w:sz w:val="24"/>
          <w:szCs w:val="24"/>
        </w:rPr>
        <w:tab/>
      </w:r>
      <w:r w:rsidRPr="006D18AD"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Pr="006D18AD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Pr="006D18AD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4F553C" w:rsidRDefault="004F553C">
      <w:pPr>
        <w:pStyle w:val="a3"/>
        <w:ind w:left="0" w:firstLine="0"/>
        <w:jc w:val="left"/>
      </w:pPr>
    </w:p>
    <w:p w:rsidR="004F553C" w:rsidRDefault="004F553C">
      <w:pPr>
        <w:pStyle w:val="a3"/>
        <w:spacing w:before="7"/>
        <w:ind w:left="0" w:firstLine="0"/>
        <w:jc w:val="left"/>
      </w:pPr>
    </w:p>
    <w:p w:rsidR="004F553C" w:rsidRDefault="004F553C">
      <w:pPr>
        <w:pStyle w:val="a3"/>
        <w:spacing w:line="244" w:lineRule="auto"/>
        <w:jc w:val="left"/>
        <w:sectPr w:rsidR="004F553C" w:rsidSect="00286B2B">
          <w:type w:val="nextColumn"/>
          <w:pgSz w:w="11910" w:h="16840"/>
          <w:pgMar w:top="851" w:right="851" w:bottom="851" w:left="1418" w:header="720" w:footer="720" w:gutter="0"/>
          <w:cols w:space="720"/>
          <w:docGrid w:linePitch="299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929"/>
      </w:tblGrid>
      <w:tr w:rsidR="00A81634" w:rsidTr="00BC530E">
        <w:tc>
          <w:tcPr>
            <w:tcW w:w="4928" w:type="dxa"/>
          </w:tcPr>
          <w:p w:rsidR="00A81634" w:rsidRDefault="00A81634" w:rsidP="00A81634">
            <w:pPr>
              <w:tabs>
                <w:tab w:val="left" w:pos="2354"/>
              </w:tabs>
              <w:jc w:val="both"/>
              <w:rPr>
                <w:rFonts w:ascii="Courier New" w:hAnsi="Courier New"/>
                <w:spacing w:val="-2"/>
              </w:rPr>
            </w:pPr>
          </w:p>
        </w:tc>
        <w:tc>
          <w:tcPr>
            <w:tcW w:w="4929" w:type="dxa"/>
          </w:tcPr>
          <w:p w:rsidR="00A81634" w:rsidRDefault="00A81634" w:rsidP="00A81634">
            <w:pPr>
              <w:tabs>
                <w:tab w:val="left" w:pos="2354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  <w:spacing w:val="-2"/>
              </w:rPr>
              <w:t>УТВЕРЖДЕН</w:t>
            </w:r>
            <w:r>
              <w:rPr>
                <w:rFonts w:ascii="Courier New" w:hAnsi="Courier New"/>
                <w:spacing w:val="-2"/>
              </w:rPr>
              <w:tab/>
            </w:r>
          </w:p>
          <w:p w:rsidR="00A81634" w:rsidRDefault="00A81634" w:rsidP="00A81634">
            <w:pPr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Решением Думы</w:t>
            </w:r>
          </w:p>
          <w:p w:rsidR="00A81634" w:rsidRDefault="00A81634" w:rsidP="00A81634">
            <w:pPr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proofErr w:type="spellStart"/>
            <w:r>
              <w:rPr>
                <w:rFonts w:ascii="Courier New" w:hAnsi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  <w:p w:rsidR="00A81634" w:rsidRDefault="0080180A" w:rsidP="0080180A">
            <w:pPr>
              <w:tabs>
                <w:tab w:val="left" w:pos="7313"/>
                <w:tab w:val="left" w:pos="8105"/>
              </w:tabs>
              <w:rPr>
                <w:rFonts w:ascii="Courier New" w:hAnsi="Courier New"/>
                <w:spacing w:val="-2"/>
              </w:rPr>
            </w:pPr>
            <w:r>
              <w:rPr>
                <w:rFonts w:ascii="Courier New" w:hAnsi="Courier New"/>
              </w:rPr>
              <w:t>от «06</w:t>
            </w:r>
            <w:r w:rsidR="00A81634">
              <w:rPr>
                <w:rFonts w:ascii="Courier New" w:hAnsi="Courier New"/>
              </w:rPr>
              <w:t xml:space="preserve">» </w:t>
            </w:r>
            <w:r>
              <w:rPr>
                <w:rFonts w:ascii="Courier New" w:hAnsi="Courier New"/>
              </w:rPr>
              <w:t>марта 2</w:t>
            </w:r>
            <w:r w:rsidR="00A81634">
              <w:rPr>
                <w:rFonts w:ascii="Courier New" w:hAnsi="Courier New"/>
                <w:spacing w:val="-5"/>
              </w:rPr>
              <w:t>026</w:t>
            </w:r>
            <w:r w:rsidR="00A81634">
              <w:rPr>
                <w:rFonts w:ascii="Courier New" w:hAnsi="Courier New"/>
              </w:rPr>
              <w:t>г.</w:t>
            </w:r>
            <w:r w:rsidR="00A81634">
              <w:rPr>
                <w:rFonts w:ascii="Courier New" w:hAnsi="Courier New"/>
                <w:spacing w:val="-10"/>
              </w:rPr>
              <w:t>№</w:t>
            </w:r>
            <w:r>
              <w:rPr>
                <w:rFonts w:ascii="Courier New" w:hAnsi="Courier New"/>
                <w:spacing w:val="-10"/>
              </w:rPr>
              <w:t xml:space="preserve"> 20/48</w:t>
            </w:r>
          </w:p>
        </w:tc>
      </w:tr>
    </w:tbl>
    <w:p w:rsidR="00A81634" w:rsidRDefault="00A81634" w:rsidP="00A81634">
      <w:pPr>
        <w:tabs>
          <w:tab w:val="left" w:pos="2354"/>
        </w:tabs>
        <w:ind w:firstLine="709"/>
        <w:jc w:val="both"/>
        <w:rPr>
          <w:rFonts w:ascii="Courier New" w:hAnsi="Courier New"/>
          <w:spacing w:val="-2"/>
        </w:rPr>
      </w:pPr>
    </w:p>
    <w:p w:rsidR="004F553C" w:rsidRDefault="002B57FE" w:rsidP="00A81634">
      <w:pPr>
        <w:ind w:firstLine="70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ПОРЯДОК</w:t>
      </w:r>
    </w:p>
    <w:p w:rsidR="004F553C" w:rsidRDefault="002B57FE" w:rsidP="00A81634">
      <w:pPr>
        <w:ind w:firstLine="70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НАЗНАЧЕНИЯ</w:t>
      </w:r>
      <w:r w:rsidR="00E70114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 w:rsidR="00E70114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ПРОВЕДЕНИЯ</w:t>
      </w:r>
      <w:r w:rsidR="00E70114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ОПРОСА</w:t>
      </w:r>
      <w:r w:rsidR="00E70114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ГРАЖДАН В </w:t>
      </w:r>
      <w:r w:rsidR="00E70114">
        <w:rPr>
          <w:rFonts w:ascii="Arial" w:hAnsi="Arial"/>
          <w:b/>
          <w:sz w:val="24"/>
        </w:rPr>
        <w:t>МУНИЦИПАЛЬНОМ ОБРАЗОВАНИИ</w:t>
      </w:r>
      <w:r>
        <w:rPr>
          <w:rFonts w:ascii="Arial" w:hAnsi="Arial"/>
          <w:b/>
          <w:sz w:val="24"/>
        </w:rPr>
        <w:t xml:space="preserve"> </w:t>
      </w:r>
      <w:r w:rsidR="00E70114">
        <w:rPr>
          <w:rFonts w:ascii="Arial" w:hAnsi="Arial" w:cs="Arial"/>
          <w:b/>
          <w:sz w:val="24"/>
        </w:rPr>
        <w:t>«</w:t>
      </w:r>
      <w:r>
        <w:rPr>
          <w:rFonts w:ascii="Arial" w:hAnsi="Arial"/>
          <w:b/>
          <w:sz w:val="24"/>
        </w:rPr>
        <w:t>ГАХАНЫ</w:t>
      </w:r>
      <w:r w:rsidR="00E70114">
        <w:rPr>
          <w:rFonts w:ascii="Arial" w:hAnsi="Arial" w:cs="Arial"/>
          <w:b/>
          <w:sz w:val="24"/>
        </w:rPr>
        <w:t>»</w:t>
      </w:r>
    </w:p>
    <w:p w:rsidR="004F553C" w:rsidRDefault="004F553C" w:rsidP="00A81634">
      <w:pPr>
        <w:pStyle w:val="a3"/>
        <w:ind w:left="0"/>
        <w:jc w:val="left"/>
        <w:rPr>
          <w:rFonts w:ascii="Arial"/>
          <w:b/>
        </w:rPr>
      </w:pPr>
    </w:p>
    <w:p w:rsidR="004F553C" w:rsidRDefault="002B57FE" w:rsidP="00A81634">
      <w:pPr>
        <w:pStyle w:val="a3"/>
        <w:ind w:left="0"/>
        <w:jc w:val="center"/>
      </w:pPr>
      <w:r>
        <w:t>Глава</w:t>
      </w:r>
      <w:r>
        <w:rPr>
          <w:rFonts w:ascii="Arial MT" w:hAnsi="Arial MT"/>
        </w:rPr>
        <w:t>1.</w:t>
      </w:r>
      <w:r>
        <w:t>Общие</w:t>
      </w:r>
      <w:r>
        <w:rPr>
          <w:spacing w:val="-2"/>
        </w:rPr>
        <w:t xml:space="preserve"> положения</w:t>
      </w:r>
    </w:p>
    <w:p w:rsidR="004F553C" w:rsidRDefault="00371065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 w:rsidRPr="00371065">
        <w:rPr>
          <w:rFonts w:ascii="Arial" w:hAnsi="Arial" w:cs="Arial"/>
          <w:sz w:val="24"/>
        </w:rPr>
        <w:t>1.1.</w:t>
      </w:r>
      <w:r>
        <w:rPr>
          <w:sz w:val="24"/>
        </w:rPr>
        <w:t xml:space="preserve">  </w:t>
      </w:r>
      <w:r w:rsidR="002B57FE">
        <w:rPr>
          <w:sz w:val="24"/>
        </w:rPr>
        <w:t>Настоящий</w:t>
      </w:r>
      <w:r w:rsidR="00FD6EBA">
        <w:rPr>
          <w:sz w:val="24"/>
        </w:rPr>
        <w:t xml:space="preserve"> </w:t>
      </w:r>
      <w:r w:rsidR="002B57FE">
        <w:rPr>
          <w:sz w:val="24"/>
        </w:rPr>
        <w:t>Порядок</w:t>
      </w:r>
      <w:r w:rsidR="00FD6EBA">
        <w:rPr>
          <w:sz w:val="24"/>
        </w:rPr>
        <w:t xml:space="preserve"> </w:t>
      </w:r>
      <w:r w:rsidR="002B57FE">
        <w:rPr>
          <w:sz w:val="24"/>
        </w:rPr>
        <w:t>в</w:t>
      </w:r>
      <w:r w:rsidR="00FD6EBA">
        <w:rPr>
          <w:sz w:val="24"/>
        </w:rPr>
        <w:t xml:space="preserve"> </w:t>
      </w:r>
      <w:r w:rsidR="002B57FE">
        <w:rPr>
          <w:sz w:val="24"/>
        </w:rPr>
        <w:t>соответствии</w:t>
      </w:r>
      <w:r w:rsidR="00FD6EBA">
        <w:rPr>
          <w:sz w:val="24"/>
        </w:rPr>
        <w:t xml:space="preserve"> </w:t>
      </w:r>
      <w:r w:rsidR="002B57FE">
        <w:rPr>
          <w:sz w:val="24"/>
        </w:rPr>
        <w:t>со</w:t>
      </w:r>
      <w:r w:rsidR="00FD6EBA">
        <w:rPr>
          <w:sz w:val="24"/>
        </w:rPr>
        <w:t xml:space="preserve"> </w:t>
      </w:r>
      <w:r w:rsidR="002B57FE">
        <w:rPr>
          <w:sz w:val="24"/>
        </w:rPr>
        <w:t>статьей</w:t>
      </w:r>
      <w:r w:rsidR="00FD6EBA">
        <w:rPr>
          <w:sz w:val="24"/>
        </w:rPr>
        <w:t xml:space="preserve"> </w:t>
      </w:r>
      <w:r w:rsidR="002B57FE">
        <w:rPr>
          <w:rFonts w:ascii="Arial MT" w:hAnsi="Arial MT"/>
          <w:sz w:val="24"/>
        </w:rPr>
        <w:t>46</w:t>
      </w:r>
      <w:r w:rsidR="00FD6EBA">
        <w:rPr>
          <w:rFonts w:ascii="Arial MT" w:hAnsi="Arial MT"/>
          <w:sz w:val="24"/>
        </w:rPr>
        <w:t xml:space="preserve"> </w:t>
      </w:r>
      <w:r w:rsidR="002B57FE">
        <w:rPr>
          <w:sz w:val="24"/>
        </w:rPr>
        <w:t>Федерального</w:t>
      </w:r>
      <w:r w:rsidR="00FD6EBA">
        <w:rPr>
          <w:sz w:val="24"/>
        </w:rPr>
        <w:t xml:space="preserve"> </w:t>
      </w:r>
      <w:r w:rsidR="002B57FE">
        <w:rPr>
          <w:sz w:val="24"/>
        </w:rPr>
        <w:t xml:space="preserve">закона от </w:t>
      </w:r>
      <w:r w:rsidR="002B57FE">
        <w:rPr>
          <w:rFonts w:ascii="Arial MT" w:hAnsi="Arial MT"/>
          <w:sz w:val="24"/>
        </w:rPr>
        <w:t xml:space="preserve">20 </w:t>
      </w:r>
      <w:r w:rsidR="002B57FE">
        <w:rPr>
          <w:sz w:val="24"/>
        </w:rPr>
        <w:t xml:space="preserve">марта </w:t>
      </w:r>
      <w:r w:rsidR="002B57FE">
        <w:rPr>
          <w:rFonts w:ascii="Arial MT" w:hAnsi="Arial MT"/>
          <w:sz w:val="24"/>
        </w:rPr>
        <w:t xml:space="preserve">2025 </w:t>
      </w:r>
      <w:r w:rsidR="002B57FE">
        <w:rPr>
          <w:sz w:val="24"/>
        </w:rPr>
        <w:t xml:space="preserve">года №33-ФЗ «Об общих принципах организации местного самоуправления в единой системе публичной власти» (далее </w:t>
      </w:r>
      <w:r w:rsidR="002B57FE">
        <w:rPr>
          <w:rFonts w:ascii="Arial MT" w:hAnsi="Arial MT"/>
          <w:sz w:val="24"/>
        </w:rPr>
        <w:t xml:space="preserve">– </w:t>
      </w:r>
      <w:r w:rsidR="002B57FE">
        <w:rPr>
          <w:sz w:val="24"/>
        </w:rPr>
        <w:t xml:space="preserve">Федеральный закон № 33-ФЗ), Законом Иркутской области от </w:t>
      </w:r>
      <w:r w:rsidR="002B57FE">
        <w:rPr>
          <w:rFonts w:ascii="Arial MT" w:hAnsi="Arial MT"/>
          <w:sz w:val="24"/>
        </w:rPr>
        <w:t xml:space="preserve">2 </w:t>
      </w:r>
      <w:r w:rsidR="002B57FE">
        <w:rPr>
          <w:sz w:val="24"/>
        </w:rPr>
        <w:t xml:space="preserve">марта </w:t>
      </w:r>
      <w:r w:rsidR="002B57FE">
        <w:rPr>
          <w:rFonts w:ascii="Arial MT" w:hAnsi="Arial MT"/>
          <w:sz w:val="24"/>
        </w:rPr>
        <w:t xml:space="preserve">2016 </w:t>
      </w:r>
      <w:r w:rsidR="002B57FE">
        <w:rPr>
          <w:sz w:val="24"/>
        </w:rPr>
        <w:t>года №7-ОЗ «Об основах назначения и проведения опроса граждан в муниципальных</w:t>
      </w:r>
      <w:r w:rsidR="00FD6EBA">
        <w:rPr>
          <w:sz w:val="24"/>
        </w:rPr>
        <w:t xml:space="preserve"> </w:t>
      </w:r>
      <w:r w:rsidR="002B57FE">
        <w:rPr>
          <w:sz w:val="24"/>
        </w:rPr>
        <w:t xml:space="preserve">образованиях Иркутской области» (далее </w:t>
      </w:r>
      <w:r w:rsidR="002B57FE">
        <w:rPr>
          <w:rFonts w:ascii="Arial MT" w:hAnsi="Arial MT"/>
          <w:sz w:val="24"/>
        </w:rPr>
        <w:t xml:space="preserve">– </w:t>
      </w:r>
      <w:r w:rsidR="002B57FE">
        <w:rPr>
          <w:sz w:val="24"/>
        </w:rPr>
        <w:t xml:space="preserve">Закон Иркутской области № 7-ОЗ), Уставом </w:t>
      </w:r>
      <w:r w:rsidR="00FD6EBA">
        <w:rPr>
          <w:sz w:val="24"/>
        </w:rPr>
        <w:t>муниципального образования</w:t>
      </w:r>
      <w:r w:rsidR="002B57FE">
        <w:rPr>
          <w:sz w:val="24"/>
        </w:rPr>
        <w:t xml:space="preserve"> </w:t>
      </w:r>
      <w:r w:rsidR="00FD6EBA">
        <w:rPr>
          <w:sz w:val="24"/>
        </w:rPr>
        <w:t>«</w:t>
      </w:r>
      <w:proofErr w:type="spellStart"/>
      <w:r w:rsidR="002B57FE">
        <w:rPr>
          <w:sz w:val="24"/>
        </w:rPr>
        <w:t>Гаханы</w:t>
      </w:r>
      <w:proofErr w:type="spellEnd"/>
      <w:r w:rsidR="00FD6EBA">
        <w:rPr>
          <w:sz w:val="24"/>
        </w:rPr>
        <w:t>»</w:t>
      </w:r>
      <w:r w:rsidR="002B57FE">
        <w:rPr>
          <w:sz w:val="24"/>
        </w:rPr>
        <w:t xml:space="preserve"> регулирует процедуру назначения и проведения опроса граждан на территории </w:t>
      </w:r>
      <w:r w:rsidR="005805BF">
        <w:rPr>
          <w:sz w:val="24"/>
        </w:rPr>
        <w:t>муниципального образования «</w:t>
      </w:r>
      <w:proofErr w:type="spellStart"/>
      <w:r w:rsidR="002B57FE">
        <w:rPr>
          <w:sz w:val="24"/>
        </w:rPr>
        <w:t>Гаханы</w:t>
      </w:r>
      <w:proofErr w:type="spellEnd"/>
      <w:r w:rsidR="005805BF">
        <w:rPr>
          <w:sz w:val="24"/>
        </w:rPr>
        <w:t>»</w:t>
      </w:r>
      <w:r w:rsidR="002B57FE">
        <w:rPr>
          <w:sz w:val="24"/>
        </w:rPr>
        <w:t xml:space="preserve"> (далее </w:t>
      </w:r>
      <w:r w:rsidR="002B57FE">
        <w:rPr>
          <w:rFonts w:ascii="Arial MT" w:hAnsi="Arial MT"/>
          <w:sz w:val="24"/>
        </w:rPr>
        <w:t xml:space="preserve">– </w:t>
      </w:r>
      <w:r w:rsidR="002B57FE">
        <w:rPr>
          <w:sz w:val="24"/>
        </w:rPr>
        <w:t>местный опрос) в части, не урегулированной Федеральным законом № 33-ФЗ, Законом Иркутской области № 7-ОЗ.</w:t>
      </w:r>
    </w:p>
    <w:p w:rsidR="004F553C" w:rsidRDefault="008F241D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  <w:tab w:val="left" w:pos="1272"/>
        </w:tabs>
        <w:ind w:left="0" w:right="0"/>
        <w:rPr>
          <w:sz w:val="24"/>
        </w:rPr>
      </w:pPr>
      <w:r w:rsidRPr="008F241D">
        <w:rPr>
          <w:rFonts w:ascii="Arial" w:hAnsi="Arial" w:cs="Arial"/>
          <w:sz w:val="24"/>
        </w:rPr>
        <w:t>1.2.</w:t>
      </w:r>
      <w:r>
        <w:rPr>
          <w:sz w:val="24"/>
        </w:rPr>
        <w:t xml:space="preserve"> </w:t>
      </w:r>
      <w:r w:rsidR="002B57FE">
        <w:rPr>
          <w:sz w:val="24"/>
        </w:rPr>
        <w:t xml:space="preserve">Местный опрос может проводиться на всей территории </w:t>
      </w:r>
      <w:r w:rsidR="005805BF">
        <w:rPr>
          <w:sz w:val="24"/>
        </w:rPr>
        <w:t xml:space="preserve">муниципального образования </w:t>
      </w:r>
      <w:r w:rsidR="002B57FE">
        <w:rPr>
          <w:sz w:val="24"/>
        </w:rPr>
        <w:t>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</w:t>
      </w:r>
      <w:r w:rsidR="005805BF">
        <w:rPr>
          <w:sz w:val="24"/>
        </w:rPr>
        <w:t xml:space="preserve"> </w:t>
      </w:r>
      <w:r w:rsidR="002B57FE">
        <w:rPr>
          <w:sz w:val="24"/>
        </w:rPr>
        <w:t>местного</w:t>
      </w:r>
      <w:r w:rsidR="005805BF">
        <w:rPr>
          <w:sz w:val="24"/>
        </w:rPr>
        <w:t xml:space="preserve"> </w:t>
      </w:r>
      <w:r w:rsidR="002B57FE">
        <w:rPr>
          <w:sz w:val="24"/>
        </w:rPr>
        <w:t>значения,</w:t>
      </w:r>
      <w:r w:rsidR="005805BF">
        <w:rPr>
          <w:sz w:val="24"/>
        </w:rPr>
        <w:t xml:space="preserve"> </w:t>
      </w:r>
      <w:r w:rsidR="002B57FE">
        <w:rPr>
          <w:sz w:val="24"/>
        </w:rPr>
        <w:t>а</w:t>
      </w:r>
      <w:r w:rsidR="005805BF">
        <w:rPr>
          <w:sz w:val="24"/>
        </w:rPr>
        <w:t xml:space="preserve"> </w:t>
      </w:r>
      <w:r w:rsidR="002B57FE">
        <w:rPr>
          <w:sz w:val="24"/>
        </w:rPr>
        <w:t>также</w:t>
      </w:r>
      <w:r w:rsidR="005805BF">
        <w:rPr>
          <w:sz w:val="24"/>
        </w:rPr>
        <w:t xml:space="preserve"> </w:t>
      </w:r>
      <w:r w:rsidR="002B57FE">
        <w:rPr>
          <w:sz w:val="24"/>
        </w:rPr>
        <w:t>органами</w:t>
      </w:r>
      <w:r w:rsidR="005805BF">
        <w:rPr>
          <w:sz w:val="24"/>
        </w:rPr>
        <w:t xml:space="preserve"> </w:t>
      </w:r>
      <w:r w:rsidR="002B57FE">
        <w:rPr>
          <w:sz w:val="24"/>
        </w:rPr>
        <w:t>государственной</w:t>
      </w:r>
      <w:r w:rsidR="005805BF">
        <w:rPr>
          <w:sz w:val="24"/>
        </w:rPr>
        <w:t xml:space="preserve"> </w:t>
      </w:r>
      <w:r w:rsidR="002B57FE">
        <w:rPr>
          <w:sz w:val="24"/>
        </w:rPr>
        <w:t>власти</w:t>
      </w:r>
      <w:r w:rsidR="005805BF">
        <w:rPr>
          <w:sz w:val="24"/>
        </w:rPr>
        <w:t xml:space="preserve"> </w:t>
      </w:r>
      <w:r w:rsidR="002B57FE">
        <w:rPr>
          <w:sz w:val="24"/>
        </w:rPr>
        <w:t>Иркутской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:rsidR="004F553C" w:rsidRDefault="00A26343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 w:rsidRPr="00A26343">
        <w:rPr>
          <w:rFonts w:ascii="Arial" w:hAnsi="Arial" w:cs="Arial"/>
          <w:spacing w:val="-2"/>
          <w:sz w:val="24"/>
        </w:rPr>
        <w:t>1.3.</w:t>
      </w:r>
      <w:r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Результаты</w:t>
      </w:r>
      <w:r w:rsidR="00F43AC4"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местного</w:t>
      </w:r>
      <w:r w:rsidR="00F43AC4"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опроса</w:t>
      </w:r>
      <w:r w:rsidR="00F43AC4"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носят</w:t>
      </w:r>
      <w:r w:rsidR="00F43AC4"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рекомендательный</w:t>
      </w:r>
      <w:r w:rsidR="00F43AC4"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характер</w:t>
      </w:r>
    </w:p>
    <w:p w:rsidR="004F553C" w:rsidRDefault="00A26343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  <w:tab w:val="left" w:pos="1320"/>
        </w:tabs>
        <w:ind w:left="0" w:right="0"/>
        <w:rPr>
          <w:sz w:val="24"/>
        </w:rPr>
      </w:pPr>
      <w:r>
        <w:rPr>
          <w:sz w:val="24"/>
        </w:rPr>
        <w:t xml:space="preserve">1.4. </w:t>
      </w:r>
      <w:r w:rsidR="002B57FE">
        <w:rPr>
          <w:sz w:val="24"/>
        </w:rPr>
        <w:t>В местном опросе имеют право участвовать жители сельского поселения, обладающие избирательным правом. В местном опросе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восемнадцатилетнего возраста.</w:t>
      </w:r>
    </w:p>
    <w:p w:rsidR="004F553C" w:rsidRDefault="00634D82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 w:rsidRPr="00634D82">
        <w:rPr>
          <w:rFonts w:ascii="Arial" w:hAnsi="Arial" w:cs="Arial"/>
          <w:sz w:val="24"/>
        </w:rPr>
        <w:t>1.5.</w:t>
      </w:r>
      <w:r>
        <w:rPr>
          <w:sz w:val="24"/>
        </w:rPr>
        <w:t xml:space="preserve"> </w:t>
      </w:r>
      <w:r w:rsidR="002B57FE">
        <w:rPr>
          <w:sz w:val="24"/>
        </w:rPr>
        <w:t>Прямые</w:t>
      </w:r>
      <w:r w:rsidR="008E3332">
        <w:rPr>
          <w:sz w:val="24"/>
        </w:rPr>
        <w:t xml:space="preserve"> </w:t>
      </w:r>
      <w:r w:rsidR="002B57FE">
        <w:rPr>
          <w:sz w:val="24"/>
        </w:rPr>
        <w:t>или</w:t>
      </w:r>
      <w:r w:rsidR="008E3332">
        <w:rPr>
          <w:sz w:val="24"/>
        </w:rPr>
        <w:t xml:space="preserve"> </w:t>
      </w:r>
      <w:r w:rsidR="002B57FE">
        <w:rPr>
          <w:sz w:val="24"/>
        </w:rPr>
        <w:t>косвенные</w:t>
      </w:r>
      <w:r w:rsidR="008E3332">
        <w:rPr>
          <w:sz w:val="24"/>
        </w:rPr>
        <w:t xml:space="preserve"> </w:t>
      </w:r>
      <w:r w:rsidR="002B57FE">
        <w:rPr>
          <w:sz w:val="24"/>
        </w:rPr>
        <w:t>ограничения</w:t>
      </w:r>
      <w:r w:rsidR="008E3332">
        <w:rPr>
          <w:sz w:val="24"/>
        </w:rPr>
        <w:t xml:space="preserve"> </w:t>
      </w:r>
      <w:r w:rsidR="002B57FE">
        <w:rPr>
          <w:sz w:val="24"/>
        </w:rPr>
        <w:t>прав</w:t>
      </w:r>
      <w:r w:rsidR="008E3332">
        <w:rPr>
          <w:sz w:val="24"/>
        </w:rPr>
        <w:t xml:space="preserve"> </w:t>
      </w:r>
      <w:r w:rsidR="002B57FE">
        <w:rPr>
          <w:sz w:val="24"/>
        </w:rPr>
        <w:t>жителей</w:t>
      </w:r>
      <w:r w:rsidR="008E3332">
        <w:rPr>
          <w:sz w:val="24"/>
        </w:rPr>
        <w:t xml:space="preserve"> </w:t>
      </w:r>
      <w:r w:rsidR="002B57FE">
        <w:rPr>
          <w:sz w:val="24"/>
        </w:rPr>
        <w:t>сельского</w:t>
      </w:r>
      <w:r w:rsidR="008E3332">
        <w:rPr>
          <w:sz w:val="24"/>
        </w:rPr>
        <w:t xml:space="preserve"> </w:t>
      </w:r>
      <w:r w:rsidR="002B57FE">
        <w:rPr>
          <w:sz w:val="24"/>
        </w:rPr>
        <w:t>поселения на участие в местном опросе в зависимости от происхождения, должностного, социального и имущественного положения, расовой или национальной принадлежности, пола, образования, языка, отношения к религии, политических или иных взглядов, принадлежности к общественным объединениям, рода и характера занятий запрещаются.</w:t>
      </w:r>
    </w:p>
    <w:p w:rsidR="004F553C" w:rsidRDefault="008E3332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 w:rsidRPr="008E3332">
        <w:rPr>
          <w:rFonts w:ascii="Arial" w:hAnsi="Arial" w:cs="Arial"/>
          <w:sz w:val="24"/>
        </w:rPr>
        <w:t>1.6.</w:t>
      </w:r>
      <w:r>
        <w:rPr>
          <w:sz w:val="24"/>
        </w:rPr>
        <w:t xml:space="preserve"> </w:t>
      </w:r>
      <w:r w:rsidR="002B57FE">
        <w:rPr>
          <w:sz w:val="24"/>
        </w:rPr>
        <w:t>Местный</w:t>
      </w:r>
      <w:r w:rsidR="00DB02DA">
        <w:rPr>
          <w:sz w:val="24"/>
        </w:rPr>
        <w:t xml:space="preserve"> </w:t>
      </w:r>
      <w:r w:rsidR="002B57FE">
        <w:rPr>
          <w:sz w:val="24"/>
        </w:rPr>
        <w:t>опрос</w:t>
      </w:r>
      <w:r w:rsidR="00DB02DA">
        <w:rPr>
          <w:sz w:val="24"/>
        </w:rPr>
        <w:t xml:space="preserve"> </w:t>
      </w:r>
      <w:r w:rsidR="002B57FE">
        <w:rPr>
          <w:sz w:val="24"/>
        </w:rPr>
        <w:t>проводится</w:t>
      </w:r>
      <w:r w:rsidR="00DB02DA">
        <w:rPr>
          <w:sz w:val="24"/>
        </w:rPr>
        <w:t xml:space="preserve"> </w:t>
      </w:r>
      <w:r w:rsidR="002B57FE">
        <w:rPr>
          <w:sz w:val="24"/>
        </w:rPr>
        <w:t>по</w:t>
      </w:r>
      <w:r w:rsidR="00DB02DA">
        <w:rPr>
          <w:sz w:val="24"/>
        </w:rPr>
        <w:t xml:space="preserve"> </w:t>
      </w:r>
      <w:r w:rsidR="002B57FE">
        <w:rPr>
          <w:spacing w:val="-2"/>
          <w:sz w:val="24"/>
        </w:rPr>
        <w:t>инициативе:</w:t>
      </w:r>
    </w:p>
    <w:p w:rsidR="004F553C" w:rsidRDefault="002B57FE" w:rsidP="00BC530E">
      <w:pPr>
        <w:pStyle w:val="a4"/>
        <w:numPr>
          <w:ilvl w:val="0"/>
          <w:numId w:val="10"/>
        </w:numPr>
        <w:tabs>
          <w:tab w:val="num" w:pos="0"/>
          <w:tab w:val="left" w:pos="709"/>
          <w:tab w:val="left" w:pos="1157"/>
        </w:tabs>
        <w:ind w:left="0" w:right="0" w:firstLine="709"/>
        <w:rPr>
          <w:sz w:val="24"/>
        </w:rPr>
      </w:pPr>
      <w:r>
        <w:rPr>
          <w:sz w:val="24"/>
        </w:rPr>
        <w:t xml:space="preserve">представительного органа сельского поселения, главы сельского </w:t>
      </w:r>
      <w:r>
        <w:rPr>
          <w:spacing w:val="-2"/>
          <w:sz w:val="24"/>
        </w:rPr>
        <w:t>поселения;</w:t>
      </w:r>
    </w:p>
    <w:p w:rsidR="004F553C" w:rsidRDefault="002B57FE" w:rsidP="00BC530E">
      <w:pPr>
        <w:pStyle w:val="a4"/>
        <w:numPr>
          <w:ilvl w:val="0"/>
          <w:numId w:val="10"/>
        </w:numPr>
        <w:tabs>
          <w:tab w:val="num" w:pos="0"/>
          <w:tab w:val="left" w:pos="709"/>
          <w:tab w:val="left" w:pos="989"/>
        </w:tabs>
        <w:ind w:left="0" w:right="0" w:firstLine="709"/>
        <w:rPr>
          <w:sz w:val="24"/>
        </w:rPr>
      </w:pPr>
      <w:r>
        <w:rPr>
          <w:spacing w:val="-2"/>
          <w:sz w:val="24"/>
        </w:rPr>
        <w:t>органов</w:t>
      </w:r>
      <w:r w:rsidR="00DB02DA">
        <w:rPr>
          <w:spacing w:val="-2"/>
          <w:sz w:val="24"/>
        </w:rPr>
        <w:t xml:space="preserve"> </w:t>
      </w:r>
      <w:r>
        <w:rPr>
          <w:spacing w:val="-2"/>
          <w:sz w:val="24"/>
        </w:rPr>
        <w:t>государственной</w:t>
      </w:r>
      <w:r w:rsidR="00DB02DA">
        <w:rPr>
          <w:spacing w:val="-2"/>
          <w:sz w:val="24"/>
        </w:rPr>
        <w:t xml:space="preserve"> </w:t>
      </w:r>
      <w:r>
        <w:rPr>
          <w:spacing w:val="-2"/>
          <w:sz w:val="24"/>
        </w:rPr>
        <w:t>власти</w:t>
      </w:r>
      <w:r w:rsidR="00DB02DA">
        <w:rPr>
          <w:spacing w:val="-2"/>
          <w:sz w:val="24"/>
        </w:rPr>
        <w:t xml:space="preserve"> </w:t>
      </w:r>
      <w:r>
        <w:rPr>
          <w:spacing w:val="-2"/>
          <w:sz w:val="24"/>
        </w:rPr>
        <w:t>Иркутской</w:t>
      </w:r>
      <w:r w:rsidR="001A12F2">
        <w:rPr>
          <w:spacing w:val="-2"/>
          <w:sz w:val="24"/>
        </w:rPr>
        <w:t xml:space="preserve"> </w:t>
      </w:r>
      <w:r>
        <w:rPr>
          <w:spacing w:val="-2"/>
          <w:sz w:val="24"/>
        </w:rPr>
        <w:t>области;</w:t>
      </w:r>
    </w:p>
    <w:p w:rsidR="004F553C" w:rsidRDefault="002B57FE" w:rsidP="00BC530E">
      <w:pPr>
        <w:pStyle w:val="a4"/>
        <w:numPr>
          <w:ilvl w:val="0"/>
          <w:numId w:val="10"/>
        </w:numPr>
        <w:tabs>
          <w:tab w:val="num" w:pos="0"/>
          <w:tab w:val="left" w:pos="709"/>
          <w:tab w:val="left" w:pos="1053"/>
        </w:tabs>
        <w:ind w:left="0" w:right="0" w:firstLine="709"/>
        <w:rPr>
          <w:sz w:val="24"/>
        </w:rPr>
      </w:pPr>
      <w:r>
        <w:rPr>
          <w:sz w:val="24"/>
        </w:rPr>
        <w:t xml:space="preserve">жителей сельского поселения или его части, в которых предлагается реализовать инициативный проект, </w:t>
      </w:r>
      <w:r>
        <w:rPr>
          <w:rFonts w:ascii="Arial MT" w:hAnsi="Arial MT"/>
          <w:sz w:val="24"/>
        </w:rPr>
        <w:t>-</w:t>
      </w:r>
      <w:r>
        <w:rPr>
          <w:sz w:val="24"/>
        </w:rPr>
        <w:t>для выявления мнения граждан о поддержке данного инициативного проекта.</w:t>
      </w:r>
    </w:p>
    <w:p w:rsidR="004F553C" w:rsidRDefault="00DB02DA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/>
          <w:b/>
          <w:sz w:val="24"/>
        </w:rPr>
      </w:pPr>
      <w:r>
        <w:rPr>
          <w:sz w:val="24"/>
        </w:rPr>
        <w:t xml:space="preserve">1.7. </w:t>
      </w:r>
      <w:r w:rsidR="002B57FE">
        <w:rPr>
          <w:sz w:val="24"/>
        </w:rPr>
        <w:t>Вопросы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pacing w:val="-2"/>
          <w:sz w:val="24"/>
        </w:rPr>
        <w:t>опроса</w:t>
      </w:r>
      <w:r w:rsidR="002B57FE">
        <w:rPr>
          <w:rFonts w:ascii="Arial" w:hAnsi="Arial"/>
          <w:b/>
          <w:spacing w:val="-2"/>
          <w:sz w:val="24"/>
        </w:rPr>
        <w:t>.</w:t>
      </w:r>
    </w:p>
    <w:p w:rsidR="004F553C" w:rsidRDefault="002B57FE" w:rsidP="00BC530E">
      <w:pPr>
        <w:pStyle w:val="a3"/>
        <w:tabs>
          <w:tab w:val="num" w:pos="0"/>
          <w:tab w:val="left" w:pos="709"/>
        </w:tabs>
        <w:ind w:left="0"/>
      </w:pPr>
      <w:r>
        <w:t>На местный опрос, проводимый по инициативе представительного органа сельского</w:t>
      </w:r>
      <w:r w:rsidR="00DB02DA">
        <w:t xml:space="preserve"> </w:t>
      </w:r>
      <w:r>
        <w:t>поселения</w:t>
      </w:r>
      <w:r w:rsidR="00DB02DA">
        <w:t xml:space="preserve"> </w:t>
      </w:r>
      <w:r>
        <w:t>или</w:t>
      </w:r>
      <w:r w:rsidR="00DB02DA">
        <w:t xml:space="preserve"> </w:t>
      </w:r>
      <w:r>
        <w:t>главы</w:t>
      </w:r>
      <w:r w:rsidR="00DB02DA">
        <w:t xml:space="preserve"> </w:t>
      </w:r>
      <w:r>
        <w:t>сельского</w:t>
      </w:r>
      <w:r w:rsidR="00DB02DA">
        <w:t xml:space="preserve"> </w:t>
      </w:r>
      <w:r>
        <w:t>поселения,</w:t>
      </w:r>
      <w:r w:rsidR="00DB02DA">
        <w:t xml:space="preserve"> </w:t>
      </w:r>
      <w:r>
        <w:t>могут</w:t>
      </w:r>
      <w:r w:rsidR="00DB02DA">
        <w:t xml:space="preserve"> </w:t>
      </w:r>
      <w:r>
        <w:t>быть</w:t>
      </w:r>
      <w:r w:rsidR="00DB02DA">
        <w:t xml:space="preserve"> </w:t>
      </w:r>
      <w:r>
        <w:rPr>
          <w:spacing w:val="-2"/>
        </w:rPr>
        <w:t>вынесены</w:t>
      </w:r>
      <w:r w:rsidR="00DB02DA">
        <w:t xml:space="preserve"> </w:t>
      </w:r>
      <w:r>
        <w:t>вопросы, отнесенные Конституцией Российской Федерации, Федеральным законом № 33-ФЗ к вопросам местного значения.</w:t>
      </w:r>
    </w:p>
    <w:p w:rsidR="004F553C" w:rsidRDefault="002B57FE" w:rsidP="00BC530E">
      <w:pPr>
        <w:pStyle w:val="a3"/>
        <w:tabs>
          <w:tab w:val="num" w:pos="0"/>
          <w:tab w:val="left" w:pos="709"/>
        </w:tabs>
        <w:ind w:left="0"/>
      </w:pPr>
      <w:r>
        <w:t>На местный опрос, проводимый по инициативе Правительства Иркутской области, могут быть вынесены вопросы изменения целевого назначения земель сельского поселения для объектов регионального и межрегионального значения.</w:t>
      </w:r>
    </w:p>
    <w:p w:rsidR="004F553C" w:rsidRDefault="002B57FE" w:rsidP="00BC530E">
      <w:pPr>
        <w:pStyle w:val="a3"/>
        <w:tabs>
          <w:tab w:val="num" w:pos="0"/>
          <w:tab w:val="left" w:pos="709"/>
        </w:tabs>
        <w:ind w:left="0"/>
      </w:pPr>
      <w:r>
        <w:t xml:space="preserve">На местный опрос, проводимый по инициативе жителей сельского поселения </w:t>
      </w:r>
      <w:r>
        <w:lastRenderedPageBreak/>
        <w:t>по вопросу выявления мнения граждан о поддержке инициативного проекта (инициативных проектов), может быть вынесен (вынесены) вопрос (вопросы) о поддержке инициативного проекта (инициативных проектов).</w:t>
      </w:r>
    </w:p>
    <w:p w:rsidR="004F553C" w:rsidRDefault="00DB02DA" w:rsidP="00BC530E">
      <w:pPr>
        <w:pStyle w:val="a4"/>
        <w:numPr>
          <w:ilvl w:val="1"/>
          <w:numId w:val="11"/>
        </w:numPr>
        <w:tabs>
          <w:tab w:val="clear" w:pos="360"/>
          <w:tab w:val="num" w:pos="0"/>
          <w:tab w:val="left" w:pos="709"/>
          <w:tab w:val="left" w:pos="1007"/>
        </w:tabs>
        <w:ind w:left="0" w:right="0"/>
        <w:rPr>
          <w:sz w:val="24"/>
        </w:rPr>
      </w:pPr>
      <w:r>
        <w:rPr>
          <w:sz w:val="24"/>
        </w:rPr>
        <w:t xml:space="preserve">1.8. </w:t>
      </w:r>
      <w:r w:rsidR="002B57FE">
        <w:rPr>
          <w:sz w:val="24"/>
        </w:rPr>
        <w:t>На</w:t>
      </w:r>
      <w:r>
        <w:rPr>
          <w:sz w:val="24"/>
        </w:rPr>
        <w:t xml:space="preserve"> </w:t>
      </w:r>
      <w:r w:rsidR="002B57FE">
        <w:rPr>
          <w:sz w:val="24"/>
        </w:rPr>
        <w:t>местный</w:t>
      </w:r>
      <w:r>
        <w:rPr>
          <w:sz w:val="24"/>
        </w:rPr>
        <w:t xml:space="preserve"> </w:t>
      </w:r>
      <w:r w:rsidR="002B57FE">
        <w:rPr>
          <w:sz w:val="24"/>
        </w:rPr>
        <w:t>опрос</w:t>
      </w:r>
      <w:r>
        <w:rPr>
          <w:sz w:val="24"/>
        </w:rPr>
        <w:t xml:space="preserve"> </w:t>
      </w:r>
      <w:r w:rsidR="002B57FE">
        <w:rPr>
          <w:sz w:val="24"/>
        </w:rPr>
        <w:t>не</w:t>
      </w:r>
      <w:r>
        <w:rPr>
          <w:sz w:val="24"/>
        </w:rPr>
        <w:t xml:space="preserve"> </w:t>
      </w:r>
      <w:r w:rsidR="002B57FE">
        <w:rPr>
          <w:sz w:val="24"/>
        </w:rPr>
        <w:t>могут</w:t>
      </w:r>
      <w:r>
        <w:rPr>
          <w:sz w:val="24"/>
        </w:rPr>
        <w:t xml:space="preserve"> </w:t>
      </w:r>
      <w:r w:rsidR="002B57FE">
        <w:rPr>
          <w:sz w:val="24"/>
        </w:rPr>
        <w:t>выноситься</w:t>
      </w:r>
      <w:r>
        <w:rPr>
          <w:sz w:val="24"/>
        </w:rPr>
        <w:t xml:space="preserve"> </w:t>
      </w:r>
      <w:r w:rsidR="002B57FE">
        <w:rPr>
          <w:spacing w:val="-2"/>
          <w:sz w:val="24"/>
        </w:rPr>
        <w:t>вопросы:</w:t>
      </w:r>
    </w:p>
    <w:p w:rsidR="004F553C" w:rsidRDefault="002B57FE" w:rsidP="00BC530E">
      <w:pPr>
        <w:pStyle w:val="a4"/>
        <w:numPr>
          <w:ilvl w:val="0"/>
          <w:numId w:val="9"/>
        </w:numPr>
        <w:tabs>
          <w:tab w:val="num" w:pos="0"/>
          <w:tab w:val="left" w:pos="709"/>
          <w:tab w:val="left" w:pos="910"/>
        </w:tabs>
        <w:ind w:left="0" w:right="0" w:firstLine="709"/>
        <w:rPr>
          <w:sz w:val="24"/>
        </w:rPr>
      </w:pPr>
      <w:r>
        <w:rPr>
          <w:sz w:val="24"/>
        </w:rPr>
        <w:t>о досрочном прекращении или продлении срока полномочий органов местного самоуправления, муниципальных органов, должностных лиц сельского поселения, о приостановлении осуществления ими своих полномочий, а также о проведении досрочных выборов в органы местного самоуправления либо об отсрочке указанных выборов;</w:t>
      </w:r>
    </w:p>
    <w:p w:rsidR="004F553C" w:rsidRDefault="002B57FE" w:rsidP="00BC530E">
      <w:pPr>
        <w:pStyle w:val="a4"/>
        <w:numPr>
          <w:ilvl w:val="0"/>
          <w:numId w:val="9"/>
        </w:numPr>
        <w:tabs>
          <w:tab w:val="num" w:pos="0"/>
          <w:tab w:val="left" w:pos="709"/>
          <w:tab w:val="left" w:pos="1110"/>
        </w:tabs>
        <w:ind w:left="0" w:right="0" w:firstLine="709"/>
        <w:rPr>
          <w:sz w:val="24"/>
        </w:rPr>
      </w:pPr>
      <w:r>
        <w:rPr>
          <w:sz w:val="24"/>
        </w:rPr>
        <w:t>о персональном составе органов местного самоуправления, муниципальных органов сельского поселения;</w:t>
      </w:r>
    </w:p>
    <w:p w:rsidR="004F553C" w:rsidRDefault="00672997" w:rsidP="00BC530E">
      <w:pPr>
        <w:pStyle w:val="a4"/>
        <w:numPr>
          <w:ilvl w:val="0"/>
          <w:numId w:val="9"/>
        </w:numPr>
        <w:tabs>
          <w:tab w:val="num" w:pos="0"/>
          <w:tab w:val="left" w:pos="709"/>
          <w:tab w:val="left" w:pos="936"/>
        </w:tabs>
        <w:ind w:left="0" w:right="0" w:firstLine="709"/>
        <w:rPr>
          <w:sz w:val="24"/>
        </w:rPr>
      </w:pPr>
      <w:r>
        <w:rPr>
          <w:sz w:val="24"/>
        </w:rPr>
        <w:t xml:space="preserve"> </w:t>
      </w:r>
      <w:r w:rsidR="002B57FE">
        <w:rPr>
          <w:sz w:val="24"/>
        </w:rPr>
        <w:t>об избрании, о назначении на должность, досрочном прекращении, приостановлении</w:t>
      </w:r>
      <w:r>
        <w:rPr>
          <w:sz w:val="24"/>
        </w:rPr>
        <w:t xml:space="preserve"> </w:t>
      </w:r>
      <w:r w:rsidR="002B57FE">
        <w:rPr>
          <w:sz w:val="24"/>
        </w:rPr>
        <w:t>или</w:t>
      </w:r>
      <w:r>
        <w:rPr>
          <w:sz w:val="24"/>
        </w:rPr>
        <w:t xml:space="preserve"> </w:t>
      </w:r>
      <w:r w:rsidR="002B57FE">
        <w:rPr>
          <w:sz w:val="24"/>
        </w:rPr>
        <w:t>продлении</w:t>
      </w:r>
      <w:r>
        <w:rPr>
          <w:sz w:val="24"/>
        </w:rPr>
        <w:t xml:space="preserve"> </w:t>
      </w:r>
      <w:r w:rsidR="002B57FE">
        <w:rPr>
          <w:sz w:val="24"/>
        </w:rPr>
        <w:t>полномочий</w:t>
      </w:r>
      <w:r>
        <w:rPr>
          <w:sz w:val="24"/>
        </w:rPr>
        <w:t xml:space="preserve"> </w:t>
      </w:r>
      <w:r w:rsidR="002B57FE">
        <w:rPr>
          <w:sz w:val="24"/>
        </w:rPr>
        <w:t>депутатов,</w:t>
      </w:r>
      <w:r>
        <w:rPr>
          <w:sz w:val="24"/>
        </w:rPr>
        <w:t xml:space="preserve"> </w:t>
      </w:r>
      <w:r w:rsidR="002B57FE">
        <w:rPr>
          <w:sz w:val="24"/>
        </w:rPr>
        <w:t>членов</w:t>
      </w:r>
      <w:r>
        <w:rPr>
          <w:sz w:val="24"/>
        </w:rPr>
        <w:t xml:space="preserve"> </w:t>
      </w:r>
      <w:r w:rsidR="002B57FE">
        <w:rPr>
          <w:sz w:val="24"/>
        </w:rPr>
        <w:t>выборного</w:t>
      </w:r>
      <w:r>
        <w:rPr>
          <w:sz w:val="24"/>
        </w:rPr>
        <w:t xml:space="preserve"> </w:t>
      </w:r>
      <w:r w:rsidR="002B57FE">
        <w:rPr>
          <w:sz w:val="24"/>
        </w:rPr>
        <w:t>органа местного самоуправления сельского поселения, выборных должностных лиц сельского поселения;</w:t>
      </w:r>
    </w:p>
    <w:p w:rsidR="004F553C" w:rsidRDefault="002B57FE" w:rsidP="00BC530E">
      <w:pPr>
        <w:pStyle w:val="a4"/>
        <w:numPr>
          <w:ilvl w:val="0"/>
          <w:numId w:val="9"/>
        </w:numPr>
        <w:tabs>
          <w:tab w:val="num" w:pos="0"/>
          <w:tab w:val="left" w:pos="709"/>
          <w:tab w:val="left" w:pos="918"/>
        </w:tabs>
        <w:ind w:left="0" w:right="0" w:firstLine="709"/>
        <w:rPr>
          <w:sz w:val="24"/>
        </w:rPr>
      </w:pPr>
      <w:r>
        <w:rPr>
          <w:sz w:val="24"/>
        </w:rPr>
        <w:t>о принятии местного бюджета или его изменении, об исполнении и изменении финансовых обязательств сельского поселения;</w:t>
      </w:r>
    </w:p>
    <w:p w:rsidR="004F553C" w:rsidRDefault="002B57FE" w:rsidP="00BC530E">
      <w:pPr>
        <w:pStyle w:val="a4"/>
        <w:numPr>
          <w:ilvl w:val="0"/>
          <w:numId w:val="9"/>
        </w:numPr>
        <w:tabs>
          <w:tab w:val="num" w:pos="0"/>
          <w:tab w:val="left" w:pos="709"/>
          <w:tab w:val="left" w:pos="891"/>
        </w:tabs>
        <w:ind w:left="0" w:right="0" w:firstLine="709"/>
        <w:rPr>
          <w:sz w:val="24"/>
        </w:rPr>
      </w:pPr>
      <w:r>
        <w:rPr>
          <w:sz w:val="24"/>
        </w:rPr>
        <w:t>о принятии чрезвычайных и срочных мер по обеспечению здоровья и безопасности населения.</w:t>
      </w:r>
    </w:p>
    <w:p w:rsidR="004F553C" w:rsidRDefault="002B57FE" w:rsidP="00BC530E">
      <w:pPr>
        <w:pStyle w:val="a3"/>
        <w:ind w:left="0"/>
        <w:jc w:val="center"/>
      </w:pPr>
      <w:r>
        <w:t>Глава</w:t>
      </w:r>
      <w:r>
        <w:rPr>
          <w:rFonts w:ascii="Arial MT" w:hAnsi="Arial MT"/>
        </w:rPr>
        <w:t>2.</w:t>
      </w:r>
      <w:r>
        <w:t>Формы</w:t>
      </w:r>
      <w:r w:rsidR="00F85B8C">
        <w:t xml:space="preserve"> </w:t>
      </w:r>
      <w:r>
        <w:t>местного</w:t>
      </w:r>
      <w:r w:rsidR="00F85B8C">
        <w:t xml:space="preserve"> </w:t>
      </w:r>
      <w:r>
        <w:rPr>
          <w:spacing w:val="-2"/>
        </w:rPr>
        <w:t>опроса</w:t>
      </w:r>
    </w:p>
    <w:p w:rsidR="004F553C" w:rsidRDefault="00D52853" w:rsidP="00F85B8C">
      <w:pPr>
        <w:pStyle w:val="a4"/>
        <w:numPr>
          <w:ilvl w:val="1"/>
          <w:numId w:val="8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2.1. </w:t>
      </w:r>
      <w:r w:rsidR="002B57FE">
        <w:rPr>
          <w:sz w:val="24"/>
        </w:rPr>
        <w:t>Местный</w:t>
      </w:r>
      <w:r>
        <w:rPr>
          <w:sz w:val="24"/>
        </w:rPr>
        <w:t xml:space="preserve"> </w:t>
      </w:r>
      <w:r w:rsidR="002B57FE">
        <w:rPr>
          <w:sz w:val="24"/>
        </w:rPr>
        <w:t>опрос</w:t>
      </w:r>
      <w:r>
        <w:rPr>
          <w:sz w:val="24"/>
        </w:rPr>
        <w:t xml:space="preserve"> </w:t>
      </w:r>
      <w:r w:rsidR="002B57FE">
        <w:rPr>
          <w:sz w:val="24"/>
        </w:rPr>
        <w:t>может</w:t>
      </w:r>
      <w:r>
        <w:rPr>
          <w:sz w:val="24"/>
        </w:rPr>
        <w:t xml:space="preserve"> </w:t>
      </w:r>
      <w:r w:rsidR="002B57FE">
        <w:rPr>
          <w:sz w:val="24"/>
        </w:rPr>
        <w:t>проводиться</w:t>
      </w:r>
      <w:r>
        <w:rPr>
          <w:sz w:val="24"/>
        </w:rPr>
        <w:t xml:space="preserve"> </w:t>
      </w:r>
      <w:r w:rsidR="002B57FE">
        <w:rPr>
          <w:sz w:val="24"/>
        </w:rPr>
        <w:t>в</w:t>
      </w:r>
      <w:r>
        <w:rPr>
          <w:sz w:val="24"/>
        </w:rPr>
        <w:t xml:space="preserve"> </w:t>
      </w:r>
      <w:r w:rsidR="002B57FE">
        <w:rPr>
          <w:sz w:val="24"/>
        </w:rPr>
        <w:t>форме</w:t>
      </w:r>
      <w:r>
        <w:rPr>
          <w:sz w:val="24"/>
        </w:rPr>
        <w:t xml:space="preserve"> </w:t>
      </w:r>
      <w:r w:rsidR="002B57FE">
        <w:rPr>
          <w:sz w:val="24"/>
        </w:rPr>
        <w:t>консультативного</w:t>
      </w:r>
      <w:r>
        <w:rPr>
          <w:sz w:val="24"/>
        </w:rPr>
        <w:t xml:space="preserve"> </w:t>
      </w:r>
      <w:r w:rsidR="002B57FE">
        <w:rPr>
          <w:sz w:val="24"/>
        </w:rPr>
        <w:t xml:space="preserve">местного референдума, поквартирного (подомового) обхода, опросного собрания, опроса граждан с использованием официального сайта сельского поселения в информационно-телекоммуникационной сети «Интернет» (далее </w:t>
      </w:r>
      <w:r w:rsidR="002B57FE">
        <w:rPr>
          <w:rFonts w:ascii="Arial MT" w:hAnsi="Arial MT"/>
          <w:sz w:val="24"/>
        </w:rPr>
        <w:t xml:space="preserve">- </w:t>
      </w:r>
      <w:r w:rsidR="002B57FE">
        <w:rPr>
          <w:sz w:val="24"/>
        </w:rPr>
        <w:t>опрос с использованием сайта, официальный сайт).</w:t>
      </w:r>
    </w:p>
    <w:p w:rsidR="004F553C" w:rsidRDefault="00D52853" w:rsidP="00F85B8C">
      <w:pPr>
        <w:pStyle w:val="a4"/>
        <w:numPr>
          <w:ilvl w:val="1"/>
          <w:numId w:val="8"/>
        </w:numPr>
        <w:tabs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2.2. </w:t>
      </w:r>
      <w:r w:rsidR="002B57FE">
        <w:rPr>
          <w:sz w:val="24"/>
        </w:rPr>
        <w:t>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голосования.</w:t>
      </w:r>
    </w:p>
    <w:p w:rsidR="004F553C" w:rsidRDefault="00D52853" w:rsidP="00F85B8C">
      <w:pPr>
        <w:pStyle w:val="a4"/>
        <w:numPr>
          <w:ilvl w:val="1"/>
          <w:numId w:val="8"/>
        </w:numPr>
        <w:tabs>
          <w:tab w:val="left" w:pos="709"/>
          <w:tab w:val="left" w:pos="1181"/>
        </w:tabs>
        <w:ind w:left="0" w:right="0"/>
        <w:rPr>
          <w:sz w:val="24"/>
        </w:rPr>
      </w:pPr>
      <w:r>
        <w:rPr>
          <w:sz w:val="24"/>
        </w:rPr>
        <w:t xml:space="preserve">2.3. </w:t>
      </w:r>
      <w:r w:rsidR="002B57FE">
        <w:rPr>
          <w:sz w:val="24"/>
        </w:rPr>
        <w:t xml:space="preserve">При проведении местного опроса в форме поквартирного (подомового) обхода проводится поименное голосование участников местного опроса по месту их жительства. Методикой проведения местного опроса, устанавливаемой решением представительного органа сельского поселения о назначении местного опроса (далее </w:t>
      </w:r>
      <w:r w:rsidR="002B57FE">
        <w:rPr>
          <w:rFonts w:ascii="Arial MT" w:hAnsi="Arial MT"/>
          <w:sz w:val="24"/>
        </w:rPr>
        <w:t xml:space="preserve">- </w:t>
      </w:r>
      <w:r w:rsidR="002B57FE">
        <w:rPr>
          <w:sz w:val="24"/>
        </w:rPr>
        <w:t>методика проведения местного опроса), может быть также предусмотрено</w:t>
      </w:r>
      <w:r>
        <w:rPr>
          <w:sz w:val="24"/>
        </w:rPr>
        <w:t xml:space="preserve"> </w:t>
      </w:r>
      <w:r w:rsidR="002B57FE">
        <w:rPr>
          <w:sz w:val="24"/>
        </w:rPr>
        <w:t>проведение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</w:t>
      </w:r>
      <w:r>
        <w:rPr>
          <w:sz w:val="24"/>
        </w:rPr>
        <w:t xml:space="preserve"> </w:t>
      </w:r>
      <w:r w:rsidR="002B57FE">
        <w:rPr>
          <w:sz w:val="24"/>
        </w:rPr>
        <w:t>в</w:t>
      </w:r>
      <w:r>
        <w:rPr>
          <w:sz w:val="24"/>
        </w:rPr>
        <w:t xml:space="preserve"> </w:t>
      </w:r>
      <w:r w:rsidR="002B57FE">
        <w:rPr>
          <w:sz w:val="24"/>
        </w:rPr>
        <w:t>форме</w:t>
      </w:r>
      <w:r>
        <w:rPr>
          <w:sz w:val="24"/>
        </w:rPr>
        <w:t xml:space="preserve"> </w:t>
      </w:r>
      <w:r w:rsidR="002B57FE">
        <w:rPr>
          <w:sz w:val="24"/>
        </w:rPr>
        <w:t>поквартирного</w:t>
      </w:r>
      <w:r>
        <w:rPr>
          <w:sz w:val="24"/>
        </w:rPr>
        <w:t xml:space="preserve"> </w:t>
      </w:r>
      <w:r w:rsidR="002B57FE">
        <w:rPr>
          <w:sz w:val="24"/>
        </w:rPr>
        <w:t xml:space="preserve">(подомового) обхода по месту работы (службы), учебы участников местного опроса и в иных </w:t>
      </w:r>
      <w:r w:rsidR="002B57FE">
        <w:rPr>
          <w:spacing w:val="-2"/>
          <w:sz w:val="24"/>
        </w:rPr>
        <w:t>местах.</w:t>
      </w:r>
    </w:p>
    <w:p w:rsidR="004F553C" w:rsidRDefault="0063274A" w:rsidP="00F85B8C">
      <w:pPr>
        <w:pStyle w:val="a4"/>
        <w:numPr>
          <w:ilvl w:val="1"/>
          <w:numId w:val="8"/>
        </w:numPr>
        <w:tabs>
          <w:tab w:val="left" w:pos="709"/>
          <w:tab w:val="left" w:pos="1308"/>
        </w:tabs>
        <w:ind w:left="0" w:right="0"/>
        <w:rPr>
          <w:sz w:val="24"/>
        </w:rPr>
      </w:pPr>
      <w:r>
        <w:rPr>
          <w:sz w:val="24"/>
        </w:rPr>
        <w:t xml:space="preserve">2.4. </w:t>
      </w:r>
      <w:r w:rsidR="002B57FE">
        <w:rPr>
          <w:sz w:val="24"/>
        </w:rPr>
        <w:t xml:space="preserve">При проведении местного опроса в форме опросного собрания проводится открытое голосование участников местного опроса в помещении для </w:t>
      </w:r>
      <w:r w:rsidR="002B57FE">
        <w:rPr>
          <w:spacing w:val="-2"/>
          <w:sz w:val="24"/>
        </w:rPr>
        <w:t>голосования.</w:t>
      </w:r>
    </w:p>
    <w:p w:rsidR="004F553C" w:rsidRDefault="0063274A" w:rsidP="00F85B8C">
      <w:pPr>
        <w:pStyle w:val="a4"/>
        <w:numPr>
          <w:ilvl w:val="1"/>
          <w:numId w:val="8"/>
        </w:numPr>
        <w:tabs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2.5. </w:t>
      </w:r>
      <w:r w:rsidR="002B57FE">
        <w:rPr>
          <w:sz w:val="24"/>
        </w:rPr>
        <w:t>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информационно- телекоммуникационной сети «Интернет».</w:t>
      </w:r>
    </w:p>
    <w:p w:rsidR="004F553C" w:rsidRDefault="0063274A" w:rsidP="00F85B8C">
      <w:pPr>
        <w:pStyle w:val="a4"/>
        <w:numPr>
          <w:ilvl w:val="1"/>
          <w:numId w:val="8"/>
        </w:numPr>
        <w:tabs>
          <w:tab w:val="left" w:pos="709"/>
          <w:tab w:val="left" w:pos="1242"/>
        </w:tabs>
        <w:ind w:left="0" w:right="0"/>
        <w:rPr>
          <w:sz w:val="24"/>
        </w:rPr>
      </w:pPr>
      <w:r>
        <w:rPr>
          <w:sz w:val="24"/>
        </w:rPr>
        <w:t xml:space="preserve">2.6. </w:t>
      </w:r>
      <w:r w:rsidR="002B57FE">
        <w:rPr>
          <w:sz w:val="24"/>
        </w:rPr>
        <w:t xml:space="preserve">Методикой проведения местного опроса может быть предусмотрено проведение местного опроса одновременно в нескольких формах, предусмотренных пунктом </w:t>
      </w:r>
      <w:r w:rsidR="002B57FE">
        <w:rPr>
          <w:rFonts w:ascii="Arial MT" w:hAnsi="Arial MT"/>
          <w:sz w:val="24"/>
        </w:rPr>
        <w:t xml:space="preserve">2.1 </w:t>
      </w:r>
      <w:r w:rsidR="002B57FE">
        <w:rPr>
          <w:sz w:val="24"/>
        </w:rPr>
        <w:t>настоящего Порядка. В случае проведения местного опроса одновременно в форме поквартирного (подомового) обхода и в форме опросного собрания на каждом из участков местного опроса проведение местного опроса допускается только в одной из указанных форм. В случае проведенияместногоопросавформеопросасиспользованиемсайтапроведение местного опроса в иных формах не допускается.</w:t>
      </w:r>
    </w:p>
    <w:p w:rsidR="004F553C" w:rsidRDefault="004F553C" w:rsidP="00BC530E">
      <w:pPr>
        <w:pStyle w:val="a3"/>
        <w:ind w:left="0"/>
        <w:jc w:val="left"/>
      </w:pPr>
    </w:p>
    <w:p w:rsidR="0063274A" w:rsidRDefault="002B57FE" w:rsidP="0063274A">
      <w:pPr>
        <w:pStyle w:val="a3"/>
        <w:ind w:left="0"/>
        <w:jc w:val="center"/>
      </w:pPr>
      <w:r>
        <w:t>Глава</w:t>
      </w:r>
      <w:r>
        <w:rPr>
          <w:rFonts w:ascii="Arial MT" w:hAnsi="Arial MT"/>
        </w:rPr>
        <w:t>3.</w:t>
      </w:r>
      <w:r w:rsidR="0063274A">
        <w:rPr>
          <w:rFonts w:ascii="Arial MT" w:hAnsi="Arial MT"/>
        </w:rPr>
        <w:t xml:space="preserve"> </w:t>
      </w:r>
      <w:r>
        <w:t>Порядок</w:t>
      </w:r>
      <w:r w:rsidR="0063274A">
        <w:t xml:space="preserve"> </w:t>
      </w:r>
      <w:r>
        <w:t>формирования</w:t>
      </w:r>
      <w:r w:rsidR="0063274A">
        <w:t xml:space="preserve"> </w:t>
      </w:r>
      <w:r>
        <w:t>комиссий,</w:t>
      </w:r>
      <w:r w:rsidR="0063274A">
        <w:t xml:space="preserve"> </w:t>
      </w:r>
      <w:r>
        <w:t xml:space="preserve">осуществляющих </w:t>
      </w:r>
    </w:p>
    <w:p w:rsidR="004F553C" w:rsidRDefault="002B57FE" w:rsidP="0063274A">
      <w:pPr>
        <w:pStyle w:val="a3"/>
        <w:ind w:left="0"/>
        <w:jc w:val="center"/>
      </w:pPr>
      <w:r>
        <w:t>подготовку и проведение местного опроса</w:t>
      </w:r>
    </w:p>
    <w:p w:rsidR="004F553C" w:rsidRDefault="0073018C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3.1. </w:t>
      </w:r>
      <w:r w:rsidR="002B57FE">
        <w:rPr>
          <w:sz w:val="24"/>
        </w:rPr>
        <w:t>Членом комиссии местного опроса, членом участковой комиссии 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</w:t>
      </w:r>
      <w:r>
        <w:rPr>
          <w:sz w:val="24"/>
        </w:rPr>
        <w:t xml:space="preserve"> </w:t>
      </w:r>
      <w:r w:rsidR="002B57FE">
        <w:rPr>
          <w:sz w:val="24"/>
        </w:rPr>
        <w:t>вправе</w:t>
      </w:r>
      <w:r>
        <w:rPr>
          <w:sz w:val="24"/>
        </w:rPr>
        <w:t xml:space="preserve"> </w:t>
      </w:r>
      <w:r w:rsidR="002B57FE">
        <w:rPr>
          <w:sz w:val="24"/>
        </w:rPr>
        <w:t>быть</w:t>
      </w:r>
      <w:r>
        <w:rPr>
          <w:sz w:val="24"/>
        </w:rPr>
        <w:t xml:space="preserve"> </w:t>
      </w:r>
      <w:r w:rsidR="002B57FE">
        <w:rPr>
          <w:sz w:val="24"/>
        </w:rPr>
        <w:t>житель</w:t>
      </w:r>
      <w:r>
        <w:rPr>
          <w:sz w:val="24"/>
        </w:rPr>
        <w:t xml:space="preserve"> </w:t>
      </w:r>
      <w:r w:rsidR="002B57FE">
        <w:rPr>
          <w:sz w:val="24"/>
        </w:rPr>
        <w:t>сельского</w:t>
      </w:r>
      <w:r>
        <w:rPr>
          <w:sz w:val="24"/>
        </w:rPr>
        <w:t xml:space="preserve"> </w:t>
      </w:r>
      <w:r w:rsidR="002B57FE">
        <w:rPr>
          <w:sz w:val="24"/>
        </w:rPr>
        <w:t>поселения,</w:t>
      </w:r>
      <w:r>
        <w:rPr>
          <w:sz w:val="24"/>
        </w:rPr>
        <w:t xml:space="preserve"> </w:t>
      </w:r>
      <w:r w:rsidR="002B57FE">
        <w:rPr>
          <w:sz w:val="24"/>
        </w:rPr>
        <w:t>достигший</w:t>
      </w:r>
      <w:r>
        <w:rPr>
          <w:sz w:val="24"/>
        </w:rPr>
        <w:t xml:space="preserve"> </w:t>
      </w:r>
      <w:r w:rsidR="002B57FE">
        <w:rPr>
          <w:sz w:val="24"/>
        </w:rPr>
        <w:t>возраста</w:t>
      </w:r>
      <w:r w:rsidR="002B57FE">
        <w:rPr>
          <w:rFonts w:ascii="Arial MT" w:hAnsi="Arial MT"/>
          <w:sz w:val="24"/>
        </w:rPr>
        <w:t xml:space="preserve">18 </w:t>
      </w:r>
      <w:r w:rsidR="002B57FE">
        <w:rPr>
          <w:sz w:val="24"/>
        </w:rPr>
        <w:t xml:space="preserve">лет или </w:t>
      </w:r>
      <w:r w:rsidR="002B57FE">
        <w:rPr>
          <w:sz w:val="24"/>
        </w:rPr>
        <w:lastRenderedPageBreak/>
        <w:t xml:space="preserve">который достигнет возраста </w:t>
      </w:r>
      <w:r w:rsidR="002B57FE">
        <w:rPr>
          <w:rFonts w:ascii="Arial MT" w:hAnsi="Arial MT"/>
          <w:sz w:val="24"/>
        </w:rPr>
        <w:t xml:space="preserve">18 </w:t>
      </w:r>
      <w:r w:rsidR="002B57FE">
        <w:rPr>
          <w:sz w:val="24"/>
        </w:rPr>
        <w:t xml:space="preserve">лет на день проведения местного опроса (в случае проведения местного опроса в течение нескольких дней </w:t>
      </w:r>
      <w:r w:rsidR="002B57FE">
        <w:rPr>
          <w:rFonts w:ascii="Arial MT" w:hAnsi="Arial MT"/>
          <w:sz w:val="24"/>
        </w:rPr>
        <w:t xml:space="preserve">– </w:t>
      </w:r>
      <w:r w:rsidR="002B57FE">
        <w:rPr>
          <w:sz w:val="24"/>
        </w:rPr>
        <w:t>на первый день проведения местного опроса).</w:t>
      </w:r>
    </w:p>
    <w:p w:rsidR="004F553C" w:rsidRDefault="0073018C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3.2. </w:t>
      </w:r>
      <w:r w:rsidR="002B57FE">
        <w:rPr>
          <w:sz w:val="24"/>
        </w:rPr>
        <w:t xml:space="preserve">Комиссия местного опроса формируется (за исключением случая, предусмотренного пунктом </w:t>
      </w:r>
      <w:r w:rsidR="002B57FE">
        <w:rPr>
          <w:rFonts w:ascii="Arial MT" w:hAnsi="Arial MT"/>
          <w:sz w:val="24"/>
        </w:rPr>
        <w:t xml:space="preserve">2 </w:t>
      </w:r>
      <w:r w:rsidR="002B57FE">
        <w:rPr>
          <w:sz w:val="24"/>
        </w:rPr>
        <w:t xml:space="preserve">части </w:t>
      </w:r>
      <w:r w:rsidR="002B57FE">
        <w:rPr>
          <w:rFonts w:ascii="Arial MT" w:hAnsi="Arial MT"/>
          <w:sz w:val="24"/>
        </w:rPr>
        <w:t xml:space="preserve">1 </w:t>
      </w:r>
      <w:r w:rsidR="002B57FE">
        <w:rPr>
          <w:sz w:val="24"/>
        </w:rPr>
        <w:t xml:space="preserve">статьи </w:t>
      </w:r>
      <w:r w:rsidR="002B57FE">
        <w:rPr>
          <w:rFonts w:ascii="Arial MT" w:hAnsi="Arial MT"/>
          <w:sz w:val="24"/>
        </w:rPr>
        <w:t xml:space="preserve">11 </w:t>
      </w:r>
      <w:r w:rsidR="002B57FE">
        <w:rPr>
          <w:sz w:val="24"/>
        </w:rPr>
        <w:t>Закона Иркутской области</w:t>
      </w:r>
      <w:r>
        <w:rPr>
          <w:sz w:val="24"/>
        </w:rPr>
        <w:t xml:space="preserve"> </w:t>
      </w:r>
      <w:r w:rsidR="002B57FE">
        <w:rPr>
          <w:sz w:val="24"/>
        </w:rPr>
        <w:t xml:space="preserve">№ </w:t>
      </w:r>
      <w:r w:rsidR="002B57FE">
        <w:rPr>
          <w:rFonts w:ascii="Arial MT" w:hAnsi="Arial MT"/>
          <w:sz w:val="24"/>
        </w:rPr>
        <w:t xml:space="preserve">7- </w:t>
      </w:r>
      <w:r w:rsidR="002B57FE">
        <w:rPr>
          <w:sz w:val="24"/>
        </w:rPr>
        <w:t xml:space="preserve">ОЗ) постановлением местной администрации сельского поселения (далее </w:t>
      </w:r>
      <w:r w:rsidR="002B57FE">
        <w:rPr>
          <w:rFonts w:ascii="Arial MT" w:hAnsi="Arial MT"/>
          <w:sz w:val="24"/>
        </w:rPr>
        <w:t xml:space="preserve">– </w:t>
      </w:r>
      <w:r w:rsidR="002B57FE">
        <w:rPr>
          <w:sz w:val="24"/>
        </w:rPr>
        <w:t>местная администрация) на основании предложений предприятий, учреждений и общественных организаций, действующих на территории местного опроса, политических партий, а также собраний граждан по месту жительства, работы, службы, учебы на территории местного опроса.</w:t>
      </w:r>
    </w:p>
    <w:p w:rsidR="004F553C" w:rsidRDefault="0073018C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3.3. </w:t>
      </w:r>
      <w:r w:rsidR="002B57FE">
        <w:rPr>
          <w:sz w:val="24"/>
        </w:rPr>
        <w:t xml:space="preserve">Местная администрация в течение </w:t>
      </w:r>
      <w:r w:rsidR="002B57FE">
        <w:rPr>
          <w:rFonts w:ascii="Arial MT" w:hAnsi="Arial MT"/>
          <w:sz w:val="24"/>
        </w:rPr>
        <w:t xml:space="preserve">10 </w:t>
      </w:r>
      <w:r w:rsidR="002B57FE">
        <w:rPr>
          <w:sz w:val="24"/>
        </w:rPr>
        <w:t xml:space="preserve">календарных дней со дня принятия решения представительным органом о назначении местного опроса, но не позднее чем за </w:t>
      </w:r>
      <w:r w:rsidR="002B57FE">
        <w:rPr>
          <w:rFonts w:ascii="Arial MT" w:hAnsi="Arial MT"/>
          <w:sz w:val="24"/>
        </w:rPr>
        <w:t xml:space="preserve">35 </w:t>
      </w:r>
      <w:r w:rsidR="002B57FE">
        <w:rPr>
          <w:sz w:val="24"/>
        </w:rPr>
        <w:t>календарных дней до дня начала проведения местного опроса размещает на официальном сайте, а также в средствах массовой информации</w:t>
      </w:r>
      <w:r>
        <w:rPr>
          <w:sz w:val="24"/>
        </w:rPr>
        <w:t xml:space="preserve"> </w:t>
      </w:r>
      <w:r w:rsidR="002B57FE">
        <w:rPr>
          <w:sz w:val="24"/>
        </w:rPr>
        <w:t>сообщение</w:t>
      </w:r>
      <w:r>
        <w:rPr>
          <w:sz w:val="24"/>
        </w:rPr>
        <w:t xml:space="preserve"> </w:t>
      </w:r>
      <w:r w:rsidR="002B57FE">
        <w:rPr>
          <w:sz w:val="24"/>
        </w:rPr>
        <w:t>о</w:t>
      </w:r>
      <w:r>
        <w:rPr>
          <w:sz w:val="24"/>
        </w:rPr>
        <w:t xml:space="preserve"> </w:t>
      </w:r>
      <w:r w:rsidR="002B57FE">
        <w:rPr>
          <w:sz w:val="24"/>
        </w:rPr>
        <w:t>предстоящем</w:t>
      </w:r>
      <w:r>
        <w:rPr>
          <w:sz w:val="24"/>
        </w:rPr>
        <w:t xml:space="preserve"> </w:t>
      </w:r>
      <w:r w:rsidR="002B57FE">
        <w:rPr>
          <w:sz w:val="24"/>
        </w:rPr>
        <w:t>формировании</w:t>
      </w:r>
      <w:r>
        <w:rPr>
          <w:sz w:val="24"/>
        </w:rPr>
        <w:t xml:space="preserve"> </w:t>
      </w:r>
      <w:r w:rsidR="002B57FE">
        <w:rPr>
          <w:sz w:val="24"/>
        </w:rPr>
        <w:t>комиссии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 и</w:t>
      </w:r>
      <w:r>
        <w:rPr>
          <w:sz w:val="24"/>
        </w:rPr>
        <w:t xml:space="preserve"> </w:t>
      </w:r>
      <w:r w:rsidR="002B57FE">
        <w:rPr>
          <w:sz w:val="24"/>
        </w:rPr>
        <w:t>(или)</w:t>
      </w:r>
      <w:r>
        <w:rPr>
          <w:sz w:val="24"/>
        </w:rPr>
        <w:t xml:space="preserve"> </w:t>
      </w:r>
      <w:r w:rsidR="002B57FE">
        <w:rPr>
          <w:sz w:val="24"/>
        </w:rPr>
        <w:t>участковых</w:t>
      </w:r>
      <w:r>
        <w:rPr>
          <w:sz w:val="24"/>
        </w:rPr>
        <w:t xml:space="preserve"> </w:t>
      </w:r>
      <w:r w:rsidR="002B57FE">
        <w:rPr>
          <w:sz w:val="24"/>
        </w:rPr>
        <w:t>комиссий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опроса,</w:t>
      </w:r>
      <w:r>
        <w:rPr>
          <w:sz w:val="24"/>
        </w:rPr>
        <w:t xml:space="preserve"> </w:t>
      </w:r>
      <w:r w:rsidR="002B57FE">
        <w:rPr>
          <w:sz w:val="24"/>
        </w:rPr>
        <w:t>в</w:t>
      </w:r>
      <w:r>
        <w:rPr>
          <w:sz w:val="24"/>
        </w:rPr>
        <w:t xml:space="preserve"> </w:t>
      </w:r>
      <w:r w:rsidR="002B57FE">
        <w:rPr>
          <w:sz w:val="24"/>
        </w:rPr>
        <w:t>котором</w:t>
      </w:r>
      <w:r>
        <w:rPr>
          <w:sz w:val="24"/>
        </w:rPr>
        <w:t xml:space="preserve"> </w:t>
      </w:r>
      <w:r w:rsidR="002B57FE">
        <w:rPr>
          <w:sz w:val="24"/>
        </w:rPr>
        <w:t>указывается</w:t>
      </w:r>
      <w:r>
        <w:rPr>
          <w:sz w:val="24"/>
        </w:rPr>
        <w:t xml:space="preserve"> </w:t>
      </w:r>
      <w:r w:rsidR="002B57FE">
        <w:rPr>
          <w:sz w:val="24"/>
        </w:rPr>
        <w:t>следующее:</w:t>
      </w:r>
    </w:p>
    <w:p w:rsidR="004F553C" w:rsidRDefault="002B57FE" w:rsidP="001A12F2">
      <w:pPr>
        <w:pStyle w:val="a4"/>
        <w:numPr>
          <w:ilvl w:val="0"/>
          <w:numId w:val="7"/>
        </w:numPr>
        <w:tabs>
          <w:tab w:val="num" w:pos="0"/>
          <w:tab w:val="left" w:pos="709"/>
          <w:tab w:val="left" w:pos="1043"/>
        </w:tabs>
        <w:ind w:left="0" w:right="0" w:firstLine="709"/>
        <w:rPr>
          <w:sz w:val="24"/>
        </w:rPr>
      </w:pPr>
      <w:r>
        <w:rPr>
          <w:sz w:val="24"/>
        </w:rPr>
        <w:t>сроки, время и место приема предложений по кандидатурам в состав комиссии местного опроса, участковых комиссий местного опроса;</w:t>
      </w:r>
    </w:p>
    <w:p w:rsidR="004F553C" w:rsidRDefault="002B57FE" w:rsidP="001A12F2">
      <w:pPr>
        <w:pStyle w:val="a4"/>
        <w:numPr>
          <w:ilvl w:val="0"/>
          <w:numId w:val="7"/>
        </w:numPr>
        <w:tabs>
          <w:tab w:val="num" w:pos="0"/>
          <w:tab w:val="left" w:pos="709"/>
          <w:tab w:val="left" w:pos="1011"/>
        </w:tabs>
        <w:ind w:left="0" w:right="0" w:firstLine="709"/>
        <w:rPr>
          <w:sz w:val="24"/>
        </w:rPr>
      </w:pPr>
      <w:r>
        <w:rPr>
          <w:sz w:val="24"/>
        </w:rPr>
        <w:t>количество членов формируемой комиссии местного опроса, участковых комиссий местного опроса;</w:t>
      </w:r>
    </w:p>
    <w:p w:rsidR="004F553C" w:rsidRDefault="002B57FE" w:rsidP="001A12F2">
      <w:pPr>
        <w:pStyle w:val="a4"/>
        <w:numPr>
          <w:ilvl w:val="0"/>
          <w:numId w:val="7"/>
        </w:numPr>
        <w:tabs>
          <w:tab w:val="num" w:pos="0"/>
          <w:tab w:val="left" w:pos="709"/>
          <w:tab w:val="left" w:pos="1075"/>
        </w:tabs>
        <w:ind w:left="0" w:right="0" w:firstLine="709"/>
        <w:rPr>
          <w:sz w:val="24"/>
        </w:rPr>
      </w:pPr>
      <w:r>
        <w:rPr>
          <w:sz w:val="24"/>
        </w:rPr>
        <w:t>перечень документов, которые должны быть представлены, а также переченьсведенийокандидатуревсоставкомиссииместногоопроса,участковой комиссии местного опроса, которые должны содержаться в этих документах.</w:t>
      </w:r>
    </w:p>
    <w:p w:rsidR="004F553C" w:rsidRDefault="00A07BED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187"/>
        </w:tabs>
        <w:ind w:left="0" w:right="0"/>
        <w:rPr>
          <w:sz w:val="24"/>
        </w:rPr>
      </w:pPr>
      <w:r>
        <w:rPr>
          <w:sz w:val="24"/>
        </w:rPr>
        <w:t xml:space="preserve">3.4. </w:t>
      </w:r>
      <w:r w:rsidR="002B57FE">
        <w:rPr>
          <w:sz w:val="24"/>
        </w:rPr>
        <w:t>По</w:t>
      </w:r>
      <w:r>
        <w:rPr>
          <w:sz w:val="24"/>
        </w:rPr>
        <w:t xml:space="preserve"> </w:t>
      </w:r>
      <w:r w:rsidR="002B57FE">
        <w:rPr>
          <w:sz w:val="24"/>
        </w:rPr>
        <w:t>каждой</w:t>
      </w:r>
      <w:r>
        <w:rPr>
          <w:sz w:val="24"/>
        </w:rPr>
        <w:t xml:space="preserve"> </w:t>
      </w:r>
      <w:r w:rsidR="002B57FE">
        <w:rPr>
          <w:sz w:val="24"/>
        </w:rPr>
        <w:t>кандидатуре</w:t>
      </w:r>
      <w:r>
        <w:rPr>
          <w:sz w:val="24"/>
        </w:rPr>
        <w:t xml:space="preserve"> </w:t>
      </w:r>
      <w:r w:rsidR="002B57FE">
        <w:rPr>
          <w:sz w:val="24"/>
        </w:rPr>
        <w:t>в</w:t>
      </w:r>
      <w:r>
        <w:rPr>
          <w:sz w:val="24"/>
        </w:rPr>
        <w:t xml:space="preserve"> </w:t>
      </w:r>
      <w:r w:rsidR="002B57FE">
        <w:rPr>
          <w:sz w:val="24"/>
        </w:rPr>
        <w:t>состав</w:t>
      </w:r>
      <w:r>
        <w:rPr>
          <w:sz w:val="24"/>
        </w:rPr>
        <w:t xml:space="preserve"> </w:t>
      </w:r>
      <w:r w:rsidR="002B57FE">
        <w:rPr>
          <w:sz w:val="24"/>
        </w:rPr>
        <w:t>комиссии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опроса,</w:t>
      </w:r>
      <w:r>
        <w:rPr>
          <w:sz w:val="24"/>
        </w:rPr>
        <w:t xml:space="preserve"> </w:t>
      </w:r>
      <w:r w:rsidR="002B57FE">
        <w:rPr>
          <w:sz w:val="24"/>
        </w:rPr>
        <w:t>участковой комиссии местного опроса должны предоставляться следующие документы:</w:t>
      </w:r>
    </w:p>
    <w:p w:rsidR="004F553C" w:rsidRDefault="002B57FE" w:rsidP="001A12F2">
      <w:pPr>
        <w:pStyle w:val="a4"/>
        <w:numPr>
          <w:ilvl w:val="0"/>
          <w:numId w:val="6"/>
        </w:numPr>
        <w:tabs>
          <w:tab w:val="num" w:pos="0"/>
          <w:tab w:val="left" w:pos="709"/>
          <w:tab w:val="left" w:pos="1198"/>
        </w:tabs>
        <w:ind w:left="0" w:right="0" w:firstLine="709"/>
        <w:rPr>
          <w:sz w:val="24"/>
        </w:rPr>
      </w:pPr>
      <w:r>
        <w:rPr>
          <w:sz w:val="24"/>
        </w:rPr>
        <w:t>заявление гражданина о согласии быть назначенным членом соответствующей комиссии местного опроса;</w:t>
      </w:r>
    </w:p>
    <w:p w:rsidR="004F553C" w:rsidRDefault="00A07BED" w:rsidP="001A12F2">
      <w:pPr>
        <w:pStyle w:val="a4"/>
        <w:numPr>
          <w:ilvl w:val="0"/>
          <w:numId w:val="6"/>
        </w:numPr>
        <w:tabs>
          <w:tab w:val="num" w:pos="0"/>
          <w:tab w:val="left" w:pos="709"/>
          <w:tab w:val="left" w:pos="990"/>
        </w:tabs>
        <w:ind w:left="0" w:right="0" w:firstLine="709"/>
        <w:rPr>
          <w:sz w:val="24"/>
        </w:rPr>
      </w:pPr>
      <w:r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копию</w:t>
      </w:r>
      <w:r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документа,</w:t>
      </w:r>
      <w:r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личность</w:t>
      </w:r>
      <w:r>
        <w:rPr>
          <w:spacing w:val="-2"/>
          <w:sz w:val="24"/>
        </w:rPr>
        <w:t xml:space="preserve"> </w:t>
      </w:r>
      <w:r w:rsidR="002B57FE">
        <w:rPr>
          <w:spacing w:val="-2"/>
          <w:sz w:val="24"/>
        </w:rPr>
        <w:t>гражданина;</w:t>
      </w:r>
    </w:p>
    <w:p w:rsidR="004F553C" w:rsidRDefault="002B57FE" w:rsidP="001A12F2">
      <w:pPr>
        <w:pStyle w:val="a4"/>
        <w:numPr>
          <w:ilvl w:val="0"/>
          <w:numId w:val="6"/>
        </w:numPr>
        <w:tabs>
          <w:tab w:val="num" w:pos="0"/>
          <w:tab w:val="left" w:pos="709"/>
          <w:tab w:val="left" w:pos="1161"/>
        </w:tabs>
        <w:ind w:left="0" w:right="0" w:firstLine="709"/>
        <w:rPr>
          <w:sz w:val="24"/>
        </w:rPr>
      </w:pPr>
      <w:r>
        <w:rPr>
          <w:sz w:val="24"/>
        </w:rPr>
        <w:t>решение</w:t>
      </w:r>
      <w:r w:rsidR="00A07BED">
        <w:rPr>
          <w:sz w:val="24"/>
        </w:rPr>
        <w:t xml:space="preserve"> </w:t>
      </w:r>
      <w:r>
        <w:rPr>
          <w:sz w:val="24"/>
        </w:rPr>
        <w:t>предприятия, учреждения, общественной организации, политической партии о выдвижении лица в качестве кандидатуры в состав комиссии местного опроса, участковой комиссии местного опроса или заверенная копияуказанногорешения,либопротоколсобраниягражданпоместужительства, работы, службы, учебы о выдвижении лица в качестве кандидатуры в состав комиссии местного опроса, участковой комиссии местного опроса.</w:t>
      </w:r>
    </w:p>
    <w:p w:rsidR="004F553C" w:rsidRDefault="00A07BED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237"/>
        </w:tabs>
        <w:ind w:left="0" w:right="0"/>
        <w:rPr>
          <w:sz w:val="24"/>
        </w:rPr>
      </w:pPr>
      <w:r>
        <w:rPr>
          <w:sz w:val="24"/>
        </w:rPr>
        <w:t xml:space="preserve">3.5. </w:t>
      </w:r>
      <w:r w:rsidR="002B57FE">
        <w:rPr>
          <w:sz w:val="24"/>
        </w:rPr>
        <w:t xml:space="preserve">В заявлении, предусмотренном подпунктом </w:t>
      </w:r>
      <w:r w:rsidR="002B57FE">
        <w:rPr>
          <w:rFonts w:ascii="Arial MT" w:hAnsi="Arial MT"/>
          <w:sz w:val="24"/>
        </w:rPr>
        <w:t xml:space="preserve">1 </w:t>
      </w:r>
      <w:r w:rsidR="002B57FE">
        <w:rPr>
          <w:sz w:val="24"/>
        </w:rPr>
        <w:t xml:space="preserve">пункта </w:t>
      </w:r>
      <w:r w:rsidR="002B57FE">
        <w:rPr>
          <w:rFonts w:ascii="Arial MT" w:hAnsi="Arial MT"/>
          <w:sz w:val="24"/>
        </w:rPr>
        <w:t xml:space="preserve">3.4 </w:t>
      </w:r>
      <w:r w:rsidR="002B57FE">
        <w:rPr>
          <w:sz w:val="24"/>
        </w:rPr>
        <w:t>настоящего Порядка, указывается: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990"/>
        </w:tabs>
        <w:ind w:left="0" w:right="0" w:firstLine="709"/>
        <w:rPr>
          <w:sz w:val="24"/>
        </w:rPr>
      </w:pPr>
      <w:r>
        <w:rPr>
          <w:sz w:val="24"/>
        </w:rPr>
        <w:t>фамилия,</w:t>
      </w:r>
      <w:r w:rsidR="00A07BED">
        <w:rPr>
          <w:sz w:val="24"/>
        </w:rPr>
        <w:t xml:space="preserve"> </w:t>
      </w:r>
      <w:r>
        <w:rPr>
          <w:sz w:val="24"/>
        </w:rPr>
        <w:t>имя,</w:t>
      </w:r>
      <w:r w:rsidR="00A07BED">
        <w:rPr>
          <w:sz w:val="24"/>
        </w:rPr>
        <w:t xml:space="preserve"> </w:t>
      </w:r>
      <w:r>
        <w:rPr>
          <w:sz w:val="24"/>
        </w:rPr>
        <w:t>отчество</w:t>
      </w:r>
      <w:r w:rsidR="00A07BED">
        <w:rPr>
          <w:sz w:val="24"/>
        </w:rPr>
        <w:t xml:space="preserve"> </w:t>
      </w:r>
      <w:r>
        <w:rPr>
          <w:sz w:val="24"/>
        </w:rPr>
        <w:t>(последнее</w:t>
      </w:r>
      <w:r>
        <w:rPr>
          <w:rFonts w:ascii="Arial MT" w:hAnsi="Arial MT"/>
          <w:sz w:val="24"/>
        </w:rPr>
        <w:t>–</w:t>
      </w:r>
      <w:proofErr w:type="spellStart"/>
      <w:r>
        <w:rPr>
          <w:sz w:val="24"/>
        </w:rPr>
        <w:t>при</w:t>
      </w:r>
      <w:r>
        <w:rPr>
          <w:spacing w:val="-2"/>
          <w:sz w:val="24"/>
        </w:rPr>
        <w:t>наличии</w:t>
      </w:r>
      <w:proofErr w:type="spellEnd"/>
      <w:r>
        <w:rPr>
          <w:spacing w:val="-2"/>
          <w:sz w:val="24"/>
        </w:rPr>
        <w:t>);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1096"/>
        </w:tabs>
        <w:ind w:left="0" w:right="0" w:firstLine="709"/>
        <w:rPr>
          <w:sz w:val="24"/>
        </w:rPr>
      </w:pPr>
      <w:r>
        <w:rPr>
          <w:sz w:val="24"/>
        </w:rPr>
        <w:t xml:space="preserve">год рождения (в возрасте </w:t>
      </w:r>
      <w:r>
        <w:rPr>
          <w:rFonts w:ascii="Arial MT" w:hAnsi="Arial MT"/>
          <w:sz w:val="24"/>
        </w:rPr>
        <w:t xml:space="preserve">18 </w:t>
      </w:r>
      <w:r>
        <w:rPr>
          <w:sz w:val="24"/>
        </w:rPr>
        <w:t xml:space="preserve">лет </w:t>
      </w:r>
      <w:r>
        <w:rPr>
          <w:rFonts w:ascii="Arial MT" w:hAnsi="Arial MT"/>
          <w:sz w:val="24"/>
        </w:rPr>
        <w:t xml:space="preserve">– </w:t>
      </w:r>
      <w:r>
        <w:rPr>
          <w:sz w:val="24"/>
        </w:rPr>
        <w:t xml:space="preserve">дополнительно день и месяц </w:t>
      </w:r>
      <w:r>
        <w:rPr>
          <w:spacing w:val="-2"/>
          <w:sz w:val="24"/>
        </w:rPr>
        <w:t>рождения);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990"/>
        </w:tabs>
        <w:ind w:left="0" w:right="0" w:firstLine="709"/>
        <w:rPr>
          <w:sz w:val="24"/>
        </w:rPr>
      </w:pPr>
      <w:r>
        <w:rPr>
          <w:sz w:val="24"/>
        </w:rPr>
        <w:t>адрес</w:t>
      </w:r>
      <w:r w:rsidR="002B2195">
        <w:rPr>
          <w:sz w:val="24"/>
        </w:rPr>
        <w:t xml:space="preserve"> </w:t>
      </w:r>
      <w:r>
        <w:rPr>
          <w:sz w:val="24"/>
        </w:rPr>
        <w:t>места</w:t>
      </w:r>
      <w:r w:rsidR="002B2195">
        <w:rPr>
          <w:sz w:val="24"/>
        </w:rPr>
        <w:t xml:space="preserve"> </w:t>
      </w:r>
      <w:r>
        <w:rPr>
          <w:spacing w:val="-2"/>
          <w:sz w:val="24"/>
        </w:rPr>
        <w:t>жительства;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1111"/>
        </w:tabs>
        <w:ind w:left="0" w:right="0" w:firstLine="709"/>
        <w:rPr>
          <w:sz w:val="24"/>
        </w:rPr>
      </w:pPr>
      <w:r>
        <w:rPr>
          <w:sz w:val="24"/>
        </w:rPr>
        <w:t>реквизиты (номер, дата выдачи, наименование органа, выдавшего документ) документа, удостоверяющего личность гражданина;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990"/>
        </w:tabs>
        <w:ind w:left="0" w:right="0" w:firstLine="709"/>
        <w:rPr>
          <w:sz w:val="24"/>
        </w:rPr>
      </w:pPr>
      <w:r>
        <w:rPr>
          <w:sz w:val="24"/>
        </w:rPr>
        <w:t>сведения</w:t>
      </w:r>
      <w:r w:rsidR="002B2195">
        <w:rPr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гражданстве;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1029"/>
        </w:tabs>
        <w:ind w:left="0" w:right="0" w:firstLine="709"/>
        <w:rPr>
          <w:sz w:val="24"/>
        </w:rPr>
      </w:pPr>
      <w:r>
        <w:rPr>
          <w:sz w:val="24"/>
        </w:rPr>
        <w:t>согласие быть членом комиссии местного опроса, участковой комиссии местного опроса;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1008"/>
        </w:tabs>
        <w:ind w:left="0" w:right="0" w:firstLine="709"/>
        <w:rPr>
          <w:sz w:val="24"/>
        </w:rPr>
      </w:pPr>
      <w:r>
        <w:rPr>
          <w:sz w:val="24"/>
        </w:rPr>
        <w:t>наименование</w:t>
      </w:r>
      <w:r w:rsidR="002B2195">
        <w:rPr>
          <w:sz w:val="24"/>
        </w:rPr>
        <w:t xml:space="preserve"> </w:t>
      </w:r>
      <w:r>
        <w:rPr>
          <w:sz w:val="24"/>
        </w:rPr>
        <w:t>комиссии</w:t>
      </w:r>
      <w:r w:rsidR="002B2195">
        <w:rPr>
          <w:sz w:val="24"/>
        </w:rPr>
        <w:t xml:space="preserve"> </w:t>
      </w:r>
      <w:r>
        <w:rPr>
          <w:sz w:val="24"/>
        </w:rPr>
        <w:t>местного</w:t>
      </w:r>
      <w:r w:rsidR="002B2195">
        <w:rPr>
          <w:sz w:val="24"/>
        </w:rPr>
        <w:t xml:space="preserve"> </w:t>
      </w:r>
      <w:r>
        <w:rPr>
          <w:sz w:val="24"/>
        </w:rPr>
        <w:t>опроса,</w:t>
      </w:r>
      <w:r w:rsidR="002B2195">
        <w:rPr>
          <w:sz w:val="24"/>
        </w:rPr>
        <w:t xml:space="preserve"> </w:t>
      </w:r>
      <w:r>
        <w:rPr>
          <w:sz w:val="24"/>
        </w:rPr>
        <w:t>участковой</w:t>
      </w:r>
      <w:r w:rsidR="002B2195">
        <w:rPr>
          <w:sz w:val="24"/>
        </w:rPr>
        <w:t xml:space="preserve"> </w:t>
      </w:r>
      <w:r>
        <w:rPr>
          <w:sz w:val="24"/>
        </w:rPr>
        <w:t>комиссии</w:t>
      </w:r>
      <w:r w:rsidR="002B2195">
        <w:rPr>
          <w:sz w:val="24"/>
        </w:rPr>
        <w:t xml:space="preserve"> </w:t>
      </w:r>
      <w:r>
        <w:rPr>
          <w:sz w:val="24"/>
        </w:rPr>
        <w:t>местного опроса, на осуществление функций члена которой дается согласие;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1066"/>
        </w:tabs>
        <w:ind w:left="0" w:right="0" w:firstLine="709"/>
        <w:rPr>
          <w:sz w:val="24"/>
        </w:rPr>
      </w:pPr>
      <w:r>
        <w:rPr>
          <w:sz w:val="24"/>
        </w:rPr>
        <w:t xml:space="preserve">согласие лица на обработку персональных данных в соответствии с требованиями Федерального закона от </w:t>
      </w:r>
      <w:r>
        <w:rPr>
          <w:rFonts w:ascii="Arial MT" w:hAnsi="Arial MT"/>
          <w:sz w:val="24"/>
        </w:rPr>
        <w:t xml:space="preserve">27 </w:t>
      </w:r>
      <w:r>
        <w:rPr>
          <w:sz w:val="24"/>
        </w:rPr>
        <w:t xml:space="preserve">июля </w:t>
      </w:r>
      <w:r>
        <w:rPr>
          <w:rFonts w:ascii="Arial MT" w:hAnsi="Arial MT"/>
          <w:sz w:val="24"/>
        </w:rPr>
        <w:t xml:space="preserve">2006 </w:t>
      </w:r>
      <w:r>
        <w:rPr>
          <w:sz w:val="24"/>
        </w:rPr>
        <w:t xml:space="preserve">года №152-ФЗ «О персональных данных» (далее </w:t>
      </w:r>
      <w:r>
        <w:rPr>
          <w:rFonts w:ascii="Arial MT" w:hAnsi="Arial MT"/>
          <w:sz w:val="24"/>
        </w:rPr>
        <w:t xml:space="preserve">– </w:t>
      </w:r>
      <w:r>
        <w:rPr>
          <w:sz w:val="24"/>
        </w:rPr>
        <w:t>Федеральный закон «О персональных данных»);</w:t>
      </w:r>
    </w:p>
    <w:p w:rsidR="004F553C" w:rsidRDefault="002B57FE" w:rsidP="001A12F2">
      <w:pPr>
        <w:pStyle w:val="a4"/>
        <w:numPr>
          <w:ilvl w:val="0"/>
          <w:numId w:val="5"/>
        </w:numPr>
        <w:tabs>
          <w:tab w:val="num" w:pos="0"/>
          <w:tab w:val="left" w:pos="709"/>
          <w:tab w:val="left" w:pos="990"/>
        </w:tabs>
        <w:ind w:left="0" w:right="0" w:firstLine="709"/>
        <w:rPr>
          <w:sz w:val="24"/>
        </w:rPr>
      </w:pPr>
      <w:r>
        <w:rPr>
          <w:sz w:val="24"/>
        </w:rPr>
        <w:t>подпись</w:t>
      </w:r>
      <w:r w:rsidR="002B2195">
        <w:rPr>
          <w:sz w:val="24"/>
        </w:rPr>
        <w:t xml:space="preserve"> </w:t>
      </w:r>
      <w:r>
        <w:rPr>
          <w:sz w:val="24"/>
        </w:rPr>
        <w:t>заявителя</w:t>
      </w:r>
      <w:r w:rsidR="002B2195">
        <w:rPr>
          <w:sz w:val="24"/>
        </w:rPr>
        <w:t xml:space="preserve"> </w:t>
      </w:r>
      <w:r>
        <w:rPr>
          <w:sz w:val="24"/>
        </w:rPr>
        <w:t>и</w:t>
      </w:r>
      <w:r w:rsidR="002B2195">
        <w:rPr>
          <w:sz w:val="24"/>
        </w:rPr>
        <w:t xml:space="preserve"> </w:t>
      </w:r>
      <w:r>
        <w:rPr>
          <w:sz w:val="24"/>
        </w:rPr>
        <w:t>дата</w:t>
      </w:r>
      <w:r w:rsidR="002B2195">
        <w:rPr>
          <w:sz w:val="24"/>
        </w:rPr>
        <w:t xml:space="preserve"> </w:t>
      </w:r>
      <w:r>
        <w:rPr>
          <w:sz w:val="24"/>
        </w:rPr>
        <w:t>ее</w:t>
      </w:r>
      <w:r w:rsidR="002B2195">
        <w:rPr>
          <w:sz w:val="24"/>
        </w:rPr>
        <w:t xml:space="preserve"> </w:t>
      </w:r>
      <w:r>
        <w:rPr>
          <w:spacing w:val="-2"/>
          <w:sz w:val="24"/>
        </w:rPr>
        <w:t>проставления.</w:t>
      </w:r>
    </w:p>
    <w:p w:rsidR="004F553C" w:rsidRDefault="002B2195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237"/>
        </w:tabs>
        <w:ind w:left="0" w:right="0"/>
      </w:pPr>
      <w:r>
        <w:rPr>
          <w:sz w:val="24"/>
        </w:rPr>
        <w:t xml:space="preserve">3.6. </w:t>
      </w:r>
      <w:r w:rsidR="002B57FE">
        <w:rPr>
          <w:sz w:val="24"/>
        </w:rPr>
        <w:t>Период приема предложений по составу комиссии местного опроса, участковых</w:t>
      </w:r>
      <w:r>
        <w:rPr>
          <w:sz w:val="24"/>
        </w:rPr>
        <w:t xml:space="preserve"> </w:t>
      </w:r>
      <w:r w:rsidR="002B57FE">
        <w:rPr>
          <w:sz w:val="24"/>
        </w:rPr>
        <w:t>комиссий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</w:t>
      </w:r>
      <w:r>
        <w:rPr>
          <w:sz w:val="24"/>
        </w:rPr>
        <w:t xml:space="preserve"> </w:t>
      </w:r>
      <w:r w:rsidR="002B57FE">
        <w:rPr>
          <w:sz w:val="24"/>
        </w:rPr>
        <w:t>должен</w:t>
      </w:r>
      <w:r>
        <w:rPr>
          <w:sz w:val="24"/>
        </w:rPr>
        <w:t xml:space="preserve"> </w:t>
      </w:r>
      <w:r w:rsidR="002B57FE">
        <w:rPr>
          <w:sz w:val="24"/>
        </w:rPr>
        <w:t>составлять</w:t>
      </w:r>
      <w:r>
        <w:rPr>
          <w:sz w:val="24"/>
        </w:rPr>
        <w:t xml:space="preserve"> </w:t>
      </w:r>
      <w:r w:rsidR="002B57FE">
        <w:rPr>
          <w:sz w:val="24"/>
        </w:rPr>
        <w:t>не</w:t>
      </w:r>
      <w:r>
        <w:rPr>
          <w:sz w:val="24"/>
        </w:rPr>
        <w:t xml:space="preserve"> </w:t>
      </w:r>
      <w:r w:rsidR="002B57FE">
        <w:rPr>
          <w:sz w:val="24"/>
        </w:rPr>
        <w:t xml:space="preserve">менее </w:t>
      </w:r>
      <w:r w:rsidR="002B57FE" w:rsidRPr="002B2195">
        <w:rPr>
          <w:rFonts w:ascii="Arial MT" w:hAnsi="Arial MT"/>
          <w:sz w:val="24"/>
        </w:rPr>
        <w:t>7</w:t>
      </w:r>
      <w:r w:rsidRPr="002B2195">
        <w:rPr>
          <w:rFonts w:ascii="Arial MT" w:hAnsi="Arial MT"/>
          <w:sz w:val="24"/>
        </w:rPr>
        <w:t xml:space="preserve"> </w:t>
      </w:r>
      <w:r w:rsidR="002B57FE">
        <w:rPr>
          <w:sz w:val="24"/>
        </w:rPr>
        <w:t>календарных</w:t>
      </w:r>
      <w:r>
        <w:rPr>
          <w:sz w:val="24"/>
        </w:rPr>
        <w:t xml:space="preserve"> </w:t>
      </w:r>
      <w:r w:rsidR="002B57FE">
        <w:rPr>
          <w:sz w:val="24"/>
        </w:rPr>
        <w:t>дней</w:t>
      </w:r>
      <w:r>
        <w:rPr>
          <w:sz w:val="24"/>
        </w:rPr>
        <w:t xml:space="preserve"> </w:t>
      </w:r>
      <w:r w:rsidR="002B57FE">
        <w:rPr>
          <w:sz w:val="24"/>
        </w:rPr>
        <w:t>со</w:t>
      </w:r>
      <w:r>
        <w:rPr>
          <w:sz w:val="24"/>
        </w:rPr>
        <w:t xml:space="preserve"> </w:t>
      </w:r>
      <w:r w:rsidR="002B57FE">
        <w:rPr>
          <w:sz w:val="24"/>
        </w:rPr>
        <w:t>дня</w:t>
      </w:r>
      <w:r>
        <w:rPr>
          <w:sz w:val="24"/>
        </w:rPr>
        <w:t xml:space="preserve"> </w:t>
      </w:r>
      <w:r w:rsidR="002B57FE">
        <w:rPr>
          <w:sz w:val="24"/>
        </w:rPr>
        <w:t>опубликования</w:t>
      </w:r>
      <w:r>
        <w:rPr>
          <w:sz w:val="24"/>
        </w:rPr>
        <w:t xml:space="preserve"> </w:t>
      </w:r>
      <w:r w:rsidR="002B57FE">
        <w:rPr>
          <w:sz w:val="24"/>
        </w:rPr>
        <w:t>сообщения,</w:t>
      </w:r>
      <w:r>
        <w:rPr>
          <w:sz w:val="24"/>
        </w:rPr>
        <w:t xml:space="preserve"> </w:t>
      </w:r>
      <w:r w:rsidR="002B57FE">
        <w:rPr>
          <w:sz w:val="24"/>
        </w:rPr>
        <w:t>предусмотренного</w:t>
      </w:r>
      <w:r>
        <w:rPr>
          <w:sz w:val="24"/>
        </w:rPr>
        <w:t xml:space="preserve"> </w:t>
      </w:r>
      <w:r w:rsidR="002B57FE">
        <w:rPr>
          <w:sz w:val="24"/>
        </w:rPr>
        <w:t>пунктом</w:t>
      </w:r>
      <w:r>
        <w:rPr>
          <w:sz w:val="24"/>
        </w:rPr>
        <w:t xml:space="preserve"> </w:t>
      </w:r>
      <w:r w:rsidR="002B57FE" w:rsidRPr="002B2195">
        <w:rPr>
          <w:rFonts w:ascii="Arial MT" w:hAnsi="Arial MT"/>
        </w:rPr>
        <w:t>3.3</w:t>
      </w:r>
      <w:r>
        <w:rPr>
          <w:rFonts w:ascii="Arial MT" w:hAnsi="Arial MT"/>
        </w:rPr>
        <w:t xml:space="preserve"> </w:t>
      </w:r>
      <w:r w:rsidR="002B57FE">
        <w:t>настоящего</w:t>
      </w:r>
      <w:r>
        <w:t xml:space="preserve"> </w:t>
      </w:r>
      <w:r w:rsidR="002B57FE" w:rsidRPr="002B2195">
        <w:rPr>
          <w:spacing w:val="-2"/>
        </w:rPr>
        <w:t>Порядка.</w:t>
      </w:r>
    </w:p>
    <w:p w:rsidR="004F553C" w:rsidRDefault="002B2195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337"/>
        </w:tabs>
        <w:ind w:left="0" w:right="0"/>
        <w:rPr>
          <w:sz w:val="24"/>
        </w:rPr>
      </w:pPr>
      <w:r>
        <w:rPr>
          <w:sz w:val="24"/>
        </w:rPr>
        <w:t xml:space="preserve">3.7. </w:t>
      </w:r>
      <w:r w:rsidR="002B57FE">
        <w:rPr>
          <w:sz w:val="24"/>
        </w:rPr>
        <w:t xml:space="preserve">Документы, предусмотренные пунктом </w:t>
      </w:r>
      <w:r w:rsidR="002B57FE">
        <w:rPr>
          <w:rFonts w:ascii="Arial MT" w:hAnsi="Arial MT"/>
          <w:sz w:val="24"/>
        </w:rPr>
        <w:t xml:space="preserve">3.4 </w:t>
      </w:r>
      <w:r w:rsidR="002B57FE">
        <w:rPr>
          <w:sz w:val="24"/>
        </w:rPr>
        <w:t xml:space="preserve">настоящего Порядка, </w:t>
      </w:r>
      <w:r w:rsidR="002B57FE">
        <w:rPr>
          <w:sz w:val="24"/>
        </w:rPr>
        <w:lastRenderedPageBreak/>
        <w:t>поступившие в местную администрацию, регистрируются должностным лицом местнойадминистрации,ответственнымзаведениеделопроизводства,впорядке, предусмотренном правовым актом местной администрации, устанавливающим порядок делопроизводства в указанном органе местного самоуправления.</w:t>
      </w:r>
    </w:p>
    <w:p w:rsidR="004F553C" w:rsidRDefault="002B2195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270"/>
        </w:tabs>
        <w:ind w:left="0" w:right="0"/>
        <w:rPr>
          <w:sz w:val="24"/>
        </w:rPr>
      </w:pPr>
      <w:r>
        <w:rPr>
          <w:sz w:val="24"/>
        </w:rPr>
        <w:t xml:space="preserve">3.8. </w:t>
      </w:r>
      <w:r w:rsidR="002B57FE">
        <w:rPr>
          <w:sz w:val="24"/>
        </w:rPr>
        <w:t>Постановление местной администрации о формировании комиссии местного</w:t>
      </w:r>
      <w:r>
        <w:rPr>
          <w:sz w:val="24"/>
        </w:rPr>
        <w:t xml:space="preserve"> </w:t>
      </w:r>
      <w:r w:rsidR="002B57FE">
        <w:rPr>
          <w:sz w:val="24"/>
        </w:rPr>
        <w:t xml:space="preserve">опроса издается не позднее, чем за </w:t>
      </w:r>
      <w:r w:rsidR="002B57FE">
        <w:rPr>
          <w:rFonts w:ascii="Arial MT" w:hAnsi="Arial MT"/>
          <w:sz w:val="24"/>
        </w:rPr>
        <w:t>25</w:t>
      </w:r>
      <w:r w:rsidR="002B57FE">
        <w:rPr>
          <w:sz w:val="24"/>
        </w:rPr>
        <w:t>календарныхдней до дня начала проведения местного опроса.</w:t>
      </w:r>
    </w:p>
    <w:p w:rsidR="004F553C" w:rsidRDefault="002B57FE" w:rsidP="001A12F2">
      <w:pPr>
        <w:pStyle w:val="a3"/>
        <w:tabs>
          <w:tab w:val="num" w:pos="0"/>
          <w:tab w:val="left" w:pos="709"/>
        </w:tabs>
        <w:ind w:left="0"/>
      </w:pPr>
      <w:r>
        <w:t xml:space="preserve">Решения комиссии, осуществляющей подготовку и проведение местного опроса на всей территории местного опроса (далее </w:t>
      </w:r>
      <w:r>
        <w:rPr>
          <w:rFonts w:ascii="Arial MT" w:hAnsi="Arial MT"/>
        </w:rPr>
        <w:t xml:space="preserve">– </w:t>
      </w:r>
      <w:r>
        <w:t xml:space="preserve">комиссия, организующая местный опрос) о формировании участковых комиссий местного опроса принимаются не позднее, чем за </w:t>
      </w:r>
      <w:r>
        <w:rPr>
          <w:rFonts w:ascii="Arial MT" w:hAnsi="Arial MT"/>
        </w:rPr>
        <w:t xml:space="preserve">20 </w:t>
      </w:r>
      <w:r>
        <w:t>календарных дней до дня начала проведения местного опроса.</w:t>
      </w:r>
    </w:p>
    <w:p w:rsidR="004F553C" w:rsidRDefault="0037030F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195"/>
        </w:tabs>
        <w:ind w:left="0" w:right="0"/>
        <w:rPr>
          <w:sz w:val="24"/>
        </w:rPr>
      </w:pPr>
      <w:r>
        <w:rPr>
          <w:sz w:val="24"/>
        </w:rPr>
        <w:t xml:space="preserve">3.9. </w:t>
      </w:r>
      <w:r w:rsidR="002B57FE">
        <w:rPr>
          <w:sz w:val="24"/>
        </w:rPr>
        <w:t>Распоряжением местной администрации из состава комиссии местного опроса определяется председатель соответствующей комиссии, его заместитель и секретарь, которые организуют ее деятельность.</w:t>
      </w:r>
    </w:p>
    <w:p w:rsidR="004F553C" w:rsidRDefault="002B57FE" w:rsidP="001A12F2">
      <w:pPr>
        <w:pStyle w:val="a3"/>
        <w:tabs>
          <w:tab w:val="num" w:pos="0"/>
          <w:tab w:val="left" w:pos="709"/>
        </w:tabs>
        <w:ind w:left="0"/>
      </w:pPr>
      <w:r>
        <w:t>Решением комиссии, организующей местный опрос, из состава участковой комиссии местного опроса определяется председатель соответствующей комиссии, который организует ее деятельность.</w:t>
      </w:r>
    </w:p>
    <w:p w:rsidR="004F553C" w:rsidRDefault="0037030F" w:rsidP="001A12F2">
      <w:pPr>
        <w:pStyle w:val="a4"/>
        <w:numPr>
          <w:ilvl w:val="1"/>
          <w:numId w:val="10"/>
        </w:numPr>
        <w:tabs>
          <w:tab w:val="clear" w:pos="360"/>
          <w:tab w:val="num" w:pos="0"/>
          <w:tab w:val="left" w:pos="709"/>
          <w:tab w:val="left" w:pos="1469"/>
        </w:tabs>
        <w:ind w:left="0" w:right="0"/>
        <w:rPr>
          <w:sz w:val="24"/>
        </w:rPr>
      </w:pPr>
      <w:r>
        <w:rPr>
          <w:sz w:val="24"/>
        </w:rPr>
        <w:t xml:space="preserve">3.10. </w:t>
      </w:r>
      <w:r w:rsidR="002B57FE">
        <w:rPr>
          <w:sz w:val="24"/>
        </w:rPr>
        <w:t>Деятельность комиссии местного опроса, участковой комиссии местного опроса осуществляется на основе коллегиальности.</w:t>
      </w:r>
    </w:p>
    <w:p w:rsidR="004F553C" w:rsidRDefault="002B57FE" w:rsidP="001A12F2">
      <w:pPr>
        <w:pStyle w:val="a3"/>
        <w:tabs>
          <w:tab w:val="num" w:pos="0"/>
          <w:tab w:val="left" w:pos="709"/>
        </w:tabs>
        <w:ind w:left="0"/>
      </w:pPr>
      <w:r>
        <w:t>Заседание комиссии местного опроса, участковой комиссии местного опроса считается правомочным, если в нем принимает участие более половины</w:t>
      </w:r>
      <w:r w:rsidR="0037030F">
        <w:t xml:space="preserve"> </w:t>
      </w:r>
      <w:r>
        <w:t>от установленного числа членов соответствующей комиссии.</w:t>
      </w:r>
    </w:p>
    <w:p w:rsidR="004F553C" w:rsidRDefault="002B57FE" w:rsidP="001A12F2">
      <w:pPr>
        <w:pStyle w:val="a3"/>
        <w:tabs>
          <w:tab w:val="num" w:pos="0"/>
          <w:tab w:val="left" w:pos="709"/>
        </w:tabs>
        <w:ind w:left="0"/>
      </w:pPr>
      <w:r>
        <w:t xml:space="preserve">Решения комиссии местного опроса,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</w:t>
      </w:r>
      <w:r>
        <w:rPr>
          <w:spacing w:val="-2"/>
        </w:rPr>
        <w:t>комиссии.</w:t>
      </w:r>
    </w:p>
    <w:p w:rsidR="004F553C" w:rsidRDefault="002B57FE" w:rsidP="00BC530E">
      <w:pPr>
        <w:pStyle w:val="a3"/>
        <w:ind w:left="0"/>
        <w:jc w:val="center"/>
      </w:pPr>
      <w:r>
        <w:t>Глава</w:t>
      </w:r>
      <w:r w:rsidR="001A4331">
        <w:t xml:space="preserve"> </w:t>
      </w:r>
      <w:r>
        <w:rPr>
          <w:rFonts w:ascii="Arial MT" w:hAnsi="Arial MT"/>
        </w:rPr>
        <w:t>4.</w:t>
      </w:r>
      <w:r w:rsidR="0037030F">
        <w:rPr>
          <w:rFonts w:ascii="Arial MT" w:hAnsi="Arial MT"/>
        </w:rPr>
        <w:t xml:space="preserve"> </w:t>
      </w:r>
      <w:r>
        <w:t>Назначение</w:t>
      </w:r>
      <w:r w:rsidR="0037030F">
        <w:t xml:space="preserve"> </w:t>
      </w:r>
      <w:r>
        <w:t>местного</w:t>
      </w:r>
      <w:r w:rsidR="0037030F">
        <w:t xml:space="preserve"> </w:t>
      </w:r>
      <w:r>
        <w:rPr>
          <w:spacing w:val="-2"/>
        </w:rPr>
        <w:t>опроса</w:t>
      </w:r>
    </w:p>
    <w:p w:rsidR="004F553C" w:rsidRPr="00F11D03" w:rsidRDefault="00F11D03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</w:rPr>
      </w:pPr>
      <w:r w:rsidRPr="00F11D03">
        <w:rPr>
          <w:rFonts w:ascii="Arial" w:hAnsi="Arial" w:cs="Arial"/>
          <w:sz w:val="24"/>
        </w:rPr>
        <w:t xml:space="preserve">4.1. </w:t>
      </w:r>
      <w:r w:rsidR="002B57FE" w:rsidRPr="00F11D03">
        <w:rPr>
          <w:rFonts w:ascii="Arial" w:hAnsi="Arial" w:cs="Arial"/>
          <w:sz w:val="24"/>
        </w:rPr>
        <w:t xml:space="preserve">Дума сельского поселения </w:t>
      </w:r>
      <w:r w:rsidRPr="00F11D03">
        <w:rPr>
          <w:rFonts w:ascii="Arial" w:hAnsi="Arial" w:cs="Arial"/>
          <w:sz w:val="24"/>
        </w:rPr>
        <w:t>«</w:t>
      </w:r>
      <w:proofErr w:type="spellStart"/>
      <w:r w:rsidR="002B57FE" w:rsidRPr="00F11D03">
        <w:rPr>
          <w:rFonts w:ascii="Arial" w:hAnsi="Arial" w:cs="Arial"/>
          <w:sz w:val="24"/>
        </w:rPr>
        <w:t>Гаханы</w:t>
      </w:r>
      <w:proofErr w:type="spellEnd"/>
      <w:r w:rsidRPr="00F11D03">
        <w:rPr>
          <w:rFonts w:ascii="Arial" w:hAnsi="Arial" w:cs="Arial"/>
          <w:sz w:val="24"/>
        </w:rPr>
        <w:t>»</w:t>
      </w:r>
      <w:r w:rsidR="002B57FE" w:rsidRPr="00F11D03">
        <w:rPr>
          <w:rFonts w:ascii="Arial" w:hAnsi="Arial" w:cs="Arial"/>
          <w:sz w:val="24"/>
        </w:rPr>
        <w:t xml:space="preserve"> вправе выдвинуть инициативу проведения местного опроса на основании обращения о проведении местного </w:t>
      </w:r>
      <w:r w:rsidR="002B57FE" w:rsidRPr="00F11D03">
        <w:rPr>
          <w:rFonts w:ascii="Arial" w:hAnsi="Arial" w:cs="Arial"/>
          <w:spacing w:val="-2"/>
          <w:sz w:val="24"/>
        </w:rPr>
        <w:t>опроса:</w:t>
      </w:r>
    </w:p>
    <w:p w:rsidR="004F553C" w:rsidRPr="00F11D03" w:rsidRDefault="002B57FE" w:rsidP="001A4331">
      <w:pPr>
        <w:pStyle w:val="a4"/>
        <w:numPr>
          <w:ilvl w:val="0"/>
          <w:numId w:val="3"/>
        </w:numPr>
        <w:tabs>
          <w:tab w:val="num" w:pos="0"/>
          <w:tab w:val="left" w:pos="709"/>
          <w:tab w:val="left" w:pos="1110"/>
        </w:tabs>
        <w:ind w:left="0" w:right="0" w:firstLine="709"/>
        <w:rPr>
          <w:rFonts w:ascii="Arial" w:hAnsi="Arial" w:cs="Arial"/>
          <w:sz w:val="24"/>
        </w:rPr>
      </w:pPr>
      <w:r w:rsidRPr="00F11D03">
        <w:rPr>
          <w:rFonts w:ascii="Arial" w:hAnsi="Arial" w:cs="Arial"/>
          <w:sz w:val="24"/>
        </w:rPr>
        <w:t xml:space="preserve">жителей сельского поселения в количестве не менее </w:t>
      </w:r>
      <w:r w:rsidR="00701D0E">
        <w:rPr>
          <w:rFonts w:ascii="Arial" w:hAnsi="Arial" w:cs="Arial"/>
          <w:sz w:val="24"/>
        </w:rPr>
        <w:t xml:space="preserve">380 </w:t>
      </w:r>
      <w:r w:rsidRPr="00F11D03">
        <w:rPr>
          <w:rFonts w:ascii="Arial" w:hAnsi="Arial" w:cs="Arial"/>
          <w:color w:val="000000"/>
          <w:sz w:val="24"/>
        </w:rPr>
        <w:t>человек, обладающих избирательных правом;</w:t>
      </w:r>
    </w:p>
    <w:p w:rsidR="004F553C" w:rsidRPr="00F11D03" w:rsidRDefault="002B57FE" w:rsidP="001A4331">
      <w:pPr>
        <w:pStyle w:val="a4"/>
        <w:numPr>
          <w:ilvl w:val="0"/>
          <w:numId w:val="3"/>
        </w:numPr>
        <w:tabs>
          <w:tab w:val="num" w:pos="0"/>
          <w:tab w:val="left" w:pos="709"/>
          <w:tab w:val="left" w:pos="1049"/>
        </w:tabs>
        <w:ind w:left="0" w:right="0" w:firstLine="709"/>
        <w:rPr>
          <w:rFonts w:ascii="Arial" w:hAnsi="Arial" w:cs="Arial"/>
          <w:sz w:val="24"/>
        </w:rPr>
      </w:pPr>
      <w:r w:rsidRPr="00F11D03">
        <w:rPr>
          <w:rFonts w:ascii="Arial" w:hAnsi="Arial" w:cs="Arial"/>
          <w:sz w:val="24"/>
        </w:rPr>
        <w:t xml:space="preserve">группы депутатов Думы сельского поселения </w:t>
      </w:r>
      <w:proofErr w:type="spellStart"/>
      <w:r w:rsidRPr="00F11D03">
        <w:rPr>
          <w:rFonts w:ascii="Arial" w:hAnsi="Arial" w:cs="Arial"/>
          <w:sz w:val="24"/>
        </w:rPr>
        <w:t>Гаханы</w:t>
      </w:r>
      <w:proofErr w:type="spellEnd"/>
      <w:r w:rsidRPr="00F11D03">
        <w:rPr>
          <w:rFonts w:ascii="Arial" w:hAnsi="Arial" w:cs="Arial"/>
          <w:sz w:val="24"/>
        </w:rPr>
        <w:t xml:space="preserve"> в количестве не менее </w:t>
      </w:r>
      <w:r w:rsidR="00701D0E">
        <w:rPr>
          <w:rFonts w:ascii="Arial" w:hAnsi="Arial" w:cs="Arial"/>
          <w:color w:val="000000"/>
          <w:sz w:val="24"/>
        </w:rPr>
        <w:t xml:space="preserve">7 </w:t>
      </w:r>
      <w:r w:rsidRPr="00F11D03">
        <w:rPr>
          <w:rFonts w:ascii="Arial" w:hAnsi="Arial" w:cs="Arial"/>
          <w:color w:val="000000"/>
          <w:sz w:val="24"/>
        </w:rPr>
        <w:t>депутатов;</w:t>
      </w:r>
    </w:p>
    <w:p w:rsidR="004F553C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184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4.2. </w:t>
      </w:r>
      <w:r w:rsidR="002B57FE" w:rsidRPr="00F11D03">
        <w:rPr>
          <w:rFonts w:ascii="Arial" w:hAnsi="Arial" w:cs="Arial"/>
          <w:sz w:val="24"/>
        </w:rPr>
        <w:t>Решение</w:t>
      </w:r>
      <w:r w:rsidR="00701D0E"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Думы</w:t>
      </w:r>
      <w:r w:rsidR="00701D0E"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сельского</w:t>
      </w:r>
      <w:r w:rsidR="00701D0E"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поселения</w:t>
      </w:r>
      <w:r w:rsidR="00701D0E">
        <w:rPr>
          <w:rFonts w:ascii="Arial" w:hAnsi="Arial" w:cs="Arial"/>
          <w:sz w:val="24"/>
        </w:rPr>
        <w:t xml:space="preserve"> «</w:t>
      </w:r>
      <w:proofErr w:type="spellStart"/>
      <w:r w:rsidR="002B57FE" w:rsidRPr="00F11D03">
        <w:rPr>
          <w:rFonts w:ascii="Arial" w:hAnsi="Arial" w:cs="Arial"/>
          <w:sz w:val="24"/>
        </w:rPr>
        <w:t>Гаханы</w:t>
      </w:r>
      <w:proofErr w:type="spellEnd"/>
      <w:r w:rsidR="00701D0E">
        <w:rPr>
          <w:rFonts w:ascii="Arial" w:hAnsi="Arial" w:cs="Arial"/>
          <w:sz w:val="24"/>
        </w:rPr>
        <w:t xml:space="preserve">» </w:t>
      </w:r>
      <w:r w:rsidR="002B57FE" w:rsidRPr="00F11D03">
        <w:rPr>
          <w:rFonts w:ascii="Arial" w:hAnsi="Arial" w:cs="Arial"/>
          <w:sz w:val="24"/>
        </w:rPr>
        <w:t>об</w:t>
      </w:r>
      <w:r w:rsidR="00701D0E"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инициативе</w:t>
      </w:r>
      <w:r w:rsidR="00701D0E"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проведения местного опроса не позднее 3 календарных дней со дня его принятия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поселения.</w:t>
      </w:r>
    </w:p>
    <w:p w:rsidR="004F553C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196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4.3. </w:t>
      </w:r>
      <w:r w:rsidR="002B57FE" w:rsidRPr="00F11D03">
        <w:rPr>
          <w:rFonts w:ascii="Arial" w:hAnsi="Arial" w:cs="Arial"/>
          <w:sz w:val="24"/>
        </w:rPr>
        <w:t>Инициатива главы сельского поселения о проведении местного опроса осуществляется в форме издания постановления главы сельского поселения.</w:t>
      </w:r>
    </w:p>
    <w:p w:rsidR="004F553C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203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4.4. </w:t>
      </w:r>
      <w:r w:rsidR="002B57FE" w:rsidRPr="00F11D03">
        <w:rPr>
          <w:rFonts w:ascii="Arial" w:hAnsi="Arial" w:cs="Arial"/>
          <w:sz w:val="24"/>
        </w:rPr>
        <w:t>Постановление главы сельского поселения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поселения.</w:t>
      </w:r>
    </w:p>
    <w:p w:rsidR="004F553C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473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4.5. </w:t>
      </w:r>
      <w:r w:rsidR="002B57FE" w:rsidRPr="00F11D03">
        <w:rPr>
          <w:rFonts w:ascii="Arial" w:hAnsi="Arial" w:cs="Arial"/>
          <w:sz w:val="24"/>
        </w:rPr>
        <w:t>Поступление обращений о проведении местного опроса, предусмотренных пунктом 4.1 настоящего Порядка, поступление постановления главы сельского поселения, постановления Правительства Иркутской области об инициативе проведения местного опроса регистрируется в представительном органе в порядке, предусмотренном регламентом деятельности представительного органа.</w:t>
      </w:r>
    </w:p>
    <w:p w:rsidR="004F553C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206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4.6. </w:t>
      </w:r>
      <w:r w:rsidR="002B57FE" w:rsidRPr="00F11D03">
        <w:rPr>
          <w:rFonts w:ascii="Arial" w:hAnsi="Arial" w:cs="Arial"/>
          <w:sz w:val="24"/>
        </w:rPr>
        <w:t>Решение о назначении местного опроса принимает представительный орган в порядке и сроки, установленные статьей 46 Федерального закона № 33- ФЗ, статьями 17, 18 Закона Иркутской области</w:t>
      </w:r>
      <w:r w:rsidR="004C687B"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№ 7-ОЗ.</w:t>
      </w:r>
    </w:p>
    <w:p w:rsidR="004F553C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194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4.7. </w:t>
      </w:r>
      <w:r w:rsidR="002B57FE" w:rsidRPr="00F11D03">
        <w:rPr>
          <w:rFonts w:ascii="Arial" w:hAnsi="Arial" w:cs="Arial"/>
          <w:sz w:val="24"/>
        </w:rPr>
        <w:t>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поселения, не позднее десяти календарных дней после дня его принятия.</w:t>
      </w:r>
    </w:p>
    <w:p w:rsidR="004F553C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343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4.8. </w:t>
      </w:r>
      <w:r w:rsidR="002B57FE" w:rsidRPr="00F11D03">
        <w:rPr>
          <w:rFonts w:ascii="Arial" w:hAnsi="Arial" w:cs="Arial"/>
          <w:sz w:val="24"/>
        </w:rPr>
        <w:t>Жители сельского поселения должны быть проинформированы представительным органом о проведении местного опроса не менее чем за 10 дней до его проведения.</w:t>
      </w:r>
      <w:r>
        <w:rPr>
          <w:rFonts w:ascii="Arial" w:hAnsi="Arial" w:cs="Arial"/>
          <w:sz w:val="24"/>
        </w:rPr>
        <w:t xml:space="preserve"> </w:t>
      </w:r>
    </w:p>
    <w:p w:rsidR="00410A06" w:rsidRPr="00F11D03" w:rsidRDefault="00410A06" w:rsidP="001A4331">
      <w:pPr>
        <w:pStyle w:val="a4"/>
        <w:numPr>
          <w:ilvl w:val="1"/>
          <w:numId w:val="4"/>
        </w:numPr>
        <w:tabs>
          <w:tab w:val="clear" w:pos="360"/>
          <w:tab w:val="num" w:pos="0"/>
          <w:tab w:val="left" w:pos="709"/>
          <w:tab w:val="left" w:pos="1343"/>
        </w:tabs>
        <w:ind w:left="0" w:right="0"/>
        <w:rPr>
          <w:rFonts w:ascii="Arial" w:hAnsi="Arial" w:cs="Arial"/>
          <w:sz w:val="24"/>
        </w:rPr>
      </w:pPr>
    </w:p>
    <w:p w:rsidR="004F553C" w:rsidRPr="00F11D03" w:rsidRDefault="002B57FE" w:rsidP="00410A06">
      <w:pPr>
        <w:pStyle w:val="a3"/>
        <w:ind w:left="0"/>
        <w:jc w:val="center"/>
        <w:rPr>
          <w:rFonts w:ascii="Arial" w:hAnsi="Arial" w:cs="Arial"/>
        </w:rPr>
      </w:pPr>
      <w:r w:rsidRPr="00F11D03">
        <w:rPr>
          <w:rFonts w:ascii="Arial" w:hAnsi="Arial" w:cs="Arial"/>
        </w:rPr>
        <w:t>Глава 5. Списки участков местного опроса, списки</w:t>
      </w:r>
      <w:r w:rsidR="00410A06">
        <w:rPr>
          <w:rFonts w:ascii="Arial" w:hAnsi="Arial" w:cs="Arial"/>
        </w:rPr>
        <w:t xml:space="preserve"> </w:t>
      </w:r>
      <w:r w:rsidRPr="00F11D03">
        <w:rPr>
          <w:rFonts w:ascii="Arial" w:hAnsi="Arial" w:cs="Arial"/>
        </w:rPr>
        <w:t>участников</w:t>
      </w:r>
      <w:r w:rsidR="00410A06">
        <w:rPr>
          <w:rFonts w:ascii="Arial" w:hAnsi="Arial" w:cs="Arial"/>
        </w:rPr>
        <w:t xml:space="preserve"> </w:t>
      </w:r>
      <w:r w:rsidRPr="00F11D03">
        <w:rPr>
          <w:rFonts w:ascii="Arial" w:hAnsi="Arial" w:cs="Arial"/>
        </w:rPr>
        <w:t>местного</w:t>
      </w:r>
      <w:r w:rsidR="00410A06">
        <w:rPr>
          <w:rFonts w:ascii="Arial" w:hAnsi="Arial" w:cs="Arial"/>
        </w:rPr>
        <w:t xml:space="preserve"> </w:t>
      </w:r>
      <w:r w:rsidRPr="00F11D03">
        <w:rPr>
          <w:rFonts w:ascii="Arial" w:hAnsi="Arial" w:cs="Arial"/>
        </w:rPr>
        <w:t>опроса,</w:t>
      </w:r>
      <w:r w:rsidR="00410A06">
        <w:rPr>
          <w:rFonts w:ascii="Arial" w:hAnsi="Arial" w:cs="Arial"/>
        </w:rPr>
        <w:t xml:space="preserve"> </w:t>
      </w:r>
      <w:r w:rsidRPr="00F11D03">
        <w:rPr>
          <w:rFonts w:ascii="Arial" w:hAnsi="Arial" w:cs="Arial"/>
        </w:rPr>
        <w:t>опросные</w:t>
      </w:r>
      <w:r w:rsidR="00410A06">
        <w:rPr>
          <w:rFonts w:ascii="Arial" w:hAnsi="Arial" w:cs="Arial"/>
        </w:rPr>
        <w:t xml:space="preserve"> </w:t>
      </w:r>
      <w:r w:rsidRPr="00F11D03">
        <w:rPr>
          <w:rFonts w:ascii="Arial" w:hAnsi="Arial" w:cs="Arial"/>
        </w:rPr>
        <w:t>листы</w:t>
      </w:r>
    </w:p>
    <w:p w:rsidR="004F553C" w:rsidRPr="00F11D03" w:rsidRDefault="004F553C" w:rsidP="00410A06">
      <w:pPr>
        <w:pStyle w:val="a3"/>
        <w:ind w:left="0"/>
        <w:jc w:val="center"/>
        <w:rPr>
          <w:rFonts w:ascii="Arial" w:hAnsi="Arial" w:cs="Arial"/>
        </w:rPr>
      </w:pPr>
    </w:p>
    <w:p w:rsidR="004F553C" w:rsidRPr="00F11D03" w:rsidRDefault="00410A06" w:rsidP="00410A06">
      <w:pPr>
        <w:pStyle w:val="a4"/>
        <w:numPr>
          <w:ilvl w:val="1"/>
          <w:numId w:val="9"/>
        </w:numPr>
        <w:tabs>
          <w:tab w:val="left" w:pos="709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5.1. </w:t>
      </w:r>
      <w:r w:rsidR="002B57FE" w:rsidRPr="00F11D03">
        <w:rPr>
          <w:rFonts w:ascii="Arial" w:hAnsi="Arial" w:cs="Arial"/>
          <w:sz w:val="24"/>
        </w:rPr>
        <w:t>Списки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участков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местного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опроса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случае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их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(с</w:t>
      </w:r>
      <w:r>
        <w:rPr>
          <w:rFonts w:ascii="Arial" w:hAnsi="Arial" w:cs="Arial"/>
          <w:sz w:val="24"/>
        </w:rPr>
        <w:t xml:space="preserve"> </w:t>
      </w:r>
      <w:r w:rsidR="002B57FE" w:rsidRPr="00F11D03">
        <w:rPr>
          <w:rFonts w:ascii="Arial" w:hAnsi="Arial" w:cs="Arial"/>
          <w:sz w:val="24"/>
        </w:rPr>
        <w:t>указанием их границ и номеров, мест нахождения участковых комиссий местного опроса, помещений для голосования) размещаются комиссией, организующей местный опрос, на официальном сайте не позднее чем за 25 календарных дней до дня начала проведения местного опроса.</w:t>
      </w:r>
    </w:p>
    <w:p w:rsidR="004F553C" w:rsidRPr="00F11D03" w:rsidRDefault="00410A06" w:rsidP="00410A06">
      <w:pPr>
        <w:pStyle w:val="a4"/>
        <w:numPr>
          <w:ilvl w:val="1"/>
          <w:numId w:val="9"/>
        </w:numPr>
        <w:tabs>
          <w:tab w:val="left" w:pos="709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5.2. </w:t>
      </w:r>
      <w:r w:rsidR="002B57FE" w:rsidRPr="00F11D03">
        <w:rPr>
          <w:rFonts w:ascii="Arial" w:hAnsi="Arial" w:cs="Arial"/>
          <w:sz w:val="24"/>
        </w:rPr>
        <w:t>Список участников местного опроса изготовляется в одном экземпляре по форме, установленной приложением к настоящему Порядку. В случае образования участков местного опроса список участников местного опроса составляется по каждому участку местного опроса отдельно.</w:t>
      </w:r>
    </w:p>
    <w:p w:rsidR="004F553C" w:rsidRDefault="002B57FE" w:rsidP="00410A06">
      <w:pPr>
        <w:pStyle w:val="a3"/>
        <w:ind w:left="0"/>
        <w:rPr>
          <w:rFonts w:ascii="Arial" w:hAnsi="Arial" w:cs="Arial"/>
        </w:rPr>
      </w:pPr>
      <w:r w:rsidRPr="00F11D03">
        <w:rPr>
          <w:rFonts w:ascii="Arial" w:hAnsi="Arial" w:cs="Arial"/>
        </w:rPr>
        <w:t>Количество листов списка участников местного 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5.3. </w:t>
      </w:r>
      <w:r w:rsidR="002B57FE">
        <w:rPr>
          <w:sz w:val="24"/>
        </w:rPr>
        <w:t>Список участников местного опроса не позднее, чем в день, предшествующий</w:t>
      </w:r>
      <w:r>
        <w:rPr>
          <w:sz w:val="24"/>
        </w:rPr>
        <w:t xml:space="preserve"> </w:t>
      </w:r>
      <w:r w:rsidR="002B57FE">
        <w:rPr>
          <w:sz w:val="24"/>
        </w:rPr>
        <w:t>дню</w:t>
      </w:r>
      <w:r>
        <w:rPr>
          <w:sz w:val="24"/>
        </w:rPr>
        <w:t xml:space="preserve"> </w:t>
      </w:r>
      <w:r w:rsidR="002B57FE">
        <w:rPr>
          <w:sz w:val="24"/>
        </w:rPr>
        <w:t>начала</w:t>
      </w:r>
      <w:r>
        <w:rPr>
          <w:sz w:val="24"/>
        </w:rPr>
        <w:t xml:space="preserve"> </w:t>
      </w:r>
      <w:r w:rsidR="002B57FE">
        <w:rPr>
          <w:sz w:val="24"/>
        </w:rPr>
        <w:t>проведения</w:t>
      </w:r>
      <w:r>
        <w:rPr>
          <w:sz w:val="24"/>
        </w:rPr>
        <w:t xml:space="preserve"> </w:t>
      </w:r>
      <w:r w:rsidR="002B57FE">
        <w:rPr>
          <w:sz w:val="24"/>
        </w:rPr>
        <w:t>местного</w:t>
      </w:r>
      <w:r>
        <w:rPr>
          <w:sz w:val="24"/>
        </w:rPr>
        <w:t xml:space="preserve"> </w:t>
      </w:r>
      <w:r w:rsidR="002B57FE">
        <w:rPr>
          <w:sz w:val="24"/>
        </w:rPr>
        <w:t>опроса,</w:t>
      </w:r>
      <w:r>
        <w:rPr>
          <w:sz w:val="24"/>
        </w:rPr>
        <w:t xml:space="preserve"> </w:t>
      </w:r>
      <w:r w:rsidR="002B57FE">
        <w:rPr>
          <w:sz w:val="24"/>
        </w:rPr>
        <w:t>сшивается</w:t>
      </w:r>
      <w:r>
        <w:rPr>
          <w:sz w:val="24"/>
        </w:rPr>
        <w:t xml:space="preserve"> </w:t>
      </w:r>
      <w:r w:rsidR="002B57FE">
        <w:rPr>
          <w:sz w:val="24"/>
        </w:rPr>
        <w:t xml:space="preserve">комиссией, организующей местный опрос, или соответствующей участковой комиссией местного опроса, в книгу (книги) и место </w:t>
      </w:r>
      <w:proofErr w:type="spellStart"/>
      <w:r w:rsidR="002B57FE">
        <w:rPr>
          <w:sz w:val="24"/>
        </w:rPr>
        <w:t>сшития</w:t>
      </w:r>
      <w:proofErr w:type="spellEnd"/>
      <w:r w:rsidR="002B57FE">
        <w:rPr>
          <w:sz w:val="24"/>
        </w:rPr>
        <w:t xml:space="preserve"> скрепляется подписью председателя и иных членов комиссии, сшивших список участников местного </w:t>
      </w:r>
      <w:r w:rsidR="002B57FE">
        <w:rPr>
          <w:spacing w:val="-2"/>
          <w:sz w:val="24"/>
        </w:rPr>
        <w:t>опроса.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  <w:tab w:val="left" w:pos="1180"/>
        </w:tabs>
        <w:ind w:left="0" w:right="0"/>
        <w:rPr>
          <w:sz w:val="24"/>
        </w:rPr>
      </w:pPr>
      <w:r>
        <w:rPr>
          <w:sz w:val="24"/>
        </w:rPr>
        <w:t xml:space="preserve">5.4. </w:t>
      </w:r>
      <w:r w:rsidR="002B57FE">
        <w:rPr>
          <w:sz w:val="24"/>
        </w:rPr>
        <w:t>В</w:t>
      </w:r>
      <w:r>
        <w:rPr>
          <w:sz w:val="24"/>
        </w:rPr>
        <w:t xml:space="preserve"> </w:t>
      </w:r>
      <w:r w:rsidR="002B57FE">
        <w:rPr>
          <w:sz w:val="24"/>
        </w:rPr>
        <w:t>случае</w:t>
      </w:r>
      <w:r>
        <w:rPr>
          <w:sz w:val="24"/>
        </w:rPr>
        <w:t xml:space="preserve"> </w:t>
      </w:r>
      <w:r w:rsidR="002B57FE">
        <w:rPr>
          <w:sz w:val="24"/>
        </w:rPr>
        <w:t>вынесения</w:t>
      </w:r>
      <w:r>
        <w:rPr>
          <w:sz w:val="24"/>
        </w:rPr>
        <w:t xml:space="preserve"> </w:t>
      </w:r>
      <w:r w:rsidR="002B57FE">
        <w:rPr>
          <w:sz w:val="24"/>
        </w:rPr>
        <w:t>на</w:t>
      </w:r>
      <w:r>
        <w:rPr>
          <w:sz w:val="24"/>
        </w:rPr>
        <w:t xml:space="preserve"> </w:t>
      </w:r>
      <w:r w:rsidR="002B57FE">
        <w:rPr>
          <w:sz w:val="24"/>
        </w:rPr>
        <w:t>местный</w:t>
      </w:r>
      <w:r>
        <w:rPr>
          <w:sz w:val="24"/>
        </w:rPr>
        <w:t xml:space="preserve"> </w:t>
      </w:r>
      <w:r w:rsidR="002B57FE">
        <w:rPr>
          <w:sz w:val="24"/>
        </w:rPr>
        <w:t>опрос</w:t>
      </w:r>
      <w:r>
        <w:rPr>
          <w:sz w:val="24"/>
        </w:rPr>
        <w:t xml:space="preserve"> </w:t>
      </w:r>
      <w:r w:rsidR="002B57FE">
        <w:rPr>
          <w:sz w:val="24"/>
        </w:rPr>
        <w:t>нескольких</w:t>
      </w:r>
      <w:r>
        <w:rPr>
          <w:sz w:val="24"/>
        </w:rPr>
        <w:t xml:space="preserve"> </w:t>
      </w:r>
      <w:r w:rsidR="002B57FE">
        <w:rPr>
          <w:sz w:val="24"/>
        </w:rPr>
        <w:t>вопросов</w:t>
      </w:r>
      <w:r>
        <w:rPr>
          <w:sz w:val="24"/>
        </w:rPr>
        <w:t xml:space="preserve"> </w:t>
      </w:r>
      <w:r w:rsidR="002B57FE">
        <w:rPr>
          <w:sz w:val="24"/>
        </w:rPr>
        <w:t>по</w:t>
      </w:r>
      <w:r>
        <w:rPr>
          <w:sz w:val="24"/>
        </w:rPr>
        <w:t xml:space="preserve"> </w:t>
      </w:r>
      <w:r w:rsidR="002B57FE">
        <w:rPr>
          <w:sz w:val="24"/>
        </w:rPr>
        <w:t xml:space="preserve">каждому из вопросов составляется отдельный список участников местного опроса с соблюдением требований пунктов </w:t>
      </w:r>
      <w:r w:rsidR="002B57FE">
        <w:rPr>
          <w:rFonts w:ascii="Arial MT" w:hAnsi="Arial MT"/>
          <w:sz w:val="24"/>
        </w:rPr>
        <w:t xml:space="preserve">5.2, 5.3 </w:t>
      </w:r>
      <w:r w:rsidR="002B57FE">
        <w:rPr>
          <w:sz w:val="24"/>
        </w:rPr>
        <w:t>настоящего Порядка.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5.5. </w:t>
      </w:r>
      <w:r w:rsidR="002B57FE">
        <w:rPr>
          <w:sz w:val="24"/>
        </w:rPr>
        <w:t>Изготовление списков участников местного опроса осуществляет комиссия,</w:t>
      </w:r>
      <w:r>
        <w:rPr>
          <w:sz w:val="24"/>
        </w:rPr>
        <w:t xml:space="preserve"> </w:t>
      </w:r>
      <w:r w:rsidR="002B57FE">
        <w:rPr>
          <w:sz w:val="24"/>
        </w:rPr>
        <w:t>организующая</w:t>
      </w:r>
      <w:r>
        <w:rPr>
          <w:sz w:val="24"/>
        </w:rPr>
        <w:t xml:space="preserve"> </w:t>
      </w:r>
      <w:r w:rsidR="002B57FE">
        <w:rPr>
          <w:sz w:val="24"/>
        </w:rPr>
        <w:t>местный</w:t>
      </w:r>
      <w:r>
        <w:rPr>
          <w:sz w:val="24"/>
        </w:rPr>
        <w:t xml:space="preserve"> </w:t>
      </w:r>
      <w:r w:rsidR="002B57FE">
        <w:rPr>
          <w:sz w:val="24"/>
        </w:rPr>
        <w:t>опрос,</w:t>
      </w:r>
      <w:r>
        <w:rPr>
          <w:sz w:val="24"/>
        </w:rPr>
        <w:t xml:space="preserve"> </w:t>
      </w:r>
      <w:r w:rsidR="002B57FE">
        <w:rPr>
          <w:sz w:val="24"/>
        </w:rPr>
        <w:t>не</w:t>
      </w:r>
      <w:r>
        <w:rPr>
          <w:sz w:val="24"/>
        </w:rPr>
        <w:t xml:space="preserve"> </w:t>
      </w:r>
      <w:r w:rsidR="002B57FE">
        <w:rPr>
          <w:sz w:val="24"/>
        </w:rPr>
        <w:t>позднее,</w:t>
      </w:r>
      <w:r>
        <w:rPr>
          <w:sz w:val="24"/>
        </w:rPr>
        <w:t xml:space="preserve"> </w:t>
      </w:r>
      <w:r w:rsidR="002B57FE">
        <w:rPr>
          <w:sz w:val="24"/>
        </w:rPr>
        <w:t>чем</w:t>
      </w:r>
      <w:r>
        <w:rPr>
          <w:sz w:val="24"/>
        </w:rPr>
        <w:t xml:space="preserve"> </w:t>
      </w:r>
      <w:r w:rsidR="002B57FE">
        <w:rPr>
          <w:sz w:val="24"/>
        </w:rPr>
        <w:t>за</w:t>
      </w:r>
      <w:r>
        <w:rPr>
          <w:sz w:val="24"/>
        </w:rPr>
        <w:t xml:space="preserve"> </w:t>
      </w:r>
      <w:r w:rsidR="002B57FE">
        <w:rPr>
          <w:rFonts w:ascii="Arial MT" w:hAnsi="Arial MT"/>
          <w:sz w:val="24"/>
        </w:rPr>
        <w:t>10</w:t>
      </w:r>
      <w:r>
        <w:rPr>
          <w:rFonts w:ascii="Arial MT" w:hAnsi="Arial MT"/>
          <w:sz w:val="24"/>
        </w:rPr>
        <w:t xml:space="preserve"> </w:t>
      </w:r>
      <w:r w:rsidR="002B57FE">
        <w:rPr>
          <w:sz w:val="24"/>
        </w:rPr>
        <w:t>календарных</w:t>
      </w:r>
      <w:r>
        <w:rPr>
          <w:sz w:val="24"/>
        </w:rPr>
        <w:t xml:space="preserve"> </w:t>
      </w:r>
      <w:r w:rsidR="002B57FE">
        <w:rPr>
          <w:sz w:val="24"/>
        </w:rPr>
        <w:t>дней до дня начала проведения местного опроса.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  <w:tab w:val="left" w:pos="1424"/>
        </w:tabs>
        <w:ind w:left="0" w:right="0"/>
        <w:rPr>
          <w:sz w:val="24"/>
        </w:rPr>
      </w:pPr>
      <w:r>
        <w:rPr>
          <w:sz w:val="24"/>
        </w:rPr>
        <w:t xml:space="preserve">5.6. </w:t>
      </w:r>
      <w:r w:rsidR="002B57FE">
        <w:rPr>
          <w:sz w:val="24"/>
        </w:rPr>
        <w:t>Внесение сведений в список участников местного опроса осуществляется участником местного опроса при получении опросного листа. С согласия участника местного опроса или по его просьбе данные об участнике местного опроса, за исключением даты голосования и подписи участника местного опроса, могут быть внесены в список участников местного опроса членом комиссии, организующей местный опрос, или членом соответствующей участковой комиссии местного опроса.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  <w:tab w:val="left" w:pos="1208"/>
        </w:tabs>
        <w:ind w:left="0" w:right="0"/>
        <w:rPr>
          <w:sz w:val="24"/>
        </w:rPr>
      </w:pPr>
      <w:r>
        <w:rPr>
          <w:sz w:val="24"/>
        </w:rPr>
        <w:t xml:space="preserve">5.7. </w:t>
      </w:r>
      <w:r w:rsidR="002B57FE">
        <w:rPr>
          <w:sz w:val="24"/>
        </w:rPr>
        <w:t>При вынесении на местный опрос одновременно нескольких вопросов опросные листы, предназначенные для выражения мнения участника местного опроса по каждому из вопросов, должны различаться по размеру и (или) по цвету надписей и (или) по цвету фона.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  <w:tab w:val="left" w:pos="1177"/>
        </w:tabs>
        <w:ind w:left="0" w:right="0"/>
        <w:rPr>
          <w:sz w:val="24"/>
        </w:rPr>
      </w:pPr>
      <w:r>
        <w:rPr>
          <w:sz w:val="24"/>
        </w:rPr>
        <w:t xml:space="preserve">5.8. </w:t>
      </w:r>
      <w:r w:rsidR="002B57FE">
        <w:rPr>
          <w:sz w:val="24"/>
        </w:rPr>
        <w:t>Опросный</w:t>
      </w:r>
      <w:r>
        <w:rPr>
          <w:sz w:val="24"/>
        </w:rPr>
        <w:t xml:space="preserve"> </w:t>
      </w:r>
      <w:r w:rsidR="002B57FE">
        <w:rPr>
          <w:sz w:val="24"/>
        </w:rPr>
        <w:t>лист</w:t>
      </w:r>
      <w:r>
        <w:rPr>
          <w:sz w:val="24"/>
        </w:rPr>
        <w:t xml:space="preserve"> </w:t>
      </w:r>
      <w:r w:rsidR="002B57FE">
        <w:rPr>
          <w:sz w:val="24"/>
        </w:rPr>
        <w:t>должен</w:t>
      </w:r>
      <w:r>
        <w:rPr>
          <w:sz w:val="24"/>
        </w:rPr>
        <w:t xml:space="preserve"> </w:t>
      </w:r>
      <w:r w:rsidR="002B57FE">
        <w:rPr>
          <w:spacing w:val="-2"/>
          <w:sz w:val="24"/>
        </w:rPr>
        <w:t>содержать:</w:t>
      </w:r>
    </w:p>
    <w:p w:rsidR="004F553C" w:rsidRDefault="002B57FE" w:rsidP="00410A06">
      <w:pPr>
        <w:pStyle w:val="a4"/>
        <w:numPr>
          <w:ilvl w:val="0"/>
          <w:numId w:val="2"/>
        </w:numPr>
        <w:tabs>
          <w:tab w:val="num" w:pos="0"/>
          <w:tab w:val="left" w:pos="709"/>
          <w:tab w:val="left" w:pos="1004"/>
        </w:tabs>
        <w:ind w:left="0" w:right="0" w:firstLine="709"/>
        <w:rPr>
          <w:sz w:val="24"/>
        </w:rPr>
      </w:pPr>
      <w:r>
        <w:rPr>
          <w:sz w:val="24"/>
        </w:rPr>
        <w:t>текст вопроса местного опроса, предлагаемого при проведении местного опроса, и варианты ответа на него;</w:t>
      </w:r>
    </w:p>
    <w:p w:rsidR="004F553C" w:rsidRDefault="002B57FE" w:rsidP="00410A06">
      <w:pPr>
        <w:pStyle w:val="a4"/>
        <w:numPr>
          <w:ilvl w:val="0"/>
          <w:numId w:val="2"/>
        </w:numPr>
        <w:tabs>
          <w:tab w:val="num" w:pos="0"/>
          <w:tab w:val="left" w:pos="709"/>
          <w:tab w:val="left" w:pos="990"/>
        </w:tabs>
        <w:ind w:left="0" w:right="0" w:firstLine="709"/>
        <w:rPr>
          <w:sz w:val="24"/>
        </w:rPr>
      </w:pPr>
      <w:r>
        <w:rPr>
          <w:spacing w:val="-2"/>
          <w:sz w:val="24"/>
        </w:rPr>
        <w:t>разъяснение</w:t>
      </w:r>
      <w:r w:rsidR="008A756B">
        <w:rPr>
          <w:spacing w:val="-2"/>
          <w:sz w:val="24"/>
        </w:rPr>
        <w:t xml:space="preserve"> </w:t>
      </w:r>
      <w:r>
        <w:rPr>
          <w:spacing w:val="-2"/>
          <w:sz w:val="24"/>
        </w:rPr>
        <w:t>о порядке заполнения опросного листа;</w:t>
      </w:r>
    </w:p>
    <w:p w:rsidR="004F553C" w:rsidRDefault="002B57FE" w:rsidP="00410A06">
      <w:pPr>
        <w:pStyle w:val="a4"/>
        <w:numPr>
          <w:ilvl w:val="0"/>
          <w:numId w:val="2"/>
        </w:numPr>
        <w:tabs>
          <w:tab w:val="num" w:pos="0"/>
          <w:tab w:val="left" w:pos="709"/>
          <w:tab w:val="left" w:pos="1076"/>
        </w:tabs>
        <w:ind w:left="0" w:right="0" w:firstLine="709"/>
        <w:rPr>
          <w:sz w:val="24"/>
        </w:rPr>
      </w:pPr>
      <w:r>
        <w:rPr>
          <w:sz w:val="24"/>
        </w:rPr>
        <w:t xml:space="preserve">в отношении местного опроса, проводимого в форме поквартирного (подомового) обхода, </w:t>
      </w:r>
      <w:r>
        <w:rPr>
          <w:rFonts w:ascii="Arial MT" w:hAnsi="Arial MT"/>
          <w:sz w:val="24"/>
        </w:rPr>
        <w:t xml:space="preserve">– </w:t>
      </w:r>
      <w:r>
        <w:rPr>
          <w:sz w:val="24"/>
        </w:rPr>
        <w:t xml:space="preserve">место для заполнения следующей информации об участнике (участниках) местного опроса: фамилия, имя, отчество, дата рождения, адрес места </w:t>
      </w:r>
      <w:r>
        <w:rPr>
          <w:sz w:val="24"/>
        </w:rPr>
        <w:lastRenderedPageBreak/>
        <w:t>жительства, реквизиты документа, удостоверяющего личность гражданина, подпись участника местного опроса и дата ее проставления;</w:t>
      </w:r>
    </w:p>
    <w:p w:rsidR="004F553C" w:rsidRDefault="002B57FE" w:rsidP="00410A06">
      <w:pPr>
        <w:pStyle w:val="a4"/>
        <w:numPr>
          <w:ilvl w:val="0"/>
          <w:numId w:val="2"/>
        </w:numPr>
        <w:tabs>
          <w:tab w:val="num" w:pos="0"/>
          <w:tab w:val="left" w:pos="709"/>
          <w:tab w:val="left" w:pos="1065"/>
        </w:tabs>
        <w:ind w:left="0" w:right="0" w:firstLine="709"/>
        <w:rPr>
          <w:sz w:val="24"/>
        </w:rPr>
      </w:pPr>
      <w:r>
        <w:rPr>
          <w:sz w:val="24"/>
        </w:rPr>
        <w:t xml:space="preserve">согласие участника местного опроса на обработку его персональных данных в соответствии с Федеральным </w:t>
      </w:r>
      <w:hyperlink r:id="rId5">
        <w:r>
          <w:rPr>
            <w:sz w:val="24"/>
          </w:rPr>
          <w:t>законом</w:t>
        </w:r>
      </w:hyperlink>
      <w:r>
        <w:rPr>
          <w:sz w:val="24"/>
        </w:rPr>
        <w:t xml:space="preserve"> «О персональных данных» в целях проведения местного опроса, установления его итогов и определения его </w:t>
      </w:r>
      <w:r>
        <w:rPr>
          <w:spacing w:val="-2"/>
          <w:sz w:val="24"/>
        </w:rPr>
        <w:t>результатов.</w:t>
      </w:r>
    </w:p>
    <w:p w:rsidR="004F553C" w:rsidRDefault="008A756B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  <w:tab w:val="left" w:pos="1179"/>
        </w:tabs>
        <w:ind w:left="0" w:right="0"/>
        <w:rPr>
          <w:sz w:val="24"/>
        </w:rPr>
      </w:pPr>
      <w:r>
        <w:rPr>
          <w:sz w:val="24"/>
        </w:rPr>
        <w:t>5.9.</w:t>
      </w:r>
      <w:r w:rsidR="006A60E8">
        <w:rPr>
          <w:sz w:val="24"/>
        </w:rPr>
        <w:t xml:space="preserve"> </w:t>
      </w:r>
      <w:r w:rsidR="002B57FE">
        <w:rPr>
          <w:sz w:val="24"/>
        </w:rPr>
        <w:t>Форма</w:t>
      </w:r>
      <w:r w:rsidR="006A60E8">
        <w:rPr>
          <w:sz w:val="24"/>
        </w:rPr>
        <w:t xml:space="preserve"> </w:t>
      </w:r>
      <w:r w:rsidR="002B57FE">
        <w:rPr>
          <w:sz w:val="24"/>
        </w:rPr>
        <w:t>опросного</w:t>
      </w:r>
      <w:r w:rsidR="006A60E8">
        <w:rPr>
          <w:sz w:val="24"/>
        </w:rPr>
        <w:t xml:space="preserve"> </w:t>
      </w:r>
      <w:r w:rsidR="002B57FE">
        <w:rPr>
          <w:sz w:val="24"/>
        </w:rPr>
        <w:t>листа</w:t>
      </w:r>
      <w:r w:rsidR="006A60E8">
        <w:rPr>
          <w:sz w:val="24"/>
        </w:rPr>
        <w:t xml:space="preserve"> </w:t>
      </w:r>
      <w:r w:rsidR="002B57FE">
        <w:rPr>
          <w:sz w:val="24"/>
        </w:rPr>
        <w:t>по</w:t>
      </w:r>
      <w:r w:rsidR="006A60E8">
        <w:rPr>
          <w:sz w:val="24"/>
        </w:rPr>
        <w:t xml:space="preserve"> </w:t>
      </w:r>
      <w:r w:rsidR="002B57FE">
        <w:rPr>
          <w:sz w:val="24"/>
        </w:rPr>
        <w:t>вопросу,</w:t>
      </w:r>
      <w:r w:rsidR="006A60E8">
        <w:rPr>
          <w:sz w:val="24"/>
        </w:rPr>
        <w:t xml:space="preserve"> </w:t>
      </w:r>
      <w:r w:rsidR="002B57FE">
        <w:rPr>
          <w:sz w:val="24"/>
        </w:rPr>
        <w:t>вынесенному</w:t>
      </w:r>
      <w:r w:rsidR="006A60E8">
        <w:rPr>
          <w:sz w:val="24"/>
        </w:rPr>
        <w:t xml:space="preserve"> </w:t>
      </w:r>
      <w:r w:rsidR="002B57FE">
        <w:rPr>
          <w:sz w:val="24"/>
        </w:rPr>
        <w:t>на</w:t>
      </w:r>
      <w:r w:rsidR="006A60E8">
        <w:rPr>
          <w:sz w:val="24"/>
        </w:rPr>
        <w:t xml:space="preserve"> </w:t>
      </w:r>
      <w:r w:rsidR="002B57FE">
        <w:rPr>
          <w:sz w:val="24"/>
        </w:rPr>
        <w:t>местный</w:t>
      </w:r>
      <w:r w:rsidR="006A60E8">
        <w:rPr>
          <w:sz w:val="24"/>
        </w:rPr>
        <w:t xml:space="preserve"> </w:t>
      </w:r>
      <w:r w:rsidR="002B57FE">
        <w:rPr>
          <w:sz w:val="24"/>
        </w:rPr>
        <w:t>опрос</w:t>
      </w:r>
      <w:r w:rsidR="006A60E8">
        <w:rPr>
          <w:sz w:val="24"/>
        </w:rPr>
        <w:t xml:space="preserve"> </w:t>
      </w:r>
      <w:r w:rsidR="002B57FE">
        <w:rPr>
          <w:sz w:val="24"/>
        </w:rPr>
        <w:t xml:space="preserve">(по каждому из вопросов, вынесенных на местный опрос), утверждается решением комиссии, организующей местный опрос, не позднее чем за </w:t>
      </w:r>
      <w:r w:rsidR="002B57FE">
        <w:rPr>
          <w:rFonts w:ascii="Arial MT" w:hAnsi="Arial MT"/>
          <w:sz w:val="24"/>
        </w:rPr>
        <w:t xml:space="preserve">20 </w:t>
      </w:r>
      <w:r w:rsidR="002B57FE">
        <w:rPr>
          <w:sz w:val="24"/>
        </w:rPr>
        <w:t>календарных дней до дня начала проведения местного опроса.</w:t>
      </w:r>
    </w:p>
    <w:p w:rsidR="004F553C" w:rsidRDefault="006A60E8" w:rsidP="00410A06">
      <w:pPr>
        <w:pStyle w:val="a4"/>
        <w:numPr>
          <w:ilvl w:val="1"/>
          <w:numId w:val="9"/>
        </w:numPr>
        <w:tabs>
          <w:tab w:val="clear" w:pos="360"/>
          <w:tab w:val="num" w:pos="0"/>
          <w:tab w:val="left" w:pos="709"/>
        </w:tabs>
        <w:ind w:left="0" w:right="0"/>
        <w:rPr>
          <w:sz w:val="24"/>
        </w:rPr>
      </w:pPr>
      <w:r>
        <w:rPr>
          <w:sz w:val="24"/>
        </w:rPr>
        <w:t xml:space="preserve">5.10. </w:t>
      </w:r>
      <w:r w:rsidR="002B57FE">
        <w:rPr>
          <w:sz w:val="24"/>
        </w:rPr>
        <w:t xml:space="preserve">Для проведения местного опроса в форме опроса с использованием сайта опросные листы на бумажном носителе не изготавливаются, а указанный местный опрос проводится с использованием электронных бланков, предусмотренных пунктом </w:t>
      </w:r>
      <w:r w:rsidR="002B57FE">
        <w:rPr>
          <w:rFonts w:ascii="Arial MT" w:hAnsi="Arial MT"/>
          <w:sz w:val="24"/>
        </w:rPr>
        <w:t xml:space="preserve">1 </w:t>
      </w:r>
      <w:r w:rsidR="002B57FE">
        <w:rPr>
          <w:sz w:val="24"/>
        </w:rPr>
        <w:t xml:space="preserve">части </w:t>
      </w:r>
      <w:r w:rsidR="002B57FE">
        <w:rPr>
          <w:rFonts w:ascii="Arial MT" w:hAnsi="Arial MT"/>
          <w:sz w:val="24"/>
        </w:rPr>
        <w:t xml:space="preserve">2 </w:t>
      </w:r>
      <w:r w:rsidR="002B57FE">
        <w:rPr>
          <w:sz w:val="24"/>
        </w:rPr>
        <w:t xml:space="preserve">статьи </w:t>
      </w:r>
      <w:r w:rsidR="002B57FE">
        <w:rPr>
          <w:rFonts w:ascii="Arial MT" w:hAnsi="Arial MT"/>
          <w:sz w:val="24"/>
        </w:rPr>
        <w:t xml:space="preserve">25(1) </w:t>
      </w:r>
      <w:r w:rsidR="002B57FE">
        <w:rPr>
          <w:sz w:val="24"/>
        </w:rPr>
        <w:t xml:space="preserve">Закона Иркутской области № </w:t>
      </w:r>
      <w:r w:rsidR="002B57FE">
        <w:rPr>
          <w:rFonts w:ascii="Arial MT" w:hAnsi="Arial MT"/>
          <w:sz w:val="24"/>
        </w:rPr>
        <w:t xml:space="preserve">7- </w:t>
      </w:r>
      <w:r w:rsidR="002B57FE">
        <w:rPr>
          <w:spacing w:val="-4"/>
          <w:sz w:val="24"/>
        </w:rPr>
        <w:t>ОЗ.</w:t>
      </w:r>
    </w:p>
    <w:p w:rsidR="006A60E8" w:rsidRDefault="006A60E8" w:rsidP="00410A06">
      <w:pPr>
        <w:pStyle w:val="a3"/>
        <w:tabs>
          <w:tab w:val="num" w:pos="0"/>
          <w:tab w:val="left" w:pos="709"/>
        </w:tabs>
        <w:ind w:left="0"/>
      </w:pPr>
      <w:r>
        <w:t xml:space="preserve"> </w:t>
      </w:r>
    </w:p>
    <w:p w:rsidR="004F553C" w:rsidRDefault="002B57FE" w:rsidP="006A60E8">
      <w:pPr>
        <w:pStyle w:val="a3"/>
        <w:tabs>
          <w:tab w:val="num" w:pos="0"/>
          <w:tab w:val="left" w:pos="709"/>
        </w:tabs>
        <w:ind w:left="0"/>
        <w:jc w:val="center"/>
      </w:pPr>
      <w:r>
        <w:t>Глава</w:t>
      </w:r>
      <w:r w:rsidR="006A60E8">
        <w:t xml:space="preserve"> </w:t>
      </w:r>
      <w:r>
        <w:rPr>
          <w:rFonts w:ascii="Arial MT" w:hAnsi="Arial MT"/>
        </w:rPr>
        <w:t>6.</w:t>
      </w:r>
      <w:r w:rsidR="006A60E8">
        <w:rPr>
          <w:rFonts w:ascii="Arial MT" w:hAnsi="Arial MT"/>
        </w:rPr>
        <w:t xml:space="preserve"> </w:t>
      </w:r>
      <w:r>
        <w:t>Проведение</w:t>
      </w:r>
      <w:r w:rsidR="006A60E8">
        <w:t xml:space="preserve"> </w:t>
      </w:r>
      <w:r>
        <w:t>местного</w:t>
      </w:r>
      <w:r w:rsidR="006A60E8">
        <w:t xml:space="preserve"> </w:t>
      </w:r>
      <w:r>
        <w:t>опроса,</w:t>
      </w:r>
      <w:r w:rsidR="006A60E8">
        <w:t xml:space="preserve"> </w:t>
      </w:r>
      <w:r>
        <w:t>установление итогов голосования и результатов местного опроса</w:t>
      </w:r>
    </w:p>
    <w:p w:rsidR="004F553C" w:rsidRDefault="004F553C" w:rsidP="00410A06">
      <w:pPr>
        <w:pStyle w:val="a3"/>
        <w:tabs>
          <w:tab w:val="num" w:pos="0"/>
          <w:tab w:val="left" w:pos="709"/>
        </w:tabs>
        <w:ind w:left="0"/>
      </w:pPr>
    </w:p>
    <w:p w:rsidR="004F553C" w:rsidRDefault="002B57FE" w:rsidP="00410A06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110"/>
        </w:tabs>
        <w:ind w:left="0" w:right="0"/>
        <w:rPr>
          <w:rFonts w:ascii="Arial MT" w:hAnsi="Arial MT"/>
          <w:sz w:val="24"/>
        </w:rPr>
      </w:pPr>
      <w:r>
        <w:rPr>
          <w:rFonts w:ascii="Arial MT" w:hAnsi="Arial MT"/>
          <w:sz w:val="24"/>
          <w:u w:val="single"/>
        </w:rPr>
        <w:t>​</w:t>
      </w:r>
      <w:r w:rsidR="006A60E8" w:rsidRPr="006A60E8">
        <w:rPr>
          <w:rFonts w:ascii="Arial MT" w:hAnsi="Arial MT"/>
          <w:sz w:val="24"/>
        </w:rPr>
        <w:t>6.1.</w:t>
      </w:r>
      <w:r w:rsidR="006A60E8">
        <w:rPr>
          <w:rFonts w:ascii="Arial MT" w:hAnsi="Arial MT"/>
          <w:sz w:val="24"/>
        </w:rPr>
        <w:t xml:space="preserve"> </w:t>
      </w:r>
      <w:r>
        <w:rPr>
          <w:sz w:val="24"/>
        </w:rPr>
        <w:t xml:space="preserve">Срок проведения местного опроса определяется статьей </w:t>
      </w:r>
      <w:r>
        <w:rPr>
          <w:rFonts w:ascii="Arial MT" w:hAnsi="Arial MT"/>
          <w:sz w:val="24"/>
        </w:rPr>
        <w:t xml:space="preserve">9 </w:t>
      </w:r>
      <w:r>
        <w:rPr>
          <w:sz w:val="24"/>
        </w:rPr>
        <w:t>Закона Иркутской области № 7-ОЗ.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6.2. </w:t>
      </w:r>
      <w:r w:rsidR="002B57FE" w:rsidRPr="006A60E8">
        <w:rPr>
          <w:rFonts w:ascii="Arial" w:hAnsi="Arial" w:cs="Arial"/>
          <w:sz w:val="24"/>
        </w:rPr>
        <w:t>Особенности порядка проведения местного опроса в форме консультативного местного референдума, поквартирного (подомового) обхода, в форме опросного собрания определяются решениями комиссии, организующей местный опрос, с учетом требований Закона Иркутской области № 7-ОЗ, настоящего Порядка.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193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6.3. </w:t>
      </w:r>
      <w:r w:rsidR="002B57FE" w:rsidRPr="006A60E8">
        <w:rPr>
          <w:rFonts w:ascii="Arial" w:hAnsi="Arial" w:cs="Arial"/>
          <w:sz w:val="24"/>
        </w:rPr>
        <w:t>Форма протокола об итогах голосования на участке местного опроса (в случае образования участков местного опроса), а также форма протокола о результатах местного опроса утверждаются решением комиссии, организующей местный опрос, не позднее чем за 20 календарных дней до дня начала проведения местного опроса.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249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6.4. </w:t>
      </w:r>
      <w:r w:rsidR="002B57FE" w:rsidRPr="006A60E8">
        <w:rPr>
          <w:rFonts w:ascii="Arial" w:hAnsi="Arial" w:cs="Arial"/>
          <w:sz w:val="24"/>
        </w:rPr>
        <w:t>Участковая комиссия местного опроса до подписания протокола об итогах голосования на участке местного опроса обязана рассмотреть все жалобы (заявления), поступившие в указанную комиссию в ходе проведения голосования и установления его итогов, и принять по ним мотивированные решения. Копия решения, принятого участковой комиссией местного опроса по жалобе (заявлению), направляется лицу, подавшему жалобу (заявление), не позднее дня, следующего за днем принятия указанного решения.</w:t>
      </w:r>
    </w:p>
    <w:p w:rsidR="004F553C" w:rsidRPr="006A60E8" w:rsidRDefault="002B57FE" w:rsidP="006A60E8">
      <w:pPr>
        <w:pStyle w:val="a3"/>
        <w:tabs>
          <w:tab w:val="num" w:pos="0"/>
          <w:tab w:val="left" w:pos="709"/>
        </w:tabs>
        <w:ind w:left="0"/>
        <w:rPr>
          <w:rFonts w:ascii="Arial" w:hAnsi="Arial" w:cs="Arial"/>
        </w:rPr>
      </w:pPr>
      <w:r w:rsidRPr="006A60E8">
        <w:rPr>
          <w:rFonts w:ascii="Arial" w:hAnsi="Arial" w:cs="Arial"/>
        </w:rPr>
        <w:t>Жалобы(заявления),поступившие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в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участковую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комиссию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местного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опроса, и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решения,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принятые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участковой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комиссией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местного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опроса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по</w:t>
      </w:r>
      <w:r w:rsidR="006A60E8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ним,</w:t>
      </w:r>
      <w:r w:rsidR="00A51AAC">
        <w:rPr>
          <w:rFonts w:ascii="Arial" w:hAnsi="Arial" w:cs="Arial"/>
        </w:rPr>
        <w:t xml:space="preserve"> </w:t>
      </w:r>
      <w:r w:rsidRPr="006A60E8">
        <w:rPr>
          <w:rFonts w:ascii="Arial" w:hAnsi="Arial" w:cs="Arial"/>
        </w:rPr>
        <w:t>прилагаются к протоколу об итогах голосования на соответствующем участке местного опроса.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345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6.5. </w:t>
      </w:r>
      <w:r w:rsidR="002B57FE" w:rsidRPr="006A60E8">
        <w:rPr>
          <w:rFonts w:ascii="Arial" w:hAnsi="Arial" w:cs="Arial"/>
          <w:sz w:val="24"/>
        </w:rPr>
        <w:t>Протокол об итогах голосования на участке местного опроса подписывается всеми членами соответствующей участковой комиссии местного опроса (за исключением членов комиссии, в связи с болезнью или по иной уважительной причине не присутствовавшими при установлении итогов голосования на участке местного опроса).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224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6.6. </w:t>
      </w:r>
      <w:r w:rsidR="002B57FE" w:rsidRPr="006A60E8">
        <w:rPr>
          <w:rFonts w:ascii="Arial" w:hAnsi="Arial" w:cs="Arial"/>
          <w:sz w:val="24"/>
        </w:rPr>
        <w:t>Комиссия, организующая местный опрос, до подписания протокола о результатах местного опроса обязана рассмотреть все жалобы (заявления), поступившие в указанную комиссию в ходе проведения голосования, установления его итогов, определения его результатов и принять по ним мотивированные решения. Копия решения, принятого комиссией, организующей местный опрос, по жалобе (заявлению) направляется лицу, подавшему жалобу (заявление), не позднее дня, следующего за днем принятия указанного решения.</w:t>
      </w:r>
    </w:p>
    <w:p w:rsidR="004F553C" w:rsidRPr="006A60E8" w:rsidRDefault="002B57FE" w:rsidP="006A60E8">
      <w:pPr>
        <w:pStyle w:val="a3"/>
        <w:tabs>
          <w:tab w:val="num" w:pos="0"/>
          <w:tab w:val="left" w:pos="709"/>
        </w:tabs>
        <w:ind w:left="0"/>
        <w:rPr>
          <w:rFonts w:ascii="Arial" w:hAnsi="Arial" w:cs="Arial"/>
        </w:rPr>
      </w:pPr>
      <w:r w:rsidRPr="006A60E8">
        <w:rPr>
          <w:rFonts w:ascii="Arial" w:hAnsi="Arial" w:cs="Arial"/>
        </w:rPr>
        <w:t>Жалобы (заявления), поступившие в комиссию, организующую местный опрос, и (или) в участковые комиссии местного опроса, и решения, принятые по ним, прилагаются к протоколу о результатах местного опроса.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235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6.7. </w:t>
      </w:r>
      <w:r w:rsidR="002B57FE" w:rsidRPr="006A60E8">
        <w:rPr>
          <w:rFonts w:ascii="Arial" w:hAnsi="Arial" w:cs="Arial"/>
          <w:sz w:val="24"/>
        </w:rPr>
        <w:t xml:space="preserve">Определение результатов местного опроса производится комиссией, организующей местный опрос, не позднее </w:t>
      </w:r>
      <w:r w:rsidR="002B57FE" w:rsidRPr="006A60E8">
        <w:rPr>
          <w:rFonts w:ascii="Arial" w:hAnsi="Arial" w:cs="Arial"/>
          <w:sz w:val="24"/>
          <w:u w:val="single"/>
        </w:rPr>
        <w:t>10</w:t>
      </w:r>
      <w:r w:rsidR="002B57FE" w:rsidRPr="006A60E8">
        <w:rPr>
          <w:rFonts w:ascii="Arial" w:hAnsi="Arial" w:cs="Arial"/>
          <w:sz w:val="24"/>
        </w:rPr>
        <w:t>календарных дней со дня окончания проведения местного опроса.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293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6.8. </w:t>
      </w:r>
      <w:r w:rsidR="002B57FE" w:rsidRPr="006A60E8">
        <w:rPr>
          <w:rFonts w:ascii="Arial" w:hAnsi="Arial" w:cs="Arial"/>
          <w:sz w:val="24"/>
        </w:rPr>
        <w:t>Обнародование результатов местного опроса, а также данных о количестве голосов участников местного опроса, поданных за различные варианты ответа на вопрос (вопросы) местного опроса, а также опубликование данных, содержащихся в протоколах об итогах голосования на участках местного опроса (в случае, если местный опрос проводился на участках местного опроса) осуществляется путем их размещения на официальном сайте, а также путем официального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 xml:space="preserve">опубликования в средстве массовой информации, в котором подлежат официальному опубликованию правовые акты сельского поселения, в течение 14 календарных дней после дня окончания срока проведения местного </w:t>
      </w:r>
      <w:r w:rsidR="002B57FE" w:rsidRPr="006A60E8">
        <w:rPr>
          <w:rFonts w:ascii="Arial" w:hAnsi="Arial" w:cs="Arial"/>
          <w:spacing w:val="-2"/>
          <w:sz w:val="24"/>
        </w:rPr>
        <w:t>опроса.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6.9. </w:t>
      </w:r>
      <w:r w:rsidR="002B57FE" w:rsidRPr="006A60E8">
        <w:rPr>
          <w:rFonts w:ascii="Arial" w:hAnsi="Arial" w:cs="Arial"/>
          <w:sz w:val="24"/>
        </w:rPr>
        <w:t>Вся документация комиссии, организующей местный опрос, и участковых комиссий местного опроса (в случае, если местный опрос проводился на участках местного опроса), относящаяся к проведению местного опроса, передается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по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акту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комиссией,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организующей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местный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опрос,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</w:rPr>
        <w:t>представительный орган не позднее 10 календарных дней со дня обнародования результатов местного опроса.</w:t>
      </w:r>
    </w:p>
    <w:p w:rsidR="004F553C" w:rsidRPr="006A60E8" w:rsidRDefault="006A60E8" w:rsidP="006A60E8">
      <w:pPr>
        <w:pStyle w:val="a4"/>
        <w:numPr>
          <w:ilvl w:val="1"/>
          <w:numId w:val="1"/>
        </w:numPr>
        <w:tabs>
          <w:tab w:val="clear" w:pos="360"/>
          <w:tab w:val="num" w:pos="0"/>
          <w:tab w:val="left" w:pos="709"/>
          <w:tab w:val="left" w:pos="1310"/>
          <w:tab w:val="left" w:pos="3195"/>
          <w:tab w:val="left" w:pos="6030"/>
          <w:tab w:val="left" w:pos="8504"/>
        </w:tabs>
        <w:ind w:left="0"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6.10. </w:t>
      </w:r>
      <w:r w:rsidR="002B57FE" w:rsidRPr="006A60E8">
        <w:rPr>
          <w:rFonts w:ascii="Arial" w:hAnsi="Arial" w:cs="Arial"/>
          <w:sz w:val="24"/>
        </w:rPr>
        <w:t>Результаты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местного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опроса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подлежат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рассмотрению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>Думой</w:t>
      </w:r>
      <w:r>
        <w:rPr>
          <w:rFonts w:ascii="Arial" w:hAnsi="Arial" w:cs="Arial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 xml:space="preserve">сельского поселения </w:t>
      </w:r>
      <w:r>
        <w:rPr>
          <w:rFonts w:ascii="Arial" w:hAnsi="Arial" w:cs="Arial"/>
          <w:sz w:val="24"/>
        </w:rPr>
        <w:t>«</w:t>
      </w:r>
      <w:proofErr w:type="spellStart"/>
      <w:r w:rsidR="002B57FE" w:rsidRPr="006A60E8">
        <w:rPr>
          <w:rFonts w:ascii="Arial" w:hAnsi="Arial" w:cs="Arial"/>
          <w:sz w:val="24"/>
        </w:rPr>
        <w:t>Гаханы</w:t>
      </w:r>
      <w:proofErr w:type="spellEnd"/>
      <w:r>
        <w:rPr>
          <w:rFonts w:ascii="Arial" w:hAnsi="Arial" w:cs="Arial"/>
          <w:sz w:val="24"/>
        </w:rPr>
        <w:t>»</w:t>
      </w:r>
      <w:r w:rsidR="002B57FE" w:rsidRPr="006A60E8">
        <w:rPr>
          <w:rFonts w:ascii="Arial" w:hAnsi="Arial" w:cs="Arial"/>
          <w:sz w:val="24"/>
        </w:rPr>
        <w:t xml:space="preserve"> на его ближайшем заседании, но не позднее 30 дней со дня </w:t>
      </w:r>
      <w:r w:rsidR="002B57FE" w:rsidRPr="006A60E8">
        <w:rPr>
          <w:rFonts w:ascii="Arial" w:hAnsi="Arial" w:cs="Arial"/>
          <w:spacing w:val="-2"/>
          <w:sz w:val="24"/>
        </w:rPr>
        <w:t>обнародования</w:t>
      </w:r>
      <w:r>
        <w:rPr>
          <w:rFonts w:ascii="Arial" w:hAnsi="Arial" w:cs="Arial"/>
          <w:spacing w:val="-2"/>
          <w:sz w:val="24"/>
        </w:rPr>
        <w:t xml:space="preserve"> </w:t>
      </w:r>
      <w:r w:rsidR="002B57FE" w:rsidRPr="006A60E8">
        <w:rPr>
          <w:rFonts w:ascii="Arial" w:hAnsi="Arial" w:cs="Arial"/>
          <w:spacing w:val="-2"/>
          <w:sz w:val="24"/>
        </w:rPr>
        <w:t>результатов</w:t>
      </w:r>
      <w:r>
        <w:rPr>
          <w:rFonts w:ascii="Arial" w:hAnsi="Arial" w:cs="Arial"/>
          <w:spacing w:val="-2"/>
          <w:sz w:val="24"/>
        </w:rPr>
        <w:t xml:space="preserve"> </w:t>
      </w:r>
      <w:r w:rsidR="002B57FE" w:rsidRPr="006A60E8">
        <w:rPr>
          <w:rFonts w:ascii="Arial" w:hAnsi="Arial" w:cs="Arial"/>
          <w:sz w:val="24"/>
        </w:rPr>
        <w:tab/>
      </w:r>
      <w:r w:rsidR="002B57FE" w:rsidRPr="006A60E8">
        <w:rPr>
          <w:rFonts w:ascii="Arial" w:hAnsi="Arial" w:cs="Arial"/>
          <w:spacing w:val="-2"/>
          <w:sz w:val="24"/>
        </w:rPr>
        <w:t>местного</w:t>
      </w:r>
      <w:r>
        <w:rPr>
          <w:rFonts w:ascii="Arial" w:hAnsi="Arial" w:cs="Arial"/>
          <w:spacing w:val="-2"/>
          <w:sz w:val="24"/>
        </w:rPr>
        <w:t xml:space="preserve"> </w:t>
      </w:r>
      <w:r w:rsidR="002B57FE" w:rsidRPr="006A60E8">
        <w:rPr>
          <w:rFonts w:ascii="Arial" w:hAnsi="Arial" w:cs="Arial"/>
          <w:spacing w:val="-2"/>
          <w:sz w:val="24"/>
        </w:rPr>
        <w:t>опроса.</w:t>
      </w:r>
    </w:p>
    <w:p w:rsidR="004F553C" w:rsidRDefault="004F553C" w:rsidP="006A60E8">
      <w:pPr>
        <w:pStyle w:val="a4"/>
        <w:tabs>
          <w:tab w:val="num" w:pos="0"/>
          <w:tab w:val="left" w:pos="709"/>
        </w:tabs>
        <w:ind w:left="0" w:right="0"/>
        <w:rPr>
          <w:rFonts w:ascii="Arial" w:hAnsi="Arial" w:cs="Arial"/>
          <w:sz w:val="24"/>
        </w:rPr>
      </w:pPr>
    </w:p>
    <w:p w:rsidR="006A60E8" w:rsidRPr="006A60E8" w:rsidRDefault="006A60E8" w:rsidP="006A60E8">
      <w:pPr>
        <w:pStyle w:val="a4"/>
        <w:tabs>
          <w:tab w:val="num" w:pos="0"/>
          <w:tab w:val="left" w:pos="709"/>
        </w:tabs>
        <w:ind w:left="0" w:right="0"/>
        <w:rPr>
          <w:rFonts w:ascii="Arial" w:hAnsi="Arial" w:cs="Arial"/>
          <w:sz w:val="24"/>
        </w:rPr>
        <w:sectPr w:rsidR="006A60E8" w:rsidRPr="006A60E8" w:rsidSect="00286B2B">
          <w:type w:val="nextColumn"/>
          <w:pgSz w:w="11910" w:h="16840"/>
          <w:pgMar w:top="851" w:right="851" w:bottom="851" w:left="1418" w:header="720" w:footer="720" w:gutter="0"/>
          <w:cols w:space="720"/>
          <w:docGrid w:linePitch="299"/>
        </w:sectPr>
      </w:pPr>
    </w:p>
    <w:p w:rsidR="004F553C" w:rsidRDefault="004F553C" w:rsidP="00BC530E">
      <w:pPr>
        <w:pStyle w:val="a3"/>
        <w:ind w:left="0"/>
        <w:jc w:val="left"/>
        <w:rPr>
          <w:sz w:val="22"/>
        </w:rPr>
      </w:pPr>
    </w:p>
    <w:p w:rsidR="004F553C" w:rsidRDefault="002B57FE">
      <w:pPr>
        <w:ind w:left="9214"/>
        <w:rPr>
          <w:rFonts w:ascii="Courier New" w:hAnsi="Courier New"/>
        </w:rPr>
      </w:pPr>
      <w:r>
        <w:rPr>
          <w:rFonts w:ascii="Courier New" w:hAnsi="Courier New"/>
          <w:spacing w:val="-2"/>
        </w:rPr>
        <w:t>Приложение</w:t>
      </w:r>
    </w:p>
    <w:p w:rsidR="004F553C" w:rsidRDefault="002B57FE">
      <w:pPr>
        <w:ind w:left="9214" w:right="513"/>
        <w:rPr>
          <w:rFonts w:ascii="Courier New" w:hAnsi="Courier New"/>
        </w:rPr>
      </w:pPr>
      <w:r>
        <w:rPr>
          <w:rFonts w:ascii="Courier New" w:hAnsi="Courier New"/>
        </w:rPr>
        <w:t>к Порядку назначения и проведения опроса</w:t>
      </w:r>
      <w:r w:rsidR="00E53E45">
        <w:rPr>
          <w:rFonts w:ascii="Courier New" w:hAnsi="Courier New"/>
        </w:rPr>
        <w:t xml:space="preserve"> </w:t>
      </w:r>
      <w:r>
        <w:rPr>
          <w:rFonts w:ascii="Courier New" w:hAnsi="Courier New"/>
        </w:rPr>
        <w:t>граждан</w:t>
      </w:r>
      <w:r w:rsidR="00E53E45">
        <w:rPr>
          <w:rFonts w:ascii="Courier New" w:hAnsi="Courier New"/>
        </w:rPr>
        <w:t xml:space="preserve"> </w:t>
      </w:r>
      <w:r>
        <w:rPr>
          <w:rFonts w:ascii="Courier New" w:hAnsi="Courier New"/>
        </w:rPr>
        <w:t>в</w:t>
      </w:r>
      <w:r w:rsidR="00E53E45">
        <w:rPr>
          <w:rFonts w:ascii="Courier New" w:hAnsi="Courier New"/>
        </w:rPr>
        <w:t xml:space="preserve"> </w:t>
      </w:r>
      <w:r w:rsidR="0036266C">
        <w:rPr>
          <w:rFonts w:ascii="Courier New" w:hAnsi="Courier New"/>
        </w:rPr>
        <w:t xml:space="preserve">муниципальном образовании </w:t>
      </w:r>
      <w:r>
        <w:rPr>
          <w:rFonts w:ascii="Courier New" w:hAnsi="Courier New"/>
        </w:rPr>
        <w:t xml:space="preserve"> </w:t>
      </w:r>
      <w:r w:rsidR="00E53E45">
        <w:rPr>
          <w:rFonts w:ascii="Courier New" w:hAnsi="Courier New" w:cs="Courier New"/>
        </w:rPr>
        <w:t>«</w:t>
      </w:r>
      <w:proofErr w:type="spellStart"/>
      <w:r>
        <w:rPr>
          <w:rFonts w:ascii="Courier New" w:hAnsi="Courier New"/>
          <w:spacing w:val="-2"/>
        </w:rPr>
        <w:t>Гаханы</w:t>
      </w:r>
      <w:proofErr w:type="spellEnd"/>
      <w:r w:rsidR="00E53E45">
        <w:rPr>
          <w:rFonts w:ascii="Courier New" w:hAnsi="Courier New" w:cs="Courier New"/>
          <w:spacing w:val="-2"/>
        </w:rPr>
        <w:t>»</w:t>
      </w:r>
    </w:p>
    <w:p w:rsidR="004F553C" w:rsidRDefault="004F553C">
      <w:pPr>
        <w:pStyle w:val="a3"/>
        <w:ind w:left="0" w:firstLine="0"/>
        <w:jc w:val="left"/>
        <w:rPr>
          <w:rFonts w:ascii="Courier New"/>
          <w:sz w:val="22"/>
        </w:rPr>
      </w:pPr>
    </w:p>
    <w:p w:rsidR="004F553C" w:rsidRPr="0036266C" w:rsidRDefault="002B57FE">
      <w:pPr>
        <w:pStyle w:val="a3"/>
        <w:ind w:left="0" w:firstLine="0"/>
        <w:jc w:val="center"/>
        <w:rPr>
          <w:rFonts w:ascii="Arial" w:hAnsi="Arial" w:cs="Arial"/>
        </w:rPr>
      </w:pPr>
      <w:r w:rsidRPr="0036266C">
        <w:rPr>
          <w:rFonts w:ascii="Arial" w:hAnsi="Arial" w:cs="Arial"/>
          <w:spacing w:val="-2"/>
        </w:rPr>
        <w:t>МЕСТНЫЙ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ОПРОС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ГРАЖДАН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В</w:t>
      </w:r>
      <w:r w:rsidR="0036266C" w:rsidRPr="0036266C">
        <w:rPr>
          <w:rFonts w:ascii="Arial" w:hAnsi="Arial" w:cs="Arial"/>
          <w:spacing w:val="-2"/>
        </w:rPr>
        <w:t xml:space="preserve"> МУНИЦИПАЛЬНОМ ОБРАЗОВАНИИ «</w:t>
      </w:r>
      <w:r w:rsidRPr="0036266C">
        <w:rPr>
          <w:rFonts w:ascii="Arial" w:hAnsi="Arial" w:cs="Arial"/>
          <w:spacing w:val="-2"/>
        </w:rPr>
        <w:t>ГАХАНЫ</w:t>
      </w:r>
      <w:r w:rsidR="0036266C" w:rsidRPr="0036266C">
        <w:rPr>
          <w:rFonts w:ascii="Arial" w:hAnsi="Arial" w:cs="Arial"/>
          <w:spacing w:val="-2"/>
        </w:rPr>
        <w:t>»</w:t>
      </w:r>
    </w:p>
    <w:p w:rsidR="004F553C" w:rsidRPr="0036266C" w:rsidRDefault="002B57FE">
      <w:pPr>
        <w:pStyle w:val="a3"/>
        <w:tabs>
          <w:tab w:val="left" w:pos="7277"/>
        </w:tabs>
        <w:spacing w:before="4"/>
        <w:ind w:left="55" w:firstLine="0"/>
        <w:jc w:val="center"/>
        <w:rPr>
          <w:rFonts w:ascii="Arial" w:hAnsi="Arial" w:cs="Arial"/>
        </w:rPr>
      </w:pPr>
      <w:r w:rsidRPr="0036266C">
        <w:rPr>
          <w:rFonts w:ascii="Arial" w:hAnsi="Arial" w:cs="Arial"/>
        </w:rPr>
        <w:t xml:space="preserve">по вопросу </w:t>
      </w:r>
      <w:r w:rsidRPr="0036266C">
        <w:rPr>
          <w:rFonts w:ascii="Arial" w:hAnsi="Arial" w:cs="Arial"/>
          <w:u w:val="single"/>
        </w:rPr>
        <w:tab/>
      </w:r>
    </w:p>
    <w:p w:rsidR="004F553C" w:rsidRPr="0036266C" w:rsidRDefault="004F553C">
      <w:pPr>
        <w:pStyle w:val="a3"/>
        <w:spacing w:before="5"/>
        <w:ind w:left="0" w:firstLine="0"/>
        <w:jc w:val="left"/>
        <w:rPr>
          <w:rFonts w:ascii="Arial" w:hAnsi="Arial" w:cs="Arial"/>
        </w:rPr>
      </w:pPr>
    </w:p>
    <w:p w:rsidR="004F553C" w:rsidRPr="0036266C" w:rsidRDefault="002B57FE">
      <w:pPr>
        <w:pStyle w:val="a3"/>
        <w:ind w:left="2" w:firstLine="0"/>
        <w:jc w:val="center"/>
        <w:rPr>
          <w:rFonts w:ascii="Arial" w:hAnsi="Arial" w:cs="Arial"/>
        </w:rPr>
      </w:pPr>
      <w:r w:rsidRPr="0036266C">
        <w:rPr>
          <w:rFonts w:ascii="Arial" w:hAnsi="Arial" w:cs="Arial"/>
          <w:spacing w:val="-2"/>
        </w:rPr>
        <w:t>СПИСОК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УЧАСТНИКОВ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МЕСТНОГО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ОПРОСА</w:t>
      </w:r>
      <w:r w:rsidR="0036266C" w:rsidRPr="0036266C">
        <w:rPr>
          <w:rFonts w:ascii="Arial" w:hAnsi="Arial" w:cs="Arial"/>
          <w:spacing w:val="-2"/>
        </w:rPr>
        <w:t xml:space="preserve"> </w:t>
      </w:r>
      <w:r w:rsidRPr="0036266C">
        <w:rPr>
          <w:rFonts w:ascii="Arial" w:hAnsi="Arial" w:cs="Arial"/>
          <w:spacing w:val="-2"/>
        </w:rPr>
        <w:t>В</w:t>
      </w:r>
      <w:r w:rsidR="0036266C" w:rsidRPr="0036266C">
        <w:rPr>
          <w:rFonts w:ascii="Arial" w:hAnsi="Arial" w:cs="Arial"/>
          <w:spacing w:val="-2"/>
        </w:rPr>
        <w:t xml:space="preserve"> МУНИЦИПАЛЬНОМ ОБРАЗОВАНИИ «ГАХАНЫ»</w:t>
      </w:r>
    </w:p>
    <w:p w:rsidR="004F553C" w:rsidRPr="0036266C" w:rsidRDefault="002B57FE">
      <w:pPr>
        <w:pStyle w:val="a3"/>
        <w:tabs>
          <w:tab w:val="right" w:pos="4109"/>
        </w:tabs>
        <w:spacing w:before="4"/>
        <w:ind w:left="0" w:firstLine="0"/>
        <w:jc w:val="center"/>
        <w:rPr>
          <w:rFonts w:ascii="Arial" w:hAnsi="Arial" w:cs="Arial"/>
          <w:position w:val="7"/>
        </w:rPr>
      </w:pPr>
      <w:r w:rsidRPr="0036266C">
        <w:rPr>
          <w:rFonts w:ascii="Arial" w:hAnsi="Arial" w:cs="Arial"/>
        </w:rPr>
        <w:t>по</w:t>
      </w:r>
      <w:r w:rsidR="0036266C" w:rsidRPr="0036266C">
        <w:rPr>
          <w:rFonts w:ascii="Arial" w:hAnsi="Arial" w:cs="Arial"/>
        </w:rPr>
        <w:t xml:space="preserve"> </w:t>
      </w:r>
      <w:r w:rsidRPr="0036266C">
        <w:rPr>
          <w:rFonts w:ascii="Arial" w:hAnsi="Arial" w:cs="Arial"/>
        </w:rPr>
        <w:t>участку</w:t>
      </w:r>
      <w:r w:rsidR="0036266C" w:rsidRPr="0036266C">
        <w:rPr>
          <w:rFonts w:ascii="Arial" w:hAnsi="Arial" w:cs="Arial"/>
        </w:rPr>
        <w:t xml:space="preserve"> </w:t>
      </w:r>
      <w:r w:rsidRPr="0036266C">
        <w:rPr>
          <w:rFonts w:ascii="Arial" w:hAnsi="Arial" w:cs="Arial"/>
        </w:rPr>
        <w:t>местного</w:t>
      </w:r>
      <w:r w:rsidR="0036266C" w:rsidRPr="0036266C">
        <w:rPr>
          <w:rFonts w:ascii="Arial" w:hAnsi="Arial" w:cs="Arial"/>
        </w:rPr>
        <w:t xml:space="preserve"> </w:t>
      </w:r>
      <w:r w:rsidRPr="0036266C">
        <w:rPr>
          <w:rFonts w:ascii="Arial" w:hAnsi="Arial" w:cs="Arial"/>
        </w:rPr>
        <w:t>опроса</w:t>
      </w:r>
      <w:r w:rsidR="0036266C" w:rsidRPr="0036266C">
        <w:rPr>
          <w:rFonts w:ascii="Arial" w:hAnsi="Arial" w:cs="Arial"/>
        </w:rPr>
        <w:t xml:space="preserve"> </w:t>
      </w:r>
      <w:r w:rsidRPr="0036266C">
        <w:rPr>
          <w:rFonts w:ascii="Arial" w:hAnsi="Arial" w:cs="Arial"/>
          <w:spacing w:val="-10"/>
        </w:rPr>
        <w:t>№</w:t>
      </w:r>
      <w:r w:rsidRPr="0036266C">
        <w:rPr>
          <w:rFonts w:ascii="Arial" w:hAnsi="Arial" w:cs="Arial"/>
        </w:rPr>
        <w:tab/>
      </w:r>
      <w:r w:rsidRPr="0036266C">
        <w:rPr>
          <w:rFonts w:ascii="Arial" w:hAnsi="Arial" w:cs="Arial"/>
          <w:spacing w:val="-10"/>
          <w:position w:val="7"/>
        </w:rPr>
        <w:t>1</w:t>
      </w:r>
    </w:p>
    <w:p w:rsidR="004F553C" w:rsidRDefault="00EC1A21">
      <w:pPr>
        <w:pStyle w:val="a3"/>
        <w:spacing w:line="20" w:lineRule="exact"/>
        <w:ind w:left="8858" w:firstLine="0"/>
        <w:jc w:val="left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>
          <v:group id="docshapegroup2" o:spid="_x0000_s1035" style="width:26.7pt;height:.8pt;mso-position-horizontal-relative:char;mso-position-vertical-relative:line" coordsize="534,16">
            <v:line id="_x0000_s1036" style="position:absolute" from="0,8" to="534,8" strokeweight=".26875mm"/>
            <w10:wrap type="none"/>
            <w10:anchorlock/>
          </v:group>
        </w:pict>
      </w:r>
    </w:p>
    <w:p w:rsidR="004F553C" w:rsidRDefault="004F553C">
      <w:pPr>
        <w:pStyle w:val="a3"/>
        <w:spacing w:before="26" w:after="1"/>
        <w:ind w:left="0" w:firstLine="0"/>
        <w:jc w:val="left"/>
        <w:rPr>
          <w:rFonts w:ascii="Arial MT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26"/>
        <w:gridCol w:w="2212"/>
        <w:gridCol w:w="1132"/>
        <w:gridCol w:w="1720"/>
        <w:gridCol w:w="2138"/>
        <w:gridCol w:w="1460"/>
        <w:gridCol w:w="2775"/>
        <w:gridCol w:w="1539"/>
        <w:gridCol w:w="1032"/>
      </w:tblGrid>
      <w:tr w:rsidR="004F553C" w:rsidRPr="0036266C" w:rsidTr="00B413F3">
        <w:trPr>
          <w:trHeight w:val="1319"/>
        </w:trPr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spacing w:line="244" w:lineRule="auto"/>
              <w:ind w:firstLine="34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10"/>
              </w:rPr>
              <w:t xml:space="preserve">№ </w:t>
            </w:r>
            <w:proofErr w:type="spellStart"/>
            <w:r w:rsidRPr="0036266C">
              <w:rPr>
                <w:rFonts w:ascii="Courier New" w:hAnsi="Courier New" w:cs="Courier New"/>
                <w:spacing w:val="-6"/>
              </w:rPr>
              <w:t>п</w:t>
            </w:r>
            <w:proofErr w:type="spellEnd"/>
            <w:r w:rsidRPr="0036266C">
              <w:rPr>
                <w:rFonts w:ascii="Courier New" w:hAnsi="Courier New" w:cs="Courier New"/>
                <w:spacing w:val="-6"/>
              </w:rPr>
              <w:t>/</w:t>
            </w:r>
            <w:proofErr w:type="spellStart"/>
            <w:r w:rsidRPr="0036266C">
              <w:rPr>
                <w:rFonts w:ascii="Courier New" w:hAnsi="Courier New" w:cs="Courier New"/>
                <w:spacing w:val="-6"/>
              </w:rPr>
              <w:t>п</w:t>
            </w:r>
            <w:proofErr w:type="spellEnd"/>
          </w:p>
        </w:tc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spacing w:line="244" w:lineRule="auto"/>
              <w:ind w:hanging="1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2"/>
              </w:rPr>
              <w:t xml:space="preserve">Фамилия, </w:t>
            </w:r>
            <w:r w:rsidRPr="0036266C">
              <w:rPr>
                <w:rFonts w:ascii="Courier New" w:hAnsi="Courier New" w:cs="Courier New"/>
                <w:spacing w:val="-4"/>
              </w:rPr>
              <w:t xml:space="preserve">имя, </w:t>
            </w:r>
            <w:r w:rsidRPr="0036266C">
              <w:rPr>
                <w:rFonts w:ascii="Courier New" w:hAnsi="Courier New" w:cs="Courier New"/>
                <w:spacing w:val="-2"/>
              </w:rPr>
              <w:t xml:space="preserve">отчество </w:t>
            </w:r>
            <w:r w:rsidRPr="0036266C">
              <w:rPr>
                <w:rFonts w:ascii="Courier New" w:hAnsi="Courier New" w:cs="Courier New"/>
                <w:spacing w:val="-4"/>
              </w:rPr>
              <w:t xml:space="preserve">(при </w:t>
            </w:r>
            <w:r w:rsidRPr="0036266C">
              <w:rPr>
                <w:rFonts w:ascii="Courier New" w:hAnsi="Courier New" w:cs="Courier New"/>
                <w:spacing w:val="-2"/>
              </w:rPr>
              <w:t xml:space="preserve">наличии) </w:t>
            </w:r>
            <w:r w:rsidRPr="0036266C">
              <w:rPr>
                <w:rFonts w:ascii="Courier New" w:hAnsi="Courier New" w:cs="Courier New"/>
                <w:spacing w:val="-4"/>
              </w:rPr>
              <w:t xml:space="preserve">участника </w:t>
            </w:r>
            <w:r w:rsidRPr="0036266C">
              <w:rPr>
                <w:rFonts w:ascii="Courier New" w:hAnsi="Courier New" w:cs="Courier New"/>
                <w:spacing w:val="-2"/>
              </w:rPr>
              <w:t>местного опроса</w:t>
            </w:r>
          </w:p>
        </w:tc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</w:rPr>
              <w:t>Год</w:t>
            </w:r>
            <w:r w:rsidR="0036266C" w:rsidRPr="0036266C">
              <w:rPr>
                <w:rFonts w:ascii="Courier New" w:hAnsi="Courier New" w:cs="Courier New"/>
              </w:rPr>
              <w:t xml:space="preserve"> </w:t>
            </w:r>
            <w:r w:rsidRPr="0036266C">
              <w:rPr>
                <w:rFonts w:ascii="Courier New" w:hAnsi="Courier New" w:cs="Courier New"/>
                <w:spacing w:val="-2"/>
              </w:rPr>
              <w:t>рождения</w:t>
            </w:r>
          </w:p>
        </w:tc>
        <w:tc>
          <w:tcPr>
            <w:tcW w:w="1720" w:type="dxa"/>
          </w:tcPr>
          <w:p w:rsidR="004F553C" w:rsidRPr="0036266C" w:rsidRDefault="002B57FE" w:rsidP="00B413F3">
            <w:pPr>
              <w:pStyle w:val="TableParagraph"/>
              <w:spacing w:line="244" w:lineRule="auto"/>
              <w:ind w:hanging="61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</w:rPr>
              <w:t>Адрес</w:t>
            </w:r>
            <w:r w:rsidR="0036266C" w:rsidRPr="0036266C">
              <w:rPr>
                <w:rFonts w:ascii="Courier New" w:hAnsi="Courier New" w:cs="Courier New"/>
              </w:rPr>
              <w:t xml:space="preserve"> </w:t>
            </w:r>
            <w:r w:rsidRPr="0036266C">
              <w:rPr>
                <w:rFonts w:ascii="Courier New" w:hAnsi="Courier New" w:cs="Courier New"/>
              </w:rPr>
              <w:t xml:space="preserve">места </w:t>
            </w:r>
            <w:r w:rsidRPr="0036266C">
              <w:rPr>
                <w:rFonts w:ascii="Courier New" w:hAnsi="Courier New" w:cs="Courier New"/>
                <w:spacing w:val="-2"/>
              </w:rPr>
              <w:t>жительства</w:t>
            </w:r>
          </w:p>
        </w:tc>
        <w:tc>
          <w:tcPr>
            <w:tcW w:w="2138" w:type="dxa"/>
          </w:tcPr>
          <w:p w:rsidR="004F553C" w:rsidRPr="0036266C" w:rsidRDefault="002B57FE" w:rsidP="00B413F3">
            <w:pPr>
              <w:pStyle w:val="TableParagraph"/>
              <w:spacing w:line="244" w:lineRule="auto"/>
              <w:ind w:hanging="1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</w:rPr>
              <w:t>Серия и</w:t>
            </w:r>
            <w:r w:rsidR="0036266C" w:rsidRPr="0036266C">
              <w:rPr>
                <w:rFonts w:ascii="Courier New" w:hAnsi="Courier New" w:cs="Courier New"/>
              </w:rPr>
              <w:t xml:space="preserve"> </w:t>
            </w:r>
            <w:r w:rsidRPr="0036266C">
              <w:rPr>
                <w:rFonts w:ascii="Courier New" w:hAnsi="Courier New" w:cs="Courier New"/>
                <w:spacing w:val="-2"/>
              </w:rPr>
              <w:t>номер документа, удостоверяющ</w:t>
            </w:r>
            <w:r w:rsidRPr="0036266C">
              <w:rPr>
                <w:rFonts w:ascii="Courier New" w:hAnsi="Courier New" w:cs="Courier New"/>
              </w:rPr>
              <w:t xml:space="preserve">его личность </w:t>
            </w:r>
            <w:r w:rsidRPr="0036266C">
              <w:rPr>
                <w:rFonts w:ascii="Courier New" w:hAnsi="Courier New" w:cs="Courier New"/>
                <w:spacing w:val="-2"/>
              </w:rPr>
              <w:t>гражданина</w:t>
            </w:r>
          </w:p>
        </w:tc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spacing w:line="244" w:lineRule="auto"/>
              <w:ind w:hanging="1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2"/>
              </w:rPr>
              <w:t xml:space="preserve">Подпись </w:t>
            </w:r>
            <w:r w:rsidRPr="0036266C">
              <w:rPr>
                <w:rFonts w:ascii="Courier New" w:hAnsi="Courier New" w:cs="Courier New"/>
                <w:spacing w:val="-4"/>
              </w:rPr>
              <w:t xml:space="preserve">участника </w:t>
            </w:r>
            <w:r w:rsidRPr="0036266C">
              <w:rPr>
                <w:rFonts w:ascii="Courier New" w:hAnsi="Courier New" w:cs="Courier New"/>
                <w:spacing w:val="-2"/>
              </w:rPr>
              <w:t>опроса</w:t>
            </w:r>
          </w:p>
        </w:tc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spacing w:line="244" w:lineRule="auto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2"/>
              </w:rPr>
              <w:t xml:space="preserve">Подпись участника </w:t>
            </w:r>
            <w:r w:rsidRPr="0036266C">
              <w:rPr>
                <w:rFonts w:ascii="Courier New" w:hAnsi="Courier New" w:cs="Courier New"/>
              </w:rPr>
              <w:t>опроса о согласии на обработку</w:t>
            </w:r>
            <w:r w:rsidR="0036266C">
              <w:rPr>
                <w:rFonts w:ascii="Courier New" w:hAnsi="Courier New" w:cs="Courier New"/>
              </w:rPr>
              <w:t xml:space="preserve"> </w:t>
            </w:r>
            <w:r w:rsidRPr="0036266C">
              <w:rPr>
                <w:rFonts w:ascii="Courier New" w:hAnsi="Courier New" w:cs="Courier New"/>
              </w:rPr>
              <w:t xml:space="preserve">его </w:t>
            </w:r>
            <w:r w:rsidRPr="0036266C">
              <w:rPr>
                <w:rFonts w:ascii="Courier New" w:hAnsi="Courier New" w:cs="Courier New"/>
                <w:spacing w:val="-2"/>
              </w:rPr>
              <w:t>персональных данных</w:t>
            </w:r>
          </w:p>
        </w:tc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spacing w:line="244" w:lineRule="auto"/>
              <w:ind w:firstLine="433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4"/>
              </w:rPr>
              <w:t xml:space="preserve">Дата </w:t>
            </w:r>
            <w:r w:rsidRPr="0036266C">
              <w:rPr>
                <w:rFonts w:ascii="Courier New" w:hAnsi="Courier New" w:cs="Courier New"/>
                <w:spacing w:val="-2"/>
              </w:rPr>
              <w:t>голосования</w:t>
            </w:r>
          </w:p>
        </w:tc>
        <w:tc>
          <w:tcPr>
            <w:tcW w:w="0" w:type="auto"/>
          </w:tcPr>
          <w:p w:rsidR="004F553C" w:rsidRPr="0036266C" w:rsidRDefault="002B57FE" w:rsidP="00B413F3">
            <w:pPr>
              <w:pStyle w:val="TableParagraph"/>
              <w:spacing w:line="244" w:lineRule="auto"/>
              <w:ind w:firstLine="3"/>
              <w:jc w:val="center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2"/>
              </w:rPr>
              <w:t xml:space="preserve">Особые </w:t>
            </w:r>
            <w:r w:rsidRPr="0036266C">
              <w:rPr>
                <w:rFonts w:ascii="Courier New" w:hAnsi="Courier New" w:cs="Courier New"/>
                <w:spacing w:val="-6"/>
              </w:rPr>
              <w:t>отметки</w:t>
            </w:r>
          </w:p>
        </w:tc>
      </w:tr>
      <w:tr w:rsidR="004F553C" w:rsidRPr="0036266C" w:rsidTr="00B413F3">
        <w:trPr>
          <w:trHeight w:val="479"/>
        </w:trPr>
        <w:tc>
          <w:tcPr>
            <w:tcW w:w="0" w:type="auto"/>
          </w:tcPr>
          <w:p w:rsidR="004F553C" w:rsidRPr="0036266C" w:rsidRDefault="002B57FE">
            <w:pPr>
              <w:pStyle w:val="TableParagraph"/>
              <w:spacing w:before="102"/>
              <w:ind w:left="61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20" w:type="dxa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38" w:type="dxa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4F553C" w:rsidRPr="0036266C" w:rsidTr="00B413F3">
        <w:trPr>
          <w:trHeight w:val="479"/>
        </w:trPr>
        <w:tc>
          <w:tcPr>
            <w:tcW w:w="0" w:type="auto"/>
          </w:tcPr>
          <w:p w:rsidR="004F553C" w:rsidRPr="0036266C" w:rsidRDefault="002B57FE">
            <w:pPr>
              <w:pStyle w:val="TableParagraph"/>
              <w:spacing w:before="102"/>
              <w:ind w:left="61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20" w:type="dxa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38" w:type="dxa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4F553C" w:rsidRPr="0036266C" w:rsidTr="00B413F3">
        <w:trPr>
          <w:trHeight w:val="479"/>
        </w:trPr>
        <w:tc>
          <w:tcPr>
            <w:tcW w:w="0" w:type="auto"/>
          </w:tcPr>
          <w:p w:rsidR="004F553C" w:rsidRPr="0036266C" w:rsidRDefault="002B57FE">
            <w:pPr>
              <w:pStyle w:val="TableParagraph"/>
              <w:spacing w:before="102"/>
              <w:ind w:left="61"/>
              <w:rPr>
                <w:rFonts w:ascii="Courier New" w:hAnsi="Courier New" w:cs="Courier New"/>
              </w:rPr>
            </w:pPr>
            <w:r w:rsidRPr="0036266C">
              <w:rPr>
                <w:rFonts w:ascii="Courier New" w:hAnsi="Courier New" w:cs="Courier New"/>
                <w:spacing w:val="-10"/>
              </w:rPr>
              <w:t>…</w:t>
            </w: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20" w:type="dxa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38" w:type="dxa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</w:tcPr>
          <w:p w:rsidR="004F553C" w:rsidRPr="0036266C" w:rsidRDefault="004F553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4F553C" w:rsidRDefault="004F553C">
      <w:pPr>
        <w:pStyle w:val="a3"/>
        <w:spacing w:before="7"/>
        <w:ind w:left="0" w:firstLine="0"/>
        <w:jc w:val="left"/>
        <w:rPr>
          <w:rFonts w:ascii="Arial MT"/>
        </w:rPr>
      </w:pPr>
    </w:p>
    <w:p w:rsidR="004F553C" w:rsidRPr="00A303E0" w:rsidRDefault="002B57FE">
      <w:pPr>
        <w:pStyle w:val="a3"/>
        <w:spacing w:line="244" w:lineRule="auto"/>
        <w:ind w:left="142" w:firstLine="0"/>
        <w:jc w:val="left"/>
        <w:rPr>
          <w:rFonts w:ascii="Arial" w:hAnsi="Arial" w:cs="Arial"/>
        </w:rPr>
      </w:pPr>
      <w:r w:rsidRPr="00A303E0">
        <w:rPr>
          <w:rFonts w:ascii="Arial" w:hAnsi="Arial" w:cs="Arial"/>
        </w:rPr>
        <w:t>Подписи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членов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комиссии,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организующей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местный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опрос,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и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(или)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участковой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комиссии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местного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опроса,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осуществлявших</w:t>
      </w:r>
      <w:r w:rsidR="00A303E0" w:rsidRP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заполнение списка участников местного опроса:</w:t>
      </w:r>
    </w:p>
    <w:p w:rsidR="00A303E0" w:rsidRPr="00A303E0" w:rsidRDefault="00A303E0">
      <w:pPr>
        <w:pStyle w:val="a3"/>
        <w:spacing w:line="244" w:lineRule="auto"/>
        <w:ind w:left="142" w:firstLine="0"/>
        <w:jc w:val="left"/>
        <w:rPr>
          <w:rFonts w:ascii="Arial" w:hAnsi="Arial" w:cs="Arial"/>
        </w:rPr>
      </w:pPr>
    </w:p>
    <w:p w:rsidR="004F553C" w:rsidRPr="00A303E0" w:rsidRDefault="00EC1A21" w:rsidP="00B413F3">
      <w:pPr>
        <w:pStyle w:val="a3"/>
        <w:tabs>
          <w:tab w:val="left" w:pos="5245"/>
        </w:tabs>
        <w:ind w:left="0" w:firstLine="720"/>
        <w:rPr>
          <w:rFonts w:ascii="Arial" w:hAnsi="Arial" w:cs="Arial"/>
        </w:rPr>
      </w:pPr>
      <w:r w:rsidRPr="00EC1A21">
        <w:rPr>
          <w:rFonts w:ascii="Arial" w:hAnsi="Arial" w:cs="Arial"/>
          <w:sz w:val="20"/>
        </w:rPr>
        <w:pict>
          <v:shape id="docshape4" o:spid="_x0000_s1033" style="position:absolute;left:0;text-align:left;margin-left:300.05pt;margin-top:1.65pt;width:140.15pt;height:.1pt;z-index:-15727104;mso-wrap-distance-left:0;mso-wrap-distance-right:0;mso-position-horizontal-relative:page" coordorigin="5538,260" coordsize="2803,0" path="m5538,260r2803,e" filled="f" strokeweight=".26875mm">
            <v:path arrowok="t"/>
            <w10:wrap type="topAndBottom" anchorx="page"/>
          </v:shape>
        </w:pict>
      </w:r>
      <w:r w:rsidRPr="00EC1A21">
        <w:rPr>
          <w:rFonts w:ascii="Arial" w:hAnsi="Arial" w:cs="Arial"/>
          <w:sz w:val="20"/>
        </w:rPr>
        <w:pict>
          <v:shape id="docshape3" o:spid="_x0000_s1034" style="position:absolute;left:0;text-align:left;margin-left:95.5pt;margin-top:1.55pt;width:173.55pt;height:.1pt;z-index:-15727616;mso-wrap-distance-left:0;mso-wrap-distance-right:0;mso-position-horizontal-relative:page" coordorigin="1134,260" coordsize="3471,0" path="m1134,260r3470,e" filled="f" strokeweight=".26875mm">
            <v:path arrowok="t"/>
            <w10:wrap type="topAndBottom" anchorx="page"/>
          </v:shape>
        </w:pict>
      </w:r>
      <w:r w:rsidR="002B57FE" w:rsidRPr="00A303E0">
        <w:rPr>
          <w:rFonts w:ascii="Arial" w:hAnsi="Arial" w:cs="Arial"/>
        </w:rPr>
        <w:t>(фамилия,</w:t>
      </w:r>
      <w:r w:rsidR="00A303E0" w:rsidRPr="00A303E0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</w:rPr>
        <w:t>имя,</w:t>
      </w:r>
      <w:r w:rsidR="00A303E0" w:rsidRPr="00A303E0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  <w:spacing w:val="-2"/>
        </w:rPr>
        <w:t>отчество)</w:t>
      </w:r>
      <w:r w:rsidR="002B57FE" w:rsidRPr="00A303E0">
        <w:rPr>
          <w:rFonts w:ascii="Arial" w:hAnsi="Arial" w:cs="Arial"/>
        </w:rPr>
        <w:tab/>
      </w:r>
      <w:r w:rsidR="002B57FE" w:rsidRPr="00A303E0">
        <w:rPr>
          <w:rFonts w:ascii="Arial" w:hAnsi="Arial" w:cs="Arial"/>
          <w:spacing w:val="-2"/>
        </w:rPr>
        <w:t>(подпись)</w:t>
      </w:r>
    </w:p>
    <w:p w:rsidR="004F553C" w:rsidRDefault="00EC1A21" w:rsidP="00A303E0">
      <w:pPr>
        <w:pStyle w:val="a3"/>
        <w:spacing w:before="82"/>
        <w:ind w:left="0" w:firstLine="0"/>
        <w:jc w:val="left"/>
        <w:rPr>
          <w:rFonts w:ascii="Arial" w:hAnsi="Arial" w:cs="Arial"/>
          <w:spacing w:val="-2"/>
        </w:rPr>
      </w:pPr>
      <w:r w:rsidRPr="00EC1A21">
        <w:rPr>
          <w:rFonts w:ascii="Arial" w:hAnsi="Arial" w:cs="Arial"/>
          <w:sz w:val="20"/>
        </w:rPr>
        <w:pict>
          <v:shape id="docshape5" o:spid="_x0000_s1032" style="position:absolute;margin-left:95.5pt;margin-top:16.3pt;width:173.55pt;height:.1pt;z-index:-15726592;mso-wrap-distance-left:0;mso-wrap-distance-right:0;mso-position-horizontal-relative:page" coordorigin="1134,266" coordsize="3471,0" path="m1134,266r3470,e" filled="f" strokeweight=".26875mm">
            <v:path arrowok="t"/>
            <w10:wrap type="topAndBottom" anchorx="page"/>
          </v:shape>
        </w:pict>
      </w:r>
      <w:r w:rsidRPr="00EC1A21">
        <w:rPr>
          <w:rFonts w:ascii="Arial" w:hAnsi="Arial" w:cs="Arial"/>
          <w:sz w:val="20"/>
        </w:rPr>
        <w:pict>
          <v:shape id="docshape6" o:spid="_x0000_s1031" style="position:absolute;margin-left:300.05pt;margin-top:16.2pt;width:140.15pt;height:.1pt;z-index:-15726080;mso-wrap-distance-left:0;mso-wrap-distance-right:0;mso-position-horizontal-relative:page" coordorigin="5538,266" coordsize="2803,0" path="m5538,266r2803,e" filled="f" strokeweight=".26875mm">
            <v:path arrowok="t"/>
            <w10:wrap type="topAndBottom" anchorx="page"/>
          </v:shape>
        </w:pict>
      </w:r>
      <w:r w:rsidR="00A303E0">
        <w:rPr>
          <w:rFonts w:ascii="Arial" w:hAnsi="Arial" w:cs="Arial"/>
        </w:rPr>
        <w:t xml:space="preserve">          </w:t>
      </w:r>
      <w:r w:rsidR="002B57FE" w:rsidRPr="00A303E0">
        <w:rPr>
          <w:rFonts w:ascii="Arial" w:hAnsi="Arial" w:cs="Arial"/>
        </w:rPr>
        <w:t>(фамилия,</w:t>
      </w:r>
      <w:r w:rsidR="00590B8F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</w:rPr>
        <w:t>имя,</w:t>
      </w:r>
      <w:r w:rsidR="00590B8F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  <w:spacing w:val="-2"/>
        </w:rPr>
        <w:t>отчество)</w:t>
      </w:r>
      <w:r w:rsidR="002B57FE" w:rsidRPr="00A303E0">
        <w:rPr>
          <w:rFonts w:ascii="Arial" w:hAnsi="Arial" w:cs="Arial"/>
        </w:rPr>
        <w:tab/>
      </w:r>
      <w:r w:rsidR="00A303E0">
        <w:rPr>
          <w:rFonts w:ascii="Arial" w:hAnsi="Arial" w:cs="Arial"/>
        </w:rPr>
        <w:t xml:space="preserve">                         </w:t>
      </w:r>
      <w:r w:rsidR="002B57FE" w:rsidRPr="00A303E0">
        <w:rPr>
          <w:rFonts w:ascii="Arial" w:hAnsi="Arial" w:cs="Arial"/>
          <w:spacing w:val="-2"/>
        </w:rPr>
        <w:t>(подпись)</w:t>
      </w:r>
    </w:p>
    <w:p w:rsidR="00B413F3" w:rsidRPr="00A303E0" w:rsidRDefault="00B413F3" w:rsidP="00A303E0">
      <w:pPr>
        <w:pStyle w:val="a3"/>
        <w:spacing w:before="82"/>
        <w:ind w:left="0" w:firstLine="0"/>
        <w:jc w:val="left"/>
        <w:rPr>
          <w:rFonts w:ascii="Arial" w:hAnsi="Arial" w:cs="Arial"/>
        </w:rPr>
      </w:pPr>
    </w:p>
    <w:p w:rsidR="004F553C" w:rsidRPr="00A303E0" w:rsidRDefault="00EC1A21" w:rsidP="00A303E0">
      <w:pPr>
        <w:pStyle w:val="a3"/>
        <w:tabs>
          <w:tab w:val="left" w:pos="5245"/>
        </w:tabs>
        <w:spacing w:before="7"/>
        <w:ind w:left="675" w:firstLine="0"/>
        <w:jc w:val="left"/>
        <w:rPr>
          <w:rFonts w:ascii="Arial" w:hAnsi="Arial" w:cs="Arial"/>
        </w:rPr>
      </w:pPr>
      <w:r w:rsidRPr="00EC1A21">
        <w:rPr>
          <w:rFonts w:ascii="Arial" w:hAnsi="Arial" w:cs="Arial"/>
          <w:sz w:val="20"/>
        </w:rPr>
        <w:pict>
          <v:shape id="docshape8" o:spid="_x0000_s1029" style="position:absolute;left:0;text-align:left;margin-left:95.5pt;margin-top:.65pt;width:173.55pt;height:.1pt;z-index:-15725056;mso-wrap-distance-left:0;mso-wrap-distance-right:0;mso-position-horizontal-relative:page" coordorigin="1134,266" coordsize="3471,0" path="m1134,266r3470,e" filled="f" strokeweight=".26875mm">
            <v:path arrowok="t"/>
            <w10:wrap type="topAndBottom" anchorx="page"/>
          </v:shape>
        </w:pict>
      </w:r>
      <w:r w:rsidRPr="00EC1A21">
        <w:rPr>
          <w:rFonts w:ascii="Arial" w:hAnsi="Arial" w:cs="Arial"/>
          <w:sz w:val="20"/>
        </w:rPr>
        <w:pict>
          <v:shape id="docshape9" o:spid="_x0000_s1028" style="position:absolute;left:0;text-align:left;margin-left:300.05pt;margin-top:.85pt;width:140.15pt;height:.1pt;z-index:-15724544;mso-wrap-distance-left:0;mso-wrap-distance-right:0;mso-position-horizontal-relative:page" coordorigin="5538,266" coordsize="2803,0" path="m5538,266r2803,e" filled="f" strokeweight=".26875mm">
            <v:path arrowok="t"/>
            <w10:wrap type="topAndBottom" anchorx="page"/>
          </v:shape>
        </w:pict>
      </w:r>
      <w:r w:rsidR="002B57FE" w:rsidRPr="00A303E0">
        <w:rPr>
          <w:rFonts w:ascii="Arial" w:hAnsi="Arial" w:cs="Arial"/>
        </w:rPr>
        <w:t>(фамилия,</w:t>
      </w:r>
      <w:r w:rsidR="00590B8F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</w:rPr>
        <w:t>имя,</w:t>
      </w:r>
      <w:r w:rsidR="00590B8F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  <w:spacing w:val="-2"/>
        </w:rPr>
        <w:t>отчество)</w:t>
      </w:r>
      <w:r w:rsidR="002B57FE" w:rsidRPr="00A303E0">
        <w:rPr>
          <w:rFonts w:ascii="Arial" w:hAnsi="Arial" w:cs="Arial"/>
        </w:rPr>
        <w:tab/>
      </w:r>
      <w:r w:rsidR="002B57FE" w:rsidRPr="00A303E0">
        <w:rPr>
          <w:rFonts w:ascii="Arial" w:hAnsi="Arial" w:cs="Arial"/>
          <w:spacing w:val="-2"/>
        </w:rPr>
        <w:t>(подпись)</w:t>
      </w:r>
    </w:p>
    <w:p w:rsidR="004F553C" w:rsidRPr="00A303E0" w:rsidRDefault="004F553C">
      <w:pPr>
        <w:pStyle w:val="a3"/>
        <w:spacing w:before="15"/>
        <w:ind w:left="0" w:firstLine="0"/>
        <w:jc w:val="left"/>
        <w:rPr>
          <w:rFonts w:ascii="Arial" w:hAnsi="Arial" w:cs="Arial"/>
          <w:sz w:val="20"/>
        </w:rPr>
      </w:pPr>
    </w:p>
    <w:p w:rsidR="004F553C" w:rsidRDefault="00EC1A21" w:rsidP="00A303E0">
      <w:pPr>
        <w:pStyle w:val="a3"/>
        <w:tabs>
          <w:tab w:val="left" w:pos="5245"/>
        </w:tabs>
        <w:spacing w:before="7"/>
        <w:ind w:left="675" w:firstLine="0"/>
        <w:jc w:val="left"/>
        <w:rPr>
          <w:rFonts w:ascii="Arial" w:hAnsi="Arial" w:cs="Arial"/>
          <w:spacing w:val="-2"/>
        </w:rPr>
      </w:pPr>
      <w:r w:rsidRPr="00EC1A21">
        <w:rPr>
          <w:rFonts w:ascii="Arial" w:hAnsi="Arial" w:cs="Arial"/>
          <w:sz w:val="20"/>
        </w:rPr>
        <w:pict>
          <v:shape id="docshape10" o:spid="_x0000_s1027" style="position:absolute;left:0;text-align:left;margin-left:99.3pt;margin-top:.75pt;width:173.55pt;height:.1pt;z-index:-15724032;mso-wrap-distance-left:0;mso-wrap-distance-right:0;mso-position-horizontal-relative:page" coordorigin="1134,266" coordsize="3471,0" path="m1134,266r3470,e" filled="f" strokeweight=".26875mm">
            <v:path arrowok="t"/>
            <w10:wrap type="topAndBottom" anchorx="page"/>
          </v:shape>
        </w:pict>
      </w:r>
      <w:r w:rsidRPr="00EC1A21">
        <w:rPr>
          <w:rFonts w:ascii="Arial" w:hAnsi="Arial" w:cs="Arial"/>
          <w:sz w:val="20"/>
        </w:rPr>
        <w:pict>
          <v:shape id="docshape11" o:spid="_x0000_s1026" style="position:absolute;left:0;text-align:left;margin-left:300.05pt;margin-top:.85pt;width:140.15pt;height:.1pt;z-index:-15723520;mso-wrap-distance-left:0;mso-wrap-distance-right:0;mso-position-horizontal-relative:page" coordorigin="5538,266" coordsize="2803,0" path="m5538,266r2803,e" filled="f" strokeweight=".26875mm">
            <v:path arrowok="t"/>
            <w10:wrap type="topAndBottom" anchorx="page"/>
          </v:shape>
        </w:pict>
      </w:r>
      <w:r w:rsidR="002B57FE" w:rsidRPr="00A303E0">
        <w:rPr>
          <w:rFonts w:ascii="Arial" w:hAnsi="Arial" w:cs="Arial"/>
        </w:rPr>
        <w:t>(фамилия,</w:t>
      </w:r>
      <w:r w:rsidR="00590B8F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</w:rPr>
        <w:t>имя,</w:t>
      </w:r>
      <w:r w:rsidR="00590B8F">
        <w:rPr>
          <w:rFonts w:ascii="Arial" w:hAnsi="Arial" w:cs="Arial"/>
        </w:rPr>
        <w:t xml:space="preserve"> </w:t>
      </w:r>
      <w:r w:rsidR="002B57FE" w:rsidRPr="00A303E0">
        <w:rPr>
          <w:rFonts w:ascii="Arial" w:hAnsi="Arial" w:cs="Arial"/>
          <w:spacing w:val="-2"/>
        </w:rPr>
        <w:t>отчество)</w:t>
      </w:r>
      <w:r w:rsidR="002B57FE" w:rsidRPr="00A303E0">
        <w:rPr>
          <w:rFonts w:ascii="Arial" w:hAnsi="Arial" w:cs="Arial"/>
        </w:rPr>
        <w:tab/>
      </w:r>
      <w:r w:rsidR="002B57FE" w:rsidRPr="00A303E0">
        <w:rPr>
          <w:rFonts w:ascii="Arial" w:hAnsi="Arial" w:cs="Arial"/>
          <w:spacing w:val="-2"/>
        </w:rPr>
        <w:t>(подпись)</w:t>
      </w:r>
    </w:p>
    <w:p w:rsidR="00B413F3" w:rsidRDefault="00B413F3" w:rsidP="00B413F3">
      <w:pPr>
        <w:ind w:firstLine="720"/>
        <w:jc w:val="both"/>
        <w:rPr>
          <w:rFonts w:ascii="Arial" w:hAnsi="Arial" w:cs="Arial"/>
          <w:position w:val="6"/>
          <w:sz w:val="13"/>
        </w:rPr>
      </w:pPr>
      <w:r>
        <w:rPr>
          <w:rFonts w:ascii="Arial" w:hAnsi="Arial" w:cs="Arial"/>
          <w:position w:val="6"/>
          <w:sz w:val="13"/>
        </w:rPr>
        <w:t>_____________________</w:t>
      </w:r>
    </w:p>
    <w:p w:rsidR="00B413F3" w:rsidRPr="00A303E0" w:rsidRDefault="00B413F3" w:rsidP="00B413F3">
      <w:pPr>
        <w:ind w:firstLine="720"/>
        <w:jc w:val="both"/>
        <w:rPr>
          <w:rFonts w:ascii="Arial" w:hAnsi="Arial" w:cs="Arial"/>
          <w:sz w:val="20"/>
        </w:rPr>
      </w:pPr>
      <w:r w:rsidRPr="00A303E0">
        <w:rPr>
          <w:rFonts w:ascii="Arial" w:hAnsi="Arial" w:cs="Arial"/>
          <w:position w:val="6"/>
          <w:sz w:val="13"/>
        </w:rPr>
        <w:t>1</w:t>
      </w:r>
      <w:r w:rsidRPr="00A303E0">
        <w:rPr>
          <w:rFonts w:ascii="Arial" w:hAnsi="Arial" w:cs="Arial"/>
          <w:sz w:val="20"/>
        </w:rPr>
        <w:t>Указывается при наличии участков местного опроса, в ином случае не</w:t>
      </w:r>
      <w:r>
        <w:rPr>
          <w:rFonts w:ascii="Arial" w:hAnsi="Arial" w:cs="Arial"/>
          <w:sz w:val="20"/>
        </w:rPr>
        <w:t xml:space="preserve"> </w:t>
      </w:r>
      <w:r w:rsidRPr="00A303E0">
        <w:rPr>
          <w:rFonts w:ascii="Arial" w:hAnsi="Arial" w:cs="Arial"/>
          <w:spacing w:val="-2"/>
          <w:sz w:val="20"/>
        </w:rPr>
        <w:t>заполняется.</w:t>
      </w:r>
    </w:p>
    <w:p w:rsidR="002F55C4" w:rsidRDefault="002F55C4" w:rsidP="002F55C4">
      <w:pPr>
        <w:pStyle w:val="a3"/>
        <w:tabs>
          <w:tab w:val="left" w:pos="11320"/>
        </w:tabs>
        <w:ind w:left="0"/>
        <w:jc w:val="left"/>
        <w:rPr>
          <w:rFonts w:ascii="Arial" w:hAnsi="Arial" w:cs="Arial"/>
        </w:rPr>
      </w:pPr>
    </w:p>
    <w:p w:rsidR="004F553C" w:rsidRPr="00A303E0" w:rsidRDefault="002B57FE" w:rsidP="002F55C4">
      <w:pPr>
        <w:pStyle w:val="a3"/>
        <w:tabs>
          <w:tab w:val="left" w:pos="11320"/>
        </w:tabs>
        <w:ind w:left="0"/>
        <w:jc w:val="left"/>
        <w:rPr>
          <w:rFonts w:ascii="Arial" w:hAnsi="Arial" w:cs="Arial"/>
        </w:rPr>
      </w:pPr>
      <w:r w:rsidRPr="00A303E0">
        <w:rPr>
          <w:rFonts w:ascii="Arial" w:hAnsi="Arial" w:cs="Arial"/>
        </w:rPr>
        <w:lastRenderedPageBreak/>
        <w:t>Число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участников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местного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опроса,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внесенных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в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список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участников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местного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опроса</w:t>
      </w:r>
      <w:r w:rsidRPr="00A303E0">
        <w:rPr>
          <w:rFonts w:ascii="Arial" w:hAnsi="Arial" w:cs="Arial"/>
          <w:u w:val="single"/>
        </w:rPr>
        <w:tab/>
      </w:r>
      <w:r w:rsidRPr="00A303E0">
        <w:rPr>
          <w:rFonts w:ascii="Arial" w:hAnsi="Arial" w:cs="Arial"/>
          <w:spacing w:val="-10"/>
        </w:rPr>
        <w:t>.</w:t>
      </w:r>
    </w:p>
    <w:p w:rsidR="004F553C" w:rsidRPr="00A303E0" w:rsidRDefault="002B57FE" w:rsidP="002F55C4">
      <w:pPr>
        <w:pStyle w:val="a3"/>
        <w:tabs>
          <w:tab w:val="left" w:pos="14209"/>
        </w:tabs>
        <w:ind w:left="0"/>
        <w:jc w:val="left"/>
        <w:rPr>
          <w:rFonts w:ascii="Arial" w:hAnsi="Arial" w:cs="Arial"/>
        </w:rPr>
      </w:pPr>
      <w:r w:rsidRPr="00A303E0">
        <w:rPr>
          <w:rFonts w:ascii="Arial" w:hAnsi="Arial" w:cs="Arial"/>
        </w:rPr>
        <w:t>Число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опросных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листов,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выданных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участникам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местного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опроса,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проголосовавшим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в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помещении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для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голосования,</w:t>
      </w:r>
      <w:r w:rsidRPr="00A303E0">
        <w:rPr>
          <w:rFonts w:ascii="Arial" w:hAnsi="Arial" w:cs="Arial"/>
          <w:u w:val="single"/>
        </w:rPr>
        <w:tab/>
      </w:r>
      <w:r w:rsidRPr="00A303E0">
        <w:rPr>
          <w:rFonts w:ascii="Arial" w:hAnsi="Arial" w:cs="Arial"/>
          <w:spacing w:val="-10"/>
        </w:rPr>
        <w:t>.</w:t>
      </w:r>
    </w:p>
    <w:p w:rsidR="004F553C" w:rsidRPr="00A303E0" w:rsidRDefault="002B57FE" w:rsidP="002F55C4">
      <w:pPr>
        <w:pStyle w:val="a3"/>
        <w:ind w:left="0"/>
        <w:jc w:val="left"/>
        <w:rPr>
          <w:rFonts w:ascii="Arial" w:hAnsi="Arial" w:cs="Arial"/>
        </w:rPr>
      </w:pPr>
      <w:r w:rsidRPr="00A303E0">
        <w:rPr>
          <w:rFonts w:ascii="Arial" w:hAnsi="Arial" w:cs="Arial"/>
        </w:rPr>
        <w:t>Число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опросных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листов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,выданных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участникам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местного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опроса,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проголосовавшим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вне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помещения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</w:rPr>
        <w:t>для</w:t>
      </w:r>
      <w:r w:rsidR="00A303E0">
        <w:rPr>
          <w:rFonts w:ascii="Arial" w:hAnsi="Arial" w:cs="Arial"/>
        </w:rPr>
        <w:t xml:space="preserve"> </w:t>
      </w:r>
      <w:r w:rsidRPr="00A303E0">
        <w:rPr>
          <w:rFonts w:ascii="Arial" w:hAnsi="Arial" w:cs="Arial"/>
          <w:spacing w:val="-2"/>
        </w:rPr>
        <w:t>голосования,</w:t>
      </w:r>
      <w:r w:rsidRPr="00A303E0">
        <w:rPr>
          <w:rFonts w:ascii="Arial" w:hAnsi="Arial" w:cs="Arial"/>
          <w:u w:val="single"/>
        </w:rPr>
        <w:tab/>
      </w:r>
      <w:r w:rsidRPr="00A303E0">
        <w:rPr>
          <w:rFonts w:ascii="Arial" w:hAnsi="Arial" w:cs="Arial"/>
          <w:spacing w:val="-10"/>
        </w:rPr>
        <w:t>.</w:t>
      </w:r>
    </w:p>
    <w:p w:rsidR="004F553C" w:rsidRPr="00A303E0" w:rsidRDefault="002B57FE" w:rsidP="002F55C4">
      <w:pPr>
        <w:pStyle w:val="a3"/>
        <w:tabs>
          <w:tab w:val="left" w:pos="5379"/>
        </w:tabs>
        <w:ind w:left="0"/>
        <w:jc w:val="left"/>
        <w:rPr>
          <w:rFonts w:ascii="Arial" w:hAnsi="Arial" w:cs="Arial"/>
        </w:rPr>
      </w:pPr>
      <w:r w:rsidRPr="00A303E0">
        <w:rPr>
          <w:rFonts w:ascii="Arial" w:hAnsi="Arial" w:cs="Arial"/>
        </w:rPr>
        <w:t xml:space="preserve">Подпись члена комиссии местного опроса (участковой комиссии местного опроса), проставившего суммарные данные на этому списку участников местного опроса </w:t>
      </w:r>
      <w:r w:rsidRPr="00A303E0">
        <w:rPr>
          <w:rFonts w:ascii="Arial" w:hAnsi="Arial" w:cs="Arial"/>
          <w:u w:val="single"/>
        </w:rPr>
        <w:tab/>
      </w:r>
      <w:r w:rsidRPr="00A303E0">
        <w:rPr>
          <w:rFonts w:ascii="Arial" w:hAnsi="Arial" w:cs="Arial"/>
          <w:spacing w:val="-10"/>
        </w:rPr>
        <w:t>.</w:t>
      </w:r>
    </w:p>
    <w:p w:rsidR="002F55C4" w:rsidRPr="00A303E0" w:rsidRDefault="002F55C4">
      <w:pPr>
        <w:pStyle w:val="a3"/>
        <w:tabs>
          <w:tab w:val="left" w:pos="5379"/>
        </w:tabs>
        <w:ind w:left="0"/>
        <w:jc w:val="left"/>
        <w:rPr>
          <w:rFonts w:ascii="Arial" w:hAnsi="Arial" w:cs="Arial"/>
        </w:rPr>
      </w:pPr>
    </w:p>
    <w:sectPr w:rsidR="002F55C4" w:rsidRPr="00A303E0" w:rsidSect="00286B2B">
      <w:type w:val="nextColumn"/>
      <w:pgSz w:w="16840" w:h="11910" w:orient="landscape"/>
      <w:pgMar w:top="851" w:right="851" w:bottom="851" w:left="1418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15E52"/>
    <w:multiLevelType w:val="hybridMultilevel"/>
    <w:tmpl w:val="73BC8458"/>
    <w:lvl w:ilvl="0" w:tplc="A1BE9A84">
      <w:start w:val="1"/>
      <w:numFmt w:val="decimal"/>
      <w:lvlText w:val="%1)"/>
      <w:lvlJc w:val="left"/>
      <w:pPr>
        <w:ind w:left="1" w:hanging="29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EA74DA">
      <w:numFmt w:val="bullet"/>
      <w:lvlText w:val="•"/>
      <w:lvlJc w:val="left"/>
      <w:pPr>
        <w:ind w:left="949" w:hanging="295"/>
      </w:pPr>
      <w:rPr>
        <w:rFonts w:hint="default"/>
        <w:lang w:val="ru-RU" w:eastAsia="en-US" w:bidi="ar-SA"/>
      </w:rPr>
    </w:lvl>
    <w:lvl w:ilvl="2" w:tplc="740A340C">
      <w:numFmt w:val="bullet"/>
      <w:lvlText w:val="•"/>
      <w:lvlJc w:val="left"/>
      <w:pPr>
        <w:ind w:left="1899" w:hanging="295"/>
      </w:pPr>
      <w:rPr>
        <w:rFonts w:hint="default"/>
        <w:lang w:val="ru-RU" w:eastAsia="en-US" w:bidi="ar-SA"/>
      </w:rPr>
    </w:lvl>
    <w:lvl w:ilvl="3" w:tplc="0AB8814A">
      <w:numFmt w:val="bullet"/>
      <w:lvlText w:val="•"/>
      <w:lvlJc w:val="left"/>
      <w:pPr>
        <w:ind w:left="2849" w:hanging="295"/>
      </w:pPr>
      <w:rPr>
        <w:rFonts w:hint="default"/>
        <w:lang w:val="ru-RU" w:eastAsia="en-US" w:bidi="ar-SA"/>
      </w:rPr>
    </w:lvl>
    <w:lvl w:ilvl="4" w:tplc="94B08948">
      <w:numFmt w:val="bullet"/>
      <w:lvlText w:val="•"/>
      <w:lvlJc w:val="left"/>
      <w:pPr>
        <w:ind w:left="3799" w:hanging="295"/>
      </w:pPr>
      <w:rPr>
        <w:rFonts w:hint="default"/>
        <w:lang w:val="ru-RU" w:eastAsia="en-US" w:bidi="ar-SA"/>
      </w:rPr>
    </w:lvl>
    <w:lvl w:ilvl="5" w:tplc="27880088">
      <w:numFmt w:val="bullet"/>
      <w:lvlText w:val="•"/>
      <w:lvlJc w:val="left"/>
      <w:pPr>
        <w:ind w:left="4749" w:hanging="295"/>
      </w:pPr>
      <w:rPr>
        <w:rFonts w:hint="default"/>
        <w:lang w:val="ru-RU" w:eastAsia="en-US" w:bidi="ar-SA"/>
      </w:rPr>
    </w:lvl>
    <w:lvl w:ilvl="6" w:tplc="9B268B9A">
      <w:numFmt w:val="bullet"/>
      <w:lvlText w:val="•"/>
      <w:lvlJc w:val="left"/>
      <w:pPr>
        <w:ind w:left="5698" w:hanging="295"/>
      </w:pPr>
      <w:rPr>
        <w:rFonts w:hint="default"/>
        <w:lang w:val="ru-RU" w:eastAsia="en-US" w:bidi="ar-SA"/>
      </w:rPr>
    </w:lvl>
    <w:lvl w:ilvl="7" w:tplc="2A6024F4">
      <w:numFmt w:val="bullet"/>
      <w:lvlText w:val="•"/>
      <w:lvlJc w:val="left"/>
      <w:pPr>
        <w:ind w:left="6648" w:hanging="295"/>
      </w:pPr>
      <w:rPr>
        <w:rFonts w:hint="default"/>
        <w:lang w:val="ru-RU" w:eastAsia="en-US" w:bidi="ar-SA"/>
      </w:rPr>
    </w:lvl>
    <w:lvl w:ilvl="8" w:tplc="30F81AE0">
      <w:numFmt w:val="bullet"/>
      <w:lvlText w:val="•"/>
      <w:lvlJc w:val="left"/>
      <w:pPr>
        <w:ind w:left="7598" w:hanging="295"/>
      </w:pPr>
      <w:rPr>
        <w:rFonts w:hint="default"/>
        <w:lang w:val="ru-RU" w:eastAsia="en-US" w:bidi="ar-SA"/>
      </w:rPr>
    </w:lvl>
  </w:abstractNum>
  <w:abstractNum w:abstractNumId="1">
    <w:nsid w:val="1DFC1301"/>
    <w:multiLevelType w:val="hybridMultilevel"/>
    <w:tmpl w:val="35100CC8"/>
    <w:lvl w:ilvl="0" w:tplc="94FAB0F2">
      <w:start w:val="4"/>
      <w:numFmt w:val="decimal"/>
      <w:lvlText w:val="%1"/>
      <w:lvlJc w:val="left"/>
      <w:pPr>
        <w:ind w:left="1" w:hanging="585"/>
      </w:pPr>
      <w:rPr>
        <w:rFonts w:hint="default"/>
        <w:lang w:val="ru-RU" w:eastAsia="en-US" w:bidi="ar-SA"/>
      </w:rPr>
    </w:lvl>
    <w:lvl w:ilvl="1" w:tplc="CF5459EC">
      <w:numFmt w:val="none"/>
      <w:lvlText w:val=""/>
      <w:lvlJc w:val="left"/>
      <w:pPr>
        <w:tabs>
          <w:tab w:val="num" w:pos="360"/>
        </w:tabs>
      </w:pPr>
    </w:lvl>
    <w:lvl w:ilvl="2" w:tplc="058ACD30">
      <w:numFmt w:val="bullet"/>
      <w:lvlText w:val="•"/>
      <w:lvlJc w:val="left"/>
      <w:pPr>
        <w:ind w:left="1899" w:hanging="585"/>
      </w:pPr>
      <w:rPr>
        <w:rFonts w:hint="default"/>
        <w:lang w:val="ru-RU" w:eastAsia="en-US" w:bidi="ar-SA"/>
      </w:rPr>
    </w:lvl>
    <w:lvl w:ilvl="3" w:tplc="2E920CE0">
      <w:numFmt w:val="bullet"/>
      <w:lvlText w:val="•"/>
      <w:lvlJc w:val="left"/>
      <w:pPr>
        <w:ind w:left="2849" w:hanging="585"/>
      </w:pPr>
      <w:rPr>
        <w:rFonts w:hint="default"/>
        <w:lang w:val="ru-RU" w:eastAsia="en-US" w:bidi="ar-SA"/>
      </w:rPr>
    </w:lvl>
    <w:lvl w:ilvl="4" w:tplc="72500A10">
      <w:numFmt w:val="bullet"/>
      <w:lvlText w:val="•"/>
      <w:lvlJc w:val="left"/>
      <w:pPr>
        <w:ind w:left="3799" w:hanging="585"/>
      </w:pPr>
      <w:rPr>
        <w:rFonts w:hint="default"/>
        <w:lang w:val="ru-RU" w:eastAsia="en-US" w:bidi="ar-SA"/>
      </w:rPr>
    </w:lvl>
    <w:lvl w:ilvl="5" w:tplc="8C1CA0B8">
      <w:numFmt w:val="bullet"/>
      <w:lvlText w:val="•"/>
      <w:lvlJc w:val="left"/>
      <w:pPr>
        <w:ind w:left="4749" w:hanging="585"/>
      </w:pPr>
      <w:rPr>
        <w:rFonts w:hint="default"/>
        <w:lang w:val="ru-RU" w:eastAsia="en-US" w:bidi="ar-SA"/>
      </w:rPr>
    </w:lvl>
    <w:lvl w:ilvl="6" w:tplc="1C6E0494">
      <w:numFmt w:val="bullet"/>
      <w:lvlText w:val="•"/>
      <w:lvlJc w:val="left"/>
      <w:pPr>
        <w:ind w:left="5698" w:hanging="585"/>
      </w:pPr>
      <w:rPr>
        <w:rFonts w:hint="default"/>
        <w:lang w:val="ru-RU" w:eastAsia="en-US" w:bidi="ar-SA"/>
      </w:rPr>
    </w:lvl>
    <w:lvl w:ilvl="7" w:tplc="162E4352">
      <w:numFmt w:val="bullet"/>
      <w:lvlText w:val="•"/>
      <w:lvlJc w:val="left"/>
      <w:pPr>
        <w:ind w:left="6648" w:hanging="585"/>
      </w:pPr>
      <w:rPr>
        <w:rFonts w:hint="default"/>
        <w:lang w:val="ru-RU" w:eastAsia="en-US" w:bidi="ar-SA"/>
      </w:rPr>
    </w:lvl>
    <w:lvl w:ilvl="8" w:tplc="363E51CE">
      <w:numFmt w:val="bullet"/>
      <w:lvlText w:val="•"/>
      <w:lvlJc w:val="left"/>
      <w:pPr>
        <w:ind w:left="7598" w:hanging="585"/>
      </w:pPr>
      <w:rPr>
        <w:rFonts w:hint="default"/>
        <w:lang w:val="ru-RU" w:eastAsia="en-US" w:bidi="ar-SA"/>
      </w:rPr>
    </w:lvl>
  </w:abstractNum>
  <w:abstractNum w:abstractNumId="2">
    <w:nsid w:val="285C1BD3"/>
    <w:multiLevelType w:val="hybridMultilevel"/>
    <w:tmpl w:val="C18EFA7E"/>
    <w:lvl w:ilvl="0" w:tplc="3F6EEB00">
      <w:start w:val="2"/>
      <w:numFmt w:val="decimal"/>
      <w:lvlText w:val="%1"/>
      <w:lvlJc w:val="left"/>
      <w:pPr>
        <w:ind w:left="1" w:hanging="475"/>
      </w:pPr>
      <w:rPr>
        <w:rFonts w:hint="default"/>
        <w:lang w:val="ru-RU" w:eastAsia="en-US" w:bidi="ar-SA"/>
      </w:rPr>
    </w:lvl>
    <w:lvl w:ilvl="1" w:tplc="02D85D94">
      <w:numFmt w:val="none"/>
      <w:lvlText w:val=""/>
      <w:lvlJc w:val="left"/>
      <w:pPr>
        <w:tabs>
          <w:tab w:val="num" w:pos="360"/>
        </w:tabs>
      </w:pPr>
    </w:lvl>
    <w:lvl w:ilvl="2" w:tplc="6DA84A42">
      <w:numFmt w:val="bullet"/>
      <w:lvlText w:val="•"/>
      <w:lvlJc w:val="left"/>
      <w:pPr>
        <w:ind w:left="1899" w:hanging="475"/>
      </w:pPr>
      <w:rPr>
        <w:rFonts w:hint="default"/>
        <w:lang w:val="ru-RU" w:eastAsia="en-US" w:bidi="ar-SA"/>
      </w:rPr>
    </w:lvl>
    <w:lvl w:ilvl="3" w:tplc="16A2AAE4">
      <w:numFmt w:val="bullet"/>
      <w:lvlText w:val="•"/>
      <w:lvlJc w:val="left"/>
      <w:pPr>
        <w:ind w:left="2849" w:hanging="475"/>
      </w:pPr>
      <w:rPr>
        <w:rFonts w:hint="default"/>
        <w:lang w:val="ru-RU" w:eastAsia="en-US" w:bidi="ar-SA"/>
      </w:rPr>
    </w:lvl>
    <w:lvl w:ilvl="4" w:tplc="82EC2D70">
      <w:numFmt w:val="bullet"/>
      <w:lvlText w:val="•"/>
      <w:lvlJc w:val="left"/>
      <w:pPr>
        <w:ind w:left="3799" w:hanging="475"/>
      </w:pPr>
      <w:rPr>
        <w:rFonts w:hint="default"/>
        <w:lang w:val="ru-RU" w:eastAsia="en-US" w:bidi="ar-SA"/>
      </w:rPr>
    </w:lvl>
    <w:lvl w:ilvl="5" w:tplc="6D7A808A">
      <w:numFmt w:val="bullet"/>
      <w:lvlText w:val="•"/>
      <w:lvlJc w:val="left"/>
      <w:pPr>
        <w:ind w:left="4749" w:hanging="475"/>
      </w:pPr>
      <w:rPr>
        <w:rFonts w:hint="default"/>
        <w:lang w:val="ru-RU" w:eastAsia="en-US" w:bidi="ar-SA"/>
      </w:rPr>
    </w:lvl>
    <w:lvl w:ilvl="6" w:tplc="9E8CE648">
      <w:numFmt w:val="bullet"/>
      <w:lvlText w:val="•"/>
      <w:lvlJc w:val="left"/>
      <w:pPr>
        <w:ind w:left="5698" w:hanging="475"/>
      </w:pPr>
      <w:rPr>
        <w:rFonts w:hint="default"/>
        <w:lang w:val="ru-RU" w:eastAsia="en-US" w:bidi="ar-SA"/>
      </w:rPr>
    </w:lvl>
    <w:lvl w:ilvl="7" w:tplc="0AE09210">
      <w:numFmt w:val="bullet"/>
      <w:lvlText w:val="•"/>
      <w:lvlJc w:val="left"/>
      <w:pPr>
        <w:ind w:left="6648" w:hanging="475"/>
      </w:pPr>
      <w:rPr>
        <w:rFonts w:hint="default"/>
        <w:lang w:val="ru-RU" w:eastAsia="en-US" w:bidi="ar-SA"/>
      </w:rPr>
    </w:lvl>
    <w:lvl w:ilvl="8" w:tplc="DD6AC6C4">
      <w:numFmt w:val="bullet"/>
      <w:lvlText w:val="•"/>
      <w:lvlJc w:val="left"/>
      <w:pPr>
        <w:ind w:left="7598" w:hanging="475"/>
      </w:pPr>
      <w:rPr>
        <w:rFonts w:hint="default"/>
        <w:lang w:val="ru-RU" w:eastAsia="en-US" w:bidi="ar-SA"/>
      </w:rPr>
    </w:lvl>
  </w:abstractNum>
  <w:abstractNum w:abstractNumId="3">
    <w:nsid w:val="2FD35E88"/>
    <w:multiLevelType w:val="hybridMultilevel"/>
    <w:tmpl w:val="C90EC33C"/>
    <w:lvl w:ilvl="0" w:tplc="7E5AAFE4">
      <w:start w:val="1"/>
      <w:numFmt w:val="decimal"/>
      <w:lvlText w:val="%1)"/>
      <w:lvlJc w:val="left"/>
      <w:pPr>
        <w:ind w:left="1" w:hanging="4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08B6B4">
      <w:numFmt w:val="bullet"/>
      <w:lvlText w:val="•"/>
      <w:lvlJc w:val="left"/>
      <w:pPr>
        <w:ind w:left="949" w:hanging="401"/>
      </w:pPr>
      <w:rPr>
        <w:rFonts w:hint="default"/>
        <w:lang w:val="ru-RU" w:eastAsia="en-US" w:bidi="ar-SA"/>
      </w:rPr>
    </w:lvl>
    <w:lvl w:ilvl="2" w:tplc="C66A7C94">
      <w:numFmt w:val="bullet"/>
      <w:lvlText w:val="•"/>
      <w:lvlJc w:val="left"/>
      <w:pPr>
        <w:ind w:left="1899" w:hanging="401"/>
      </w:pPr>
      <w:rPr>
        <w:rFonts w:hint="default"/>
        <w:lang w:val="ru-RU" w:eastAsia="en-US" w:bidi="ar-SA"/>
      </w:rPr>
    </w:lvl>
    <w:lvl w:ilvl="3" w:tplc="C6705720">
      <w:numFmt w:val="bullet"/>
      <w:lvlText w:val="•"/>
      <w:lvlJc w:val="left"/>
      <w:pPr>
        <w:ind w:left="2849" w:hanging="401"/>
      </w:pPr>
      <w:rPr>
        <w:rFonts w:hint="default"/>
        <w:lang w:val="ru-RU" w:eastAsia="en-US" w:bidi="ar-SA"/>
      </w:rPr>
    </w:lvl>
    <w:lvl w:ilvl="4" w:tplc="B6EE71B8">
      <w:numFmt w:val="bullet"/>
      <w:lvlText w:val="•"/>
      <w:lvlJc w:val="left"/>
      <w:pPr>
        <w:ind w:left="3799" w:hanging="401"/>
      </w:pPr>
      <w:rPr>
        <w:rFonts w:hint="default"/>
        <w:lang w:val="ru-RU" w:eastAsia="en-US" w:bidi="ar-SA"/>
      </w:rPr>
    </w:lvl>
    <w:lvl w:ilvl="5" w:tplc="08829D80">
      <w:numFmt w:val="bullet"/>
      <w:lvlText w:val="•"/>
      <w:lvlJc w:val="left"/>
      <w:pPr>
        <w:ind w:left="4749" w:hanging="401"/>
      </w:pPr>
      <w:rPr>
        <w:rFonts w:hint="default"/>
        <w:lang w:val="ru-RU" w:eastAsia="en-US" w:bidi="ar-SA"/>
      </w:rPr>
    </w:lvl>
    <w:lvl w:ilvl="6" w:tplc="CDAA8A50">
      <w:numFmt w:val="bullet"/>
      <w:lvlText w:val="•"/>
      <w:lvlJc w:val="left"/>
      <w:pPr>
        <w:ind w:left="5698" w:hanging="401"/>
      </w:pPr>
      <w:rPr>
        <w:rFonts w:hint="default"/>
        <w:lang w:val="ru-RU" w:eastAsia="en-US" w:bidi="ar-SA"/>
      </w:rPr>
    </w:lvl>
    <w:lvl w:ilvl="7" w:tplc="8B6AC3DC">
      <w:numFmt w:val="bullet"/>
      <w:lvlText w:val="•"/>
      <w:lvlJc w:val="left"/>
      <w:pPr>
        <w:ind w:left="6648" w:hanging="401"/>
      </w:pPr>
      <w:rPr>
        <w:rFonts w:hint="default"/>
        <w:lang w:val="ru-RU" w:eastAsia="en-US" w:bidi="ar-SA"/>
      </w:rPr>
    </w:lvl>
    <w:lvl w:ilvl="8" w:tplc="5F9E8FBA">
      <w:numFmt w:val="bullet"/>
      <w:lvlText w:val="•"/>
      <w:lvlJc w:val="left"/>
      <w:pPr>
        <w:ind w:left="7598" w:hanging="401"/>
      </w:pPr>
      <w:rPr>
        <w:rFonts w:hint="default"/>
        <w:lang w:val="ru-RU" w:eastAsia="en-US" w:bidi="ar-SA"/>
      </w:rPr>
    </w:lvl>
  </w:abstractNum>
  <w:abstractNum w:abstractNumId="4">
    <w:nsid w:val="4E2F2504"/>
    <w:multiLevelType w:val="hybridMultilevel"/>
    <w:tmpl w:val="6A4430F8"/>
    <w:lvl w:ilvl="0" w:tplc="029C9A6A">
      <w:start w:val="1"/>
      <w:numFmt w:val="decimal"/>
      <w:lvlText w:val="%1)"/>
      <w:lvlJc w:val="left"/>
      <w:pPr>
        <w:ind w:left="990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3C7F6E">
      <w:numFmt w:val="bullet"/>
      <w:lvlText w:val="•"/>
      <w:lvlJc w:val="left"/>
      <w:pPr>
        <w:ind w:left="1849" w:hanging="281"/>
      </w:pPr>
      <w:rPr>
        <w:rFonts w:hint="default"/>
        <w:lang w:val="ru-RU" w:eastAsia="en-US" w:bidi="ar-SA"/>
      </w:rPr>
    </w:lvl>
    <w:lvl w:ilvl="2" w:tplc="414672A4">
      <w:numFmt w:val="bullet"/>
      <w:lvlText w:val="•"/>
      <w:lvlJc w:val="left"/>
      <w:pPr>
        <w:ind w:left="2699" w:hanging="281"/>
      </w:pPr>
      <w:rPr>
        <w:rFonts w:hint="default"/>
        <w:lang w:val="ru-RU" w:eastAsia="en-US" w:bidi="ar-SA"/>
      </w:rPr>
    </w:lvl>
    <w:lvl w:ilvl="3" w:tplc="86DE5C38">
      <w:numFmt w:val="bullet"/>
      <w:lvlText w:val="•"/>
      <w:lvlJc w:val="left"/>
      <w:pPr>
        <w:ind w:left="3549" w:hanging="281"/>
      </w:pPr>
      <w:rPr>
        <w:rFonts w:hint="default"/>
        <w:lang w:val="ru-RU" w:eastAsia="en-US" w:bidi="ar-SA"/>
      </w:rPr>
    </w:lvl>
    <w:lvl w:ilvl="4" w:tplc="445852B4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5" w:tplc="352C415A">
      <w:numFmt w:val="bullet"/>
      <w:lvlText w:val="•"/>
      <w:lvlJc w:val="left"/>
      <w:pPr>
        <w:ind w:left="5249" w:hanging="281"/>
      </w:pPr>
      <w:rPr>
        <w:rFonts w:hint="default"/>
        <w:lang w:val="ru-RU" w:eastAsia="en-US" w:bidi="ar-SA"/>
      </w:rPr>
    </w:lvl>
    <w:lvl w:ilvl="6" w:tplc="914C9064">
      <w:numFmt w:val="bullet"/>
      <w:lvlText w:val="•"/>
      <w:lvlJc w:val="left"/>
      <w:pPr>
        <w:ind w:left="6098" w:hanging="281"/>
      </w:pPr>
      <w:rPr>
        <w:rFonts w:hint="default"/>
        <w:lang w:val="ru-RU" w:eastAsia="en-US" w:bidi="ar-SA"/>
      </w:rPr>
    </w:lvl>
    <w:lvl w:ilvl="7" w:tplc="DF4CFF6E">
      <w:numFmt w:val="bullet"/>
      <w:lvlText w:val="•"/>
      <w:lvlJc w:val="left"/>
      <w:pPr>
        <w:ind w:left="6948" w:hanging="281"/>
      </w:pPr>
      <w:rPr>
        <w:rFonts w:hint="default"/>
        <w:lang w:val="ru-RU" w:eastAsia="en-US" w:bidi="ar-SA"/>
      </w:rPr>
    </w:lvl>
    <w:lvl w:ilvl="8" w:tplc="B3DC8F6E">
      <w:numFmt w:val="bullet"/>
      <w:lvlText w:val="•"/>
      <w:lvlJc w:val="left"/>
      <w:pPr>
        <w:ind w:left="7798" w:hanging="281"/>
      </w:pPr>
      <w:rPr>
        <w:rFonts w:hint="default"/>
        <w:lang w:val="ru-RU" w:eastAsia="en-US" w:bidi="ar-SA"/>
      </w:rPr>
    </w:lvl>
  </w:abstractNum>
  <w:abstractNum w:abstractNumId="5">
    <w:nsid w:val="61C93778"/>
    <w:multiLevelType w:val="hybridMultilevel"/>
    <w:tmpl w:val="7FBE33E0"/>
    <w:lvl w:ilvl="0" w:tplc="A3A6B0A0">
      <w:start w:val="1"/>
      <w:numFmt w:val="decimal"/>
      <w:lvlText w:val="%1)"/>
      <w:lvlJc w:val="left"/>
      <w:pPr>
        <w:ind w:left="1" w:hanging="3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D6849C">
      <w:numFmt w:val="bullet"/>
      <w:lvlText w:val="•"/>
      <w:lvlJc w:val="left"/>
      <w:pPr>
        <w:ind w:left="949" w:hanging="334"/>
      </w:pPr>
      <w:rPr>
        <w:rFonts w:hint="default"/>
        <w:lang w:val="ru-RU" w:eastAsia="en-US" w:bidi="ar-SA"/>
      </w:rPr>
    </w:lvl>
    <w:lvl w:ilvl="2" w:tplc="D832B44E">
      <w:numFmt w:val="bullet"/>
      <w:lvlText w:val="•"/>
      <w:lvlJc w:val="left"/>
      <w:pPr>
        <w:ind w:left="1899" w:hanging="334"/>
      </w:pPr>
      <w:rPr>
        <w:rFonts w:hint="default"/>
        <w:lang w:val="ru-RU" w:eastAsia="en-US" w:bidi="ar-SA"/>
      </w:rPr>
    </w:lvl>
    <w:lvl w:ilvl="3" w:tplc="AF3C1A74">
      <w:numFmt w:val="bullet"/>
      <w:lvlText w:val="•"/>
      <w:lvlJc w:val="left"/>
      <w:pPr>
        <w:ind w:left="2849" w:hanging="334"/>
      </w:pPr>
      <w:rPr>
        <w:rFonts w:hint="default"/>
        <w:lang w:val="ru-RU" w:eastAsia="en-US" w:bidi="ar-SA"/>
      </w:rPr>
    </w:lvl>
    <w:lvl w:ilvl="4" w:tplc="527A9C44">
      <w:numFmt w:val="bullet"/>
      <w:lvlText w:val="•"/>
      <w:lvlJc w:val="left"/>
      <w:pPr>
        <w:ind w:left="3799" w:hanging="334"/>
      </w:pPr>
      <w:rPr>
        <w:rFonts w:hint="default"/>
        <w:lang w:val="ru-RU" w:eastAsia="en-US" w:bidi="ar-SA"/>
      </w:rPr>
    </w:lvl>
    <w:lvl w:ilvl="5" w:tplc="59B038A4">
      <w:numFmt w:val="bullet"/>
      <w:lvlText w:val="•"/>
      <w:lvlJc w:val="left"/>
      <w:pPr>
        <w:ind w:left="4749" w:hanging="334"/>
      </w:pPr>
      <w:rPr>
        <w:rFonts w:hint="default"/>
        <w:lang w:val="ru-RU" w:eastAsia="en-US" w:bidi="ar-SA"/>
      </w:rPr>
    </w:lvl>
    <w:lvl w:ilvl="6" w:tplc="4142EE00">
      <w:numFmt w:val="bullet"/>
      <w:lvlText w:val="•"/>
      <w:lvlJc w:val="left"/>
      <w:pPr>
        <w:ind w:left="5698" w:hanging="334"/>
      </w:pPr>
      <w:rPr>
        <w:rFonts w:hint="default"/>
        <w:lang w:val="ru-RU" w:eastAsia="en-US" w:bidi="ar-SA"/>
      </w:rPr>
    </w:lvl>
    <w:lvl w:ilvl="7" w:tplc="04A6C3DA">
      <w:numFmt w:val="bullet"/>
      <w:lvlText w:val="•"/>
      <w:lvlJc w:val="left"/>
      <w:pPr>
        <w:ind w:left="6648" w:hanging="334"/>
      </w:pPr>
      <w:rPr>
        <w:rFonts w:hint="default"/>
        <w:lang w:val="ru-RU" w:eastAsia="en-US" w:bidi="ar-SA"/>
      </w:rPr>
    </w:lvl>
    <w:lvl w:ilvl="8" w:tplc="FC90BCB8">
      <w:numFmt w:val="bullet"/>
      <w:lvlText w:val="•"/>
      <w:lvlJc w:val="left"/>
      <w:pPr>
        <w:ind w:left="7598" w:hanging="334"/>
      </w:pPr>
      <w:rPr>
        <w:rFonts w:hint="default"/>
        <w:lang w:val="ru-RU" w:eastAsia="en-US" w:bidi="ar-SA"/>
      </w:rPr>
    </w:lvl>
  </w:abstractNum>
  <w:abstractNum w:abstractNumId="6">
    <w:nsid w:val="6B71170F"/>
    <w:multiLevelType w:val="hybridMultilevel"/>
    <w:tmpl w:val="CF5EC940"/>
    <w:lvl w:ilvl="0" w:tplc="3E58337A">
      <w:start w:val="1"/>
      <w:numFmt w:val="decimal"/>
      <w:lvlText w:val="%1"/>
      <w:lvlJc w:val="left"/>
      <w:pPr>
        <w:ind w:left="1" w:hanging="475"/>
      </w:pPr>
      <w:rPr>
        <w:rFonts w:hint="default"/>
        <w:lang w:val="ru-RU" w:eastAsia="en-US" w:bidi="ar-SA"/>
      </w:rPr>
    </w:lvl>
    <w:lvl w:ilvl="1" w:tplc="57C0F9B4">
      <w:numFmt w:val="none"/>
      <w:lvlText w:val=""/>
      <w:lvlJc w:val="left"/>
      <w:pPr>
        <w:tabs>
          <w:tab w:val="num" w:pos="360"/>
        </w:tabs>
      </w:pPr>
    </w:lvl>
    <w:lvl w:ilvl="2" w:tplc="F8E88AD4">
      <w:numFmt w:val="bullet"/>
      <w:lvlText w:val="•"/>
      <w:lvlJc w:val="left"/>
      <w:pPr>
        <w:ind w:left="1899" w:hanging="475"/>
      </w:pPr>
      <w:rPr>
        <w:rFonts w:hint="default"/>
        <w:lang w:val="ru-RU" w:eastAsia="en-US" w:bidi="ar-SA"/>
      </w:rPr>
    </w:lvl>
    <w:lvl w:ilvl="3" w:tplc="920C4AD2">
      <w:numFmt w:val="bullet"/>
      <w:lvlText w:val="•"/>
      <w:lvlJc w:val="left"/>
      <w:pPr>
        <w:ind w:left="2849" w:hanging="475"/>
      </w:pPr>
      <w:rPr>
        <w:rFonts w:hint="default"/>
        <w:lang w:val="ru-RU" w:eastAsia="en-US" w:bidi="ar-SA"/>
      </w:rPr>
    </w:lvl>
    <w:lvl w:ilvl="4" w:tplc="EF5E7BD0">
      <w:numFmt w:val="bullet"/>
      <w:lvlText w:val="•"/>
      <w:lvlJc w:val="left"/>
      <w:pPr>
        <w:ind w:left="3799" w:hanging="475"/>
      </w:pPr>
      <w:rPr>
        <w:rFonts w:hint="default"/>
        <w:lang w:val="ru-RU" w:eastAsia="en-US" w:bidi="ar-SA"/>
      </w:rPr>
    </w:lvl>
    <w:lvl w:ilvl="5" w:tplc="78A6FF6C">
      <w:numFmt w:val="bullet"/>
      <w:lvlText w:val="•"/>
      <w:lvlJc w:val="left"/>
      <w:pPr>
        <w:ind w:left="4749" w:hanging="475"/>
      </w:pPr>
      <w:rPr>
        <w:rFonts w:hint="default"/>
        <w:lang w:val="ru-RU" w:eastAsia="en-US" w:bidi="ar-SA"/>
      </w:rPr>
    </w:lvl>
    <w:lvl w:ilvl="6" w:tplc="6B808B60">
      <w:numFmt w:val="bullet"/>
      <w:lvlText w:val="•"/>
      <w:lvlJc w:val="left"/>
      <w:pPr>
        <w:ind w:left="5698" w:hanging="475"/>
      </w:pPr>
      <w:rPr>
        <w:rFonts w:hint="default"/>
        <w:lang w:val="ru-RU" w:eastAsia="en-US" w:bidi="ar-SA"/>
      </w:rPr>
    </w:lvl>
    <w:lvl w:ilvl="7" w:tplc="73445B16">
      <w:numFmt w:val="bullet"/>
      <w:lvlText w:val="•"/>
      <w:lvlJc w:val="left"/>
      <w:pPr>
        <w:ind w:left="6648" w:hanging="475"/>
      </w:pPr>
      <w:rPr>
        <w:rFonts w:hint="default"/>
        <w:lang w:val="ru-RU" w:eastAsia="en-US" w:bidi="ar-SA"/>
      </w:rPr>
    </w:lvl>
    <w:lvl w:ilvl="8" w:tplc="C7DCC6A6">
      <w:numFmt w:val="bullet"/>
      <w:lvlText w:val="•"/>
      <w:lvlJc w:val="left"/>
      <w:pPr>
        <w:ind w:left="7598" w:hanging="475"/>
      </w:pPr>
      <w:rPr>
        <w:rFonts w:hint="default"/>
        <w:lang w:val="ru-RU" w:eastAsia="en-US" w:bidi="ar-SA"/>
      </w:rPr>
    </w:lvl>
  </w:abstractNum>
  <w:abstractNum w:abstractNumId="7">
    <w:nsid w:val="6E910188"/>
    <w:multiLevelType w:val="hybridMultilevel"/>
    <w:tmpl w:val="8BC22D80"/>
    <w:lvl w:ilvl="0" w:tplc="D69E2514">
      <w:start w:val="6"/>
      <w:numFmt w:val="decimal"/>
      <w:lvlText w:val="%1"/>
      <w:lvlJc w:val="left"/>
      <w:pPr>
        <w:ind w:left="1" w:hanging="554"/>
      </w:pPr>
      <w:rPr>
        <w:rFonts w:hint="default"/>
        <w:lang w:val="ru-RU" w:eastAsia="en-US" w:bidi="ar-SA"/>
      </w:rPr>
    </w:lvl>
    <w:lvl w:ilvl="1" w:tplc="D788029A">
      <w:numFmt w:val="none"/>
      <w:lvlText w:val=""/>
      <w:lvlJc w:val="left"/>
      <w:pPr>
        <w:tabs>
          <w:tab w:val="num" w:pos="360"/>
        </w:tabs>
      </w:pPr>
    </w:lvl>
    <w:lvl w:ilvl="2" w:tplc="20A0186A">
      <w:numFmt w:val="bullet"/>
      <w:lvlText w:val="•"/>
      <w:lvlJc w:val="left"/>
      <w:pPr>
        <w:ind w:left="1899" w:hanging="554"/>
      </w:pPr>
      <w:rPr>
        <w:rFonts w:hint="default"/>
        <w:lang w:val="ru-RU" w:eastAsia="en-US" w:bidi="ar-SA"/>
      </w:rPr>
    </w:lvl>
    <w:lvl w:ilvl="3" w:tplc="E7789546">
      <w:numFmt w:val="bullet"/>
      <w:lvlText w:val="•"/>
      <w:lvlJc w:val="left"/>
      <w:pPr>
        <w:ind w:left="2849" w:hanging="554"/>
      </w:pPr>
      <w:rPr>
        <w:rFonts w:hint="default"/>
        <w:lang w:val="ru-RU" w:eastAsia="en-US" w:bidi="ar-SA"/>
      </w:rPr>
    </w:lvl>
    <w:lvl w:ilvl="4" w:tplc="0A469530">
      <w:numFmt w:val="bullet"/>
      <w:lvlText w:val="•"/>
      <w:lvlJc w:val="left"/>
      <w:pPr>
        <w:ind w:left="3799" w:hanging="554"/>
      </w:pPr>
      <w:rPr>
        <w:rFonts w:hint="default"/>
        <w:lang w:val="ru-RU" w:eastAsia="en-US" w:bidi="ar-SA"/>
      </w:rPr>
    </w:lvl>
    <w:lvl w:ilvl="5" w:tplc="C69A92B6">
      <w:numFmt w:val="bullet"/>
      <w:lvlText w:val="•"/>
      <w:lvlJc w:val="left"/>
      <w:pPr>
        <w:ind w:left="4749" w:hanging="554"/>
      </w:pPr>
      <w:rPr>
        <w:rFonts w:hint="default"/>
        <w:lang w:val="ru-RU" w:eastAsia="en-US" w:bidi="ar-SA"/>
      </w:rPr>
    </w:lvl>
    <w:lvl w:ilvl="6" w:tplc="C1044BA4">
      <w:numFmt w:val="bullet"/>
      <w:lvlText w:val="•"/>
      <w:lvlJc w:val="left"/>
      <w:pPr>
        <w:ind w:left="5698" w:hanging="554"/>
      </w:pPr>
      <w:rPr>
        <w:rFonts w:hint="default"/>
        <w:lang w:val="ru-RU" w:eastAsia="en-US" w:bidi="ar-SA"/>
      </w:rPr>
    </w:lvl>
    <w:lvl w:ilvl="7" w:tplc="4C6C4474">
      <w:numFmt w:val="bullet"/>
      <w:lvlText w:val="•"/>
      <w:lvlJc w:val="left"/>
      <w:pPr>
        <w:ind w:left="6648" w:hanging="554"/>
      </w:pPr>
      <w:rPr>
        <w:rFonts w:hint="default"/>
        <w:lang w:val="ru-RU" w:eastAsia="en-US" w:bidi="ar-SA"/>
      </w:rPr>
    </w:lvl>
    <w:lvl w:ilvl="8" w:tplc="98C43FA8">
      <w:numFmt w:val="bullet"/>
      <w:lvlText w:val="•"/>
      <w:lvlJc w:val="left"/>
      <w:pPr>
        <w:ind w:left="7598" w:hanging="554"/>
      </w:pPr>
      <w:rPr>
        <w:rFonts w:hint="default"/>
        <w:lang w:val="ru-RU" w:eastAsia="en-US" w:bidi="ar-SA"/>
      </w:rPr>
    </w:lvl>
  </w:abstractNum>
  <w:abstractNum w:abstractNumId="8">
    <w:nsid w:val="6EC432EF"/>
    <w:multiLevelType w:val="hybridMultilevel"/>
    <w:tmpl w:val="793EE472"/>
    <w:lvl w:ilvl="0" w:tplc="7864F066">
      <w:start w:val="1"/>
      <w:numFmt w:val="decimal"/>
      <w:lvlText w:val="%1)"/>
      <w:lvlJc w:val="left"/>
      <w:pPr>
        <w:ind w:left="1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7EDD72">
      <w:numFmt w:val="none"/>
      <w:lvlText w:val=""/>
      <w:lvlJc w:val="left"/>
      <w:pPr>
        <w:tabs>
          <w:tab w:val="num" w:pos="360"/>
        </w:tabs>
      </w:pPr>
    </w:lvl>
    <w:lvl w:ilvl="2" w:tplc="0A50E966">
      <w:numFmt w:val="bullet"/>
      <w:lvlText w:val="•"/>
      <w:lvlJc w:val="left"/>
      <w:pPr>
        <w:ind w:left="1899" w:hanging="472"/>
      </w:pPr>
      <w:rPr>
        <w:rFonts w:hint="default"/>
        <w:lang w:val="ru-RU" w:eastAsia="en-US" w:bidi="ar-SA"/>
      </w:rPr>
    </w:lvl>
    <w:lvl w:ilvl="3" w:tplc="ABF690D2">
      <w:numFmt w:val="bullet"/>
      <w:lvlText w:val="•"/>
      <w:lvlJc w:val="left"/>
      <w:pPr>
        <w:ind w:left="2849" w:hanging="472"/>
      </w:pPr>
      <w:rPr>
        <w:rFonts w:hint="default"/>
        <w:lang w:val="ru-RU" w:eastAsia="en-US" w:bidi="ar-SA"/>
      </w:rPr>
    </w:lvl>
    <w:lvl w:ilvl="4" w:tplc="55CAC050">
      <w:numFmt w:val="bullet"/>
      <w:lvlText w:val="•"/>
      <w:lvlJc w:val="left"/>
      <w:pPr>
        <w:ind w:left="3799" w:hanging="472"/>
      </w:pPr>
      <w:rPr>
        <w:rFonts w:hint="default"/>
        <w:lang w:val="ru-RU" w:eastAsia="en-US" w:bidi="ar-SA"/>
      </w:rPr>
    </w:lvl>
    <w:lvl w:ilvl="5" w:tplc="2F32005C">
      <w:numFmt w:val="bullet"/>
      <w:lvlText w:val="•"/>
      <w:lvlJc w:val="left"/>
      <w:pPr>
        <w:ind w:left="4749" w:hanging="472"/>
      </w:pPr>
      <w:rPr>
        <w:rFonts w:hint="default"/>
        <w:lang w:val="ru-RU" w:eastAsia="en-US" w:bidi="ar-SA"/>
      </w:rPr>
    </w:lvl>
    <w:lvl w:ilvl="6" w:tplc="31CE2798">
      <w:numFmt w:val="bullet"/>
      <w:lvlText w:val="•"/>
      <w:lvlJc w:val="left"/>
      <w:pPr>
        <w:ind w:left="5698" w:hanging="472"/>
      </w:pPr>
      <w:rPr>
        <w:rFonts w:hint="default"/>
        <w:lang w:val="ru-RU" w:eastAsia="en-US" w:bidi="ar-SA"/>
      </w:rPr>
    </w:lvl>
    <w:lvl w:ilvl="7" w:tplc="34FAE9E8">
      <w:numFmt w:val="bullet"/>
      <w:lvlText w:val="•"/>
      <w:lvlJc w:val="left"/>
      <w:pPr>
        <w:ind w:left="6648" w:hanging="472"/>
      </w:pPr>
      <w:rPr>
        <w:rFonts w:hint="default"/>
        <w:lang w:val="ru-RU" w:eastAsia="en-US" w:bidi="ar-SA"/>
      </w:rPr>
    </w:lvl>
    <w:lvl w:ilvl="8" w:tplc="F7FAC32A">
      <w:numFmt w:val="bullet"/>
      <w:lvlText w:val="•"/>
      <w:lvlJc w:val="left"/>
      <w:pPr>
        <w:ind w:left="7598" w:hanging="472"/>
      </w:pPr>
      <w:rPr>
        <w:rFonts w:hint="default"/>
        <w:lang w:val="ru-RU" w:eastAsia="en-US" w:bidi="ar-SA"/>
      </w:rPr>
    </w:lvl>
  </w:abstractNum>
  <w:abstractNum w:abstractNumId="9">
    <w:nsid w:val="708740DB"/>
    <w:multiLevelType w:val="hybridMultilevel"/>
    <w:tmpl w:val="C60EAFF6"/>
    <w:lvl w:ilvl="0" w:tplc="F95E364C">
      <w:start w:val="1"/>
      <w:numFmt w:val="decimal"/>
      <w:lvlText w:val="%1)"/>
      <w:lvlJc w:val="left"/>
      <w:pPr>
        <w:ind w:left="1" w:hanging="4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1661DE">
      <w:numFmt w:val="none"/>
      <w:lvlText w:val=""/>
      <w:lvlJc w:val="left"/>
      <w:pPr>
        <w:tabs>
          <w:tab w:val="num" w:pos="360"/>
        </w:tabs>
      </w:pPr>
    </w:lvl>
    <w:lvl w:ilvl="2" w:tplc="F802261E">
      <w:numFmt w:val="bullet"/>
      <w:lvlText w:val="•"/>
      <w:lvlJc w:val="left"/>
      <w:pPr>
        <w:ind w:left="1899" w:hanging="594"/>
      </w:pPr>
      <w:rPr>
        <w:rFonts w:hint="default"/>
        <w:lang w:val="ru-RU" w:eastAsia="en-US" w:bidi="ar-SA"/>
      </w:rPr>
    </w:lvl>
    <w:lvl w:ilvl="3" w:tplc="C96A9AE8">
      <w:numFmt w:val="bullet"/>
      <w:lvlText w:val="•"/>
      <w:lvlJc w:val="left"/>
      <w:pPr>
        <w:ind w:left="2849" w:hanging="594"/>
      </w:pPr>
      <w:rPr>
        <w:rFonts w:hint="default"/>
        <w:lang w:val="ru-RU" w:eastAsia="en-US" w:bidi="ar-SA"/>
      </w:rPr>
    </w:lvl>
    <w:lvl w:ilvl="4" w:tplc="314EE72E">
      <w:numFmt w:val="bullet"/>
      <w:lvlText w:val="•"/>
      <w:lvlJc w:val="left"/>
      <w:pPr>
        <w:ind w:left="3799" w:hanging="594"/>
      </w:pPr>
      <w:rPr>
        <w:rFonts w:hint="default"/>
        <w:lang w:val="ru-RU" w:eastAsia="en-US" w:bidi="ar-SA"/>
      </w:rPr>
    </w:lvl>
    <w:lvl w:ilvl="5" w:tplc="5016BC48">
      <w:numFmt w:val="bullet"/>
      <w:lvlText w:val="•"/>
      <w:lvlJc w:val="left"/>
      <w:pPr>
        <w:ind w:left="4749" w:hanging="594"/>
      </w:pPr>
      <w:rPr>
        <w:rFonts w:hint="default"/>
        <w:lang w:val="ru-RU" w:eastAsia="en-US" w:bidi="ar-SA"/>
      </w:rPr>
    </w:lvl>
    <w:lvl w:ilvl="6" w:tplc="C90A022A">
      <w:numFmt w:val="bullet"/>
      <w:lvlText w:val="•"/>
      <w:lvlJc w:val="left"/>
      <w:pPr>
        <w:ind w:left="5698" w:hanging="594"/>
      </w:pPr>
      <w:rPr>
        <w:rFonts w:hint="default"/>
        <w:lang w:val="ru-RU" w:eastAsia="en-US" w:bidi="ar-SA"/>
      </w:rPr>
    </w:lvl>
    <w:lvl w:ilvl="7" w:tplc="644E93EC">
      <w:numFmt w:val="bullet"/>
      <w:lvlText w:val="•"/>
      <w:lvlJc w:val="left"/>
      <w:pPr>
        <w:ind w:left="6648" w:hanging="594"/>
      </w:pPr>
      <w:rPr>
        <w:rFonts w:hint="default"/>
        <w:lang w:val="ru-RU" w:eastAsia="en-US" w:bidi="ar-SA"/>
      </w:rPr>
    </w:lvl>
    <w:lvl w:ilvl="8" w:tplc="70780514">
      <w:numFmt w:val="bullet"/>
      <w:lvlText w:val="•"/>
      <w:lvlJc w:val="left"/>
      <w:pPr>
        <w:ind w:left="7598" w:hanging="594"/>
      </w:pPr>
      <w:rPr>
        <w:rFonts w:hint="default"/>
        <w:lang w:val="ru-RU" w:eastAsia="en-US" w:bidi="ar-SA"/>
      </w:rPr>
    </w:lvl>
  </w:abstractNum>
  <w:abstractNum w:abstractNumId="10">
    <w:nsid w:val="71E654A6"/>
    <w:multiLevelType w:val="hybridMultilevel"/>
    <w:tmpl w:val="56148EC8"/>
    <w:lvl w:ilvl="0" w:tplc="F9BAD994">
      <w:start w:val="1"/>
      <w:numFmt w:val="decimal"/>
      <w:lvlText w:val="%1."/>
      <w:lvlJc w:val="left"/>
      <w:pPr>
        <w:ind w:left="1" w:hanging="278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C5FAC4FE">
      <w:numFmt w:val="bullet"/>
      <w:lvlText w:val="•"/>
      <w:lvlJc w:val="left"/>
      <w:pPr>
        <w:ind w:left="949" w:hanging="278"/>
      </w:pPr>
      <w:rPr>
        <w:rFonts w:hint="default"/>
        <w:lang w:val="ru-RU" w:eastAsia="en-US" w:bidi="ar-SA"/>
      </w:rPr>
    </w:lvl>
    <w:lvl w:ilvl="2" w:tplc="F8BCF052">
      <w:numFmt w:val="bullet"/>
      <w:lvlText w:val="•"/>
      <w:lvlJc w:val="left"/>
      <w:pPr>
        <w:ind w:left="1899" w:hanging="278"/>
      </w:pPr>
      <w:rPr>
        <w:rFonts w:hint="default"/>
        <w:lang w:val="ru-RU" w:eastAsia="en-US" w:bidi="ar-SA"/>
      </w:rPr>
    </w:lvl>
    <w:lvl w:ilvl="3" w:tplc="3CCE08D2">
      <w:numFmt w:val="bullet"/>
      <w:lvlText w:val="•"/>
      <w:lvlJc w:val="left"/>
      <w:pPr>
        <w:ind w:left="2849" w:hanging="278"/>
      </w:pPr>
      <w:rPr>
        <w:rFonts w:hint="default"/>
        <w:lang w:val="ru-RU" w:eastAsia="en-US" w:bidi="ar-SA"/>
      </w:rPr>
    </w:lvl>
    <w:lvl w:ilvl="4" w:tplc="CB32E3F2">
      <w:numFmt w:val="bullet"/>
      <w:lvlText w:val="•"/>
      <w:lvlJc w:val="left"/>
      <w:pPr>
        <w:ind w:left="3799" w:hanging="278"/>
      </w:pPr>
      <w:rPr>
        <w:rFonts w:hint="default"/>
        <w:lang w:val="ru-RU" w:eastAsia="en-US" w:bidi="ar-SA"/>
      </w:rPr>
    </w:lvl>
    <w:lvl w:ilvl="5" w:tplc="39F27742">
      <w:numFmt w:val="bullet"/>
      <w:lvlText w:val="•"/>
      <w:lvlJc w:val="left"/>
      <w:pPr>
        <w:ind w:left="4749" w:hanging="278"/>
      </w:pPr>
      <w:rPr>
        <w:rFonts w:hint="default"/>
        <w:lang w:val="ru-RU" w:eastAsia="en-US" w:bidi="ar-SA"/>
      </w:rPr>
    </w:lvl>
    <w:lvl w:ilvl="6" w:tplc="C414CFF0">
      <w:numFmt w:val="bullet"/>
      <w:lvlText w:val="•"/>
      <w:lvlJc w:val="left"/>
      <w:pPr>
        <w:ind w:left="5698" w:hanging="278"/>
      </w:pPr>
      <w:rPr>
        <w:rFonts w:hint="default"/>
        <w:lang w:val="ru-RU" w:eastAsia="en-US" w:bidi="ar-SA"/>
      </w:rPr>
    </w:lvl>
    <w:lvl w:ilvl="7" w:tplc="D2827DD0">
      <w:numFmt w:val="bullet"/>
      <w:lvlText w:val="•"/>
      <w:lvlJc w:val="left"/>
      <w:pPr>
        <w:ind w:left="6648" w:hanging="278"/>
      </w:pPr>
      <w:rPr>
        <w:rFonts w:hint="default"/>
        <w:lang w:val="ru-RU" w:eastAsia="en-US" w:bidi="ar-SA"/>
      </w:rPr>
    </w:lvl>
    <w:lvl w:ilvl="8" w:tplc="F118B5EC">
      <w:numFmt w:val="bullet"/>
      <w:lvlText w:val="•"/>
      <w:lvlJc w:val="left"/>
      <w:pPr>
        <w:ind w:left="7598" w:hanging="278"/>
      </w:pPr>
      <w:rPr>
        <w:rFonts w:hint="default"/>
        <w:lang w:val="ru-RU" w:eastAsia="en-US" w:bidi="ar-SA"/>
      </w:rPr>
    </w:lvl>
  </w:abstractNum>
  <w:abstractNum w:abstractNumId="11">
    <w:nsid w:val="733869D9"/>
    <w:multiLevelType w:val="hybridMultilevel"/>
    <w:tmpl w:val="FDE612B8"/>
    <w:lvl w:ilvl="0" w:tplc="5E94AA20">
      <w:start w:val="1"/>
      <w:numFmt w:val="decimal"/>
      <w:lvlText w:val="%1)"/>
      <w:lvlJc w:val="left"/>
      <w:pPr>
        <w:ind w:left="1" w:hanging="48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405ED0">
      <w:numFmt w:val="bullet"/>
      <w:lvlText w:val="•"/>
      <w:lvlJc w:val="left"/>
      <w:pPr>
        <w:ind w:left="949" w:hanging="489"/>
      </w:pPr>
      <w:rPr>
        <w:rFonts w:hint="default"/>
        <w:lang w:val="ru-RU" w:eastAsia="en-US" w:bidi="ar-SA"/>
      </w:rPr>
    </w:lvl>
    <w:lvl w:ilvl="2" w:tplc="A96ABD50">
      <w:numFmt w:val="bullet"/>
      <w:lvlText w:val="•"/>
      <w:lvlJc w:val="left"/>
      <w:pPr>
        <w:ind w:left="1899" w:hanging="489"/>
      </w:pPr>
      <w:rPr>
        <w:rFonts w:hint="default"/>
        <w:lang w:val="ru-RU" w:eastAsia="en-US" w:bidi="ar-SA"/>
      </w:rPr>
    </w:lvl>
    <w:lvl w:ilvl="3" w:tplc="4608044E">
      <w:numFmt w:val="bullet"/>
      <w:lvlText w:val="•"/>
      <w:lvlJc w:val="left"/>
      <w:pPr>
        <w:ind w:left="2849" w:hanging="489"/>
      </w:pPr>
      <w:rPr>
        <w:rFonts w:hint="default"/>
        <w:lang w:val="ru-RU" w:eastAsia="en-US" w:bidi="ar-SA"/>
      </w:rPr>
    </w:lvl>
    <w:lvl w:ilvl="4" w:tplc="9E0C9A06">
      <w:numFmt w:val="bullet"/>
      <w:lvlText w:val="•"/>
      <w:lvlJc w:val="left"/>
      <w:pPr>
        <w:ind w:left="3799" w:hanging="489"/>
      </w:pPr>
      <w:rPr>
        <w:rFonts w:hint="default"/>
        <w:lang w:val="ru-RU" w:eastAsia="en-US" w:bidi="ar-SA"/>
      </w:rPr>
    </w:lvl>
    <w:lvl w:ilvl="5" w:tplc="46A0B8C2">
      <w:numFmt w:val="bullet"/>
      <w:lvlText w:val="•"/>
      <w:lvlJc w:val="left"/>
      <w:pPr>
        <w:ind w:left="4749" w:hanging="489"/>
      </w:pPr>
      <w:rPr>
        <w:rFonts w:hint="default"/>
        <w:lang w:val="ru-RU" w:eastAsia="en-US" w:bidi="ar-SA"/>
      </w:rPr>
    </w:lvl>
    <w:lvl w:ilvl="6" w:tplc="94A042A4">
      <w:numFmt w:val="bullet"/>
      <w:lvlText w:val="•"/>
      <w:lvlJc w:val="left"/>
      <w:pPr>
        <w:ind w:left="5698" w:hanging="489"/>
      </w:pPr>
      <w:rPr>
        <w:rFonts w:hint="default"/>
        <w:lang w:val="ru-RU" w:eastAsia="en-US" w:bidi="ar-SA"/>
      </w:rPr>
    </w:lvl>
    <w:lvl w:ilvl="7" w:tplc="136C5FD2">
      <w:numFmt w:val="bullet"/>
      <w:lvlText w:val="•"/>
      <w:lvlJc w:val="left"/>
      <w:pPr>
        <w:ind w:left="6648" w:hanging="489"/>
      </w:pPr>
      <w:rPr>
        <w:rFonts w:hint="default"/>
        <w:lang w:val="ru-RU" w:eastAsia="en-US" w:bidi="ar-SA"/>
      </w:rPr>
    </w:lvl>
    <w:lvl w:ilvl="8" w:tplc="6FF0AC48">
      <w:numFmt w:val="bullet"/>
      <w:lvlText w:val="•"/>
      <w:lvlJc w:val="left"/>
      <w:pPr>
        <w:ind w:left="7598" w:hanging="48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11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F553C"/>
    <w:rsid w:val="00044BAE"/>
    <w:rsid w:val="000D49BA"/>
    <w:rsid w:val="001A12F2"/>
    <w:rsid w:val="001A4331"/>
    <w:rsid w:val="00286B2B"/>
    <w:rsid w:val="002B2195"/>
    <w:rsid w:val="002B57FE"/>
    <w:rsid w:val="002F55C4"/>
    <w:rsid w:val="00307F8C"/>
    <w:rsid w:val="0032101C"/>
    <w:rsid w:val="0036266C"/>
    <w:rsid w:val="0037030F"/>
    <w:rsid w:val="00371065"/>
    <w:rsid w:val="003D3F30"/>
    <w:rsid w:val="003E5FF1"/>
    <w:rsid w:val="003E607B"/>
    <w:rsid w:val="00410A06"/>
    <w:rsid w:val="004C687B"/>
    <w:rsid w:val="004E1BD7"/>
    <w:rsid w:val="004F553C"/>
    <w:rsid w:val="005526BD"/>
    <w:rsid w:val="005805BF"/>
    <w:rsid w:val="00590B8F"/>
    <w:rsid w:val="0063274A"/>
    <w:rsid w:val="00634D82"/>
    <w:rsid w:val="00672997"/>
    <w:rsid w:val="006A60E8"/>
    <w:rsid w:val="00701D0E"/>
    <w:rsid w:val="00723C2D"/>
    <w:rsid w:val="0073018C"/>
    <w:rsid w:val="0080180A"/>
    <w:rsid w:val="008A756B"/>
    <w:rsid w:val="008E3332"/>
    <w:rsid w:val="008F241D"/>
    <w:rsid w:val="008F4A5A"/>
    <w:rsid w:val="009A1EF4"/>
    <w:rsid w:val="009B4175"/>
    <w:rsid w:val="00A07BED"/>
    <w:rsid w:val="00A26343"/>
    <w:rsid w:val="00A303E0"/>
    <w:rsid w:val="00A51AAC"/>
    <w:rsid w:val="00A81634"/>
    <w:rsid w:val="00A8226B"/>
    <w:rsid w:val="00AA3775"/>
    <w:rsid w:val="00AC3302"/>
    <w:rsid w:val="00B413F3"/>
    <w:rsid w:val="00BA364B"/>
    <w:rsid w:val="00BC530E"/>
    <w:rsid w:val="00CF735F"/>
    <w:rsid w:val="00D34729"/>
    <w:rsid w:val="00D52853"/>
    <w:rsid w:val="00D74C2B"/>
    <w:rsid w:val="00D82745"/>
    <w:rsid w:val="00DB02DA"/>
    <w:rsid w:val="00DF638D"/>
    <w:rsid w:val="00E53E45"/>
    <w:rsid w:val="00E70114"/>
    <w:rsid w:val="00EC1A21"/>
    <w:rsid w:val="00F11D03"/>
    <w:rsid w:val="00F43AC4"/>
    <w:rsid w:val="00F85B8C"/>
    <w:rsid w:val="00F90B73"/>
    <w:rsid w:val="00F94C13"/>
    <w:rsid w:val="00FD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553C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55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F553C"/>
    <w:pPr>
      <w:ind w:left="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4F553C"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4F553C"/>
  </w:style>
  <w:style w:type="table" w:styleId="a5">
    <w:name w:val="Table Grid"/>
    <w:basedOn w:val="a1"/>
    <w:uiPriority w:val="59"/>
    <w:rsid w:val="00A816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57AAE5AD2BDA8B071B9EAE258F4FBCF1175B0F8E8D44ED8420B2651271kEL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3611</Words>
  <Characters>20583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3</cp:revision>
  <cp:lastPrinted>2026-03-06T01:50:00Z</cp:lastPrinted>
  <dcterms:created xsi:type="dcterms:W3CDTF">2026-03-10T04:01:00Z</dcterms:created>
  <dcterms:modified xsi:type="dcterms:W3CDTF">2026-03-10T04:01:00Z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Creator">
    <vt:lpwstr>LibreOffice/24.8.7.2$Linux_X86_64 LibreOffice_project/480$Build-2</vt:lpwstr>
  </property>
  <property fmtid="{D5CDD505-2E9C-101B-9397-08002B2CF9AE}" pid="4" name="LastSaved">
    <vt:filetime>2026-02-20T00:00:00Z</vt:filetime>
  </property>
  <property fmtid="{D5CDD505-2E9C-101B-9397-08002B2CF9AE}" pid="5" name="Producer">
    <vt:lpwstr>Aspose.Words for .NET 24.2.0</vt:lpwstr>
  </property>
</Properties>
</file>