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F8B" w:rsidRDefault="00C57A4E" w:rsidP="005D5F8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7A63B6">
        <w:rPr>
          <w:rFonts w:ascii="Arial" w:hAnsi="Arial" w:cs="Arial"/>
          <w:b/>
          <w:sz w:val="32"/>
          <w:szCs w:val="32"/>
        </w:rPr>
        <w:t>0</w:t>
      </w:r>
      <w:r w:rsidR="005151FE">
        <w:rPr>
          <w:rFonts w:ascii="Arial" w:hAnsi="Arial" w:cs="Arial"/>
          <w:b/>
          <w:sz w:val="32"/>
          <w:szCs w:val="32"/>
        </w:rPr>
        <w:t>.01.20</w:t>
      </w:r>
      <w:r w:rsidR="007A63B6">
        <w:rPr>
          <w:rFonts w:ascii="Arial" w:hAnsi="Arial" w:cs="Arial"/>
          <w:b/>
          <w:sz w:val="32"/>
          <w:szCs w:val="32"/>
        </w:rPr>
        <w:t>20</w:t>
      </w:r>
      <w:r w:rsidR="00CC17A5">
        <w:rPr>
          <w:rFonts w:ascii="Arial" w:hAnsi="Arial" w:cs="Arial"/>
          <w:b/>
          <w:sz w:val="32"/>
          <w:szCs w:val="32"/>
        </w:rPr>
        <w:t xml:space="preserve">г. № </w:t>
      </w:r>
      <w:r w:rsidR="007A63B6">
        <w:rPr>
          <w:rFonts w:ascii="Arial" w:hAnsi="Arial" w:cs="Arial"/>
          <w:b/>
          <w:sz w:val="32"/>
          <w:szCs w:val="32"/>
        </w:rPr>
        <w:t xml:space="preserve">3 </w:t>
      </w:r>
    </w:p>
    <w:p w:rsidR="005D5F8B" w:rsidRDefault="005D5F8B" w:rsidP="005D5F8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D5F8B" w:rsidRDefault="005D5F8B" w:rsidP="005D5F8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D5F8B" w:rsidRDefault="005D5F8B" w:rsidP="005D5F8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="001C4B12">
        <w:rPr>
          <w:rFonts w:ascii="Arial" w:hAnsi="Arial" w:cs="Arial"/>
          <w:b/>
          <w:sz w:val="32"/>
          <w:szCs w:val="32"/>
        </w:rPr>
        <w:t xml:space="preserve"> МУНИЦИПАЛЬНЫЙ</w:t>
      </w:r>
      <w:r>
        <w:rPr>
          <w:rFonts w:ascii="Arial" w:hAnsi="Arial" w:cs="Arial"/>
          <w:b/>
          <w:sz w:val="32"/>
          <w:szCs w:val="32"/>
        </w:rPr>
        <w:t xml:space="preserve"> РАЙОН</w:t>
      </w:r>
    </w:p>
    <w:p w:rsidR="005D5F8B" w:rsidRDefault="00B30F91" w:rsidP="005D5F8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5D5F8B" w:rsidRDefault="005D5F8B" w:rsidP="005D5F8B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«ГАХАНЫ»</w:t>
      </w:r>
    </w:p>
    <w:p w:rsidR="005D5F8B" w:rsidRDefault="005D5F8B" w:rsidP="005D5F8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  <w:r w:rsidR="00933341">
        <w:rPr>
          <w:rFonts w:ascii="Arial" w:hAnsi="Arial" w:cs="Arial"/>
          <w:b/>
          <w:sz w:val="32"/>
          <w:szCs w:val="32"/>
        </w:rPr>
        <w:t xml:space="preserve"> ГЛАВЫ</w:t>
      </w:r>
    </w:p>
    <w:p w:rsidR="005D5F8B" w:rsidRDefault="005D5F8B" w:rsidP="005D5F8B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32"/>
          <w:szCs w:val="32"/>
        </w:rPr>
      </w:pPr>
    </w:p>
    <w:p w:rsidR="000545B0" w:rsidRDefault="00933341" w:rsidP="00933341">
      <w:pPr>
        <w:autoSpaceDE w:val="0"/>
        <w:autoSpaceDN w:val="0"/>
        <w:adjustRightInd w:val="0"/>
        <w:rPr>
          <w:rFonts w:ascii="Arial" w:hAnsi="Arial" w:cs="Arial"/>
        </w:rPr>
      </w:pPr>
      <w:r w:rsidRPr="000545B0">
        <w:rPr>
          <w:rFonts w:ascii="Arial" w:hAnsi="Arial" w:cs="Arial"/>
        </w:rPr>
        <w:t xml:space="preserve">«Об утверждении Положения </w:t>
      </w:r>
    </w:p>
    <w:p w:rsidR="000545B0" w:rsidRDefault="00933341" w:rsidP="00933341">
      <w:pPr>
        <w:autoSpaceDE w:val="0"/>
        <w:autoSpaceDN w:val="0"/>
        <w:adjustRightInd w:val="0"/>
        <w:rPr>
          <w:rFonts w:ascii="Arial" w:hAnsi="Arial" w:cs="Arial"/>
        </w:rPr>
      </w:pPr>
      <w:r w:rsidRPr="000545B0">
        <w:rPr>
          <w:rFonts w:ascii="Arial" w:hAnsi="Arial" w:cs="Arial"/>
        </w:rPr>
        <w:t xml:space="preserve">об организации и осуществлении </w:t>
      </w:r>
    </w:p>
    <w:p w:rsidR="000545B0" w:rsidRDefault="00933341" w:rsidP="00933341">
      <w:pPr>
        <w:autoSpaceDE w:val="0"/>
        <w:autoSpaceDN w:val="0"/>
        <w:adjustRightInd w:val="0"/>
        <w:rPr>
          <w:rFonts w:ascii="Arial" w:hAnsi="Arial" w:cs="Arial"/>
        </w:rPr>
      </w:pPr>
      <w:r w:rsidRPr="000545B0">
        <w:rPr>
          <w:rFonts w:ascii="Arial" w:hAnsi="Arial" w:cs="Arial"/>
        </w:rPr>
        <w:t xml:space="preserve">первичного воинского учета </w:t>
      </w:r>
      <w:proofErr w:type="gramStart"/>
      <w:r w:rsidRPr="000545B0">
        <w:rPr>
          <w:rFonts w:ascii="Arial" w:hAnsi="Arial" w:cs="Arial"/>
        </w:rPr>
        <w:t>на</w:t>
      </w:r>
      <w:proofErr w:type="gramEnd"/>
    </w:p>
    <w:p w:rsidR="005D5F8B" w:rsidRPr="000545B0" w:rsidRDefault="00933341" w:rsidP="00933341">
      <w:pPr>
        <w:autoSpaceDE w:val="0"/>
        <w:autoSpaceDN w:val="0"/>
        <w:adjustRightInd w:val="0"/>
        <w:rPr>
          <w:rFonts w:ascii="Arial" w:hAnsi="Arial" w:cs="Arial"/>
        </w:rPr>
      </w:pPr>
      <w:r w:rsidRPr="000545B0">
        <w:rPr>
          <w:rFonts w:ascii="Arial" w:hAnsi="Arial" w:cs="Arial"/>
        </w:rPr>
        <w:t>территории МО «</w:t>
      </w:r>
      <w:proofErr w:type="spellStart"/>
      <w:r w:rsidRPr="000545B0">
        <w:rPr>
          <w:rFonts w:ascii="Arial" w:hAnsi="Arial" w:cs="Arial"/>
        </w:rPr>
        <w:t>Гаханы</w:t>
      </w:r>
      <w:proofErr w:type="spellEnd"/>
      <w:r w:rsidRPr="000545B0">
        <w:rPr>
          <w:rFonts w:ascii="Arial" w:hAnsi="Arial" w:cs="Arial"/>
        </w:rPr>
        <w:t>»»</w:t>
      </w:r>
    </w:p>
    <w:p w:rsidR="00933341" w:rsidRDefault="00933341" w:rsidP="005D5F8B">
      <w:pPr>
        <w:autoSpaceDE w:val="0"/>
        <w:autoSpaceDN w:val="0"/>
        <w:adjustRightInd w:val="0"/>
        <w:rPr>
          <w:sz w:val="28"/>
          <w:szCs w:val="28"/>
        </w:rPr>
      </w:pPr>
    </w:p>
    <w:p w:rsidR="00E51215" w:rsidRDefault="00933341" w:rsidP="001C4B12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В </w:t>
      </w:r>
      <w:r w:rsidR="004F41E6">
        <w:rPr>
          <w:rFonts w:ascii="Arial" w:hAnsi="Arial" w:cs="Arial"/>
        </w:rPr>
        <w:t>соответствии</w:t>
      </w:r>
      <w:r>
        <w:rPr>
          <w:rFonts w:ascii="Arial" w:hAnsi="Arial" w:cs="Arial"/>
        </w:rPr>
        <w:t xml:space="preserve"> с Конституцией Российской Федерации, федеральными законами от 31 мая 1996 г №61-ФЗ «Об обороне», от 26 февраля 1997 г. №31-ФЗ « О мобилизационной подготовке и мобилизации в Российской федерации», от 28 марта 1998 г. №53-ФЗ «О воинской обязанности и военной службе», </w:t>
      </w:r>
      <w:r w:rsidR="00A139EC">
        <w:rPr>
          <w:rFonts w:ascii="Arial" w:hAnsi="Arial" w:cs="Arial"/>
        </w:rPr>
        <w:t>от 6 октября 2003 г. №131-ФЗ «Об общих принципах организации местного самоуправления в Российской Федерации», постановлением Правительства Российской</w:t>
      </w:r>
      <w:proofErr w:type="gramEnd"/>
      <w:r w:rsidR="00A139EC">
        <w:rPr>
          <w:rFonts w:ascii="Arial" w:hAnsi="Arial" w:cs="Arial"/>
        </w:rPr>
        <w:t xml:space="preserve"> Федерации от 27 ноября 2006 г. №719 «Об утверждении Положения о воинском учете», Уставом поселения администрации муниципального образования «</w:t>
      </w:r>
      <w:proofErr w:type="spellStart"/>
      <w:r w:rsidR="00A139EC">
        <w:rPr>
          <w:rFonts w:ascii="Arial" w:hAnsi="Arial" w:cs="Arial"/>
        </w:rPr>
        <w:t>Гаханы</w:t>
      </w:r>
      <w:proofErr w:type="spellEnd"/>
      <w:r w:rsidR="00A139EC">
        <w:rPr>
          <w:rFonts w:ascii="Arial" w:hAnsi="Arial" w:cs="Arial"/>
        </w:rPr>
        <w:t>»</w:t>
      </w:r>
    </w:p>
    <w:p w:rsidR="001C4B12" w:rsidRPr="005D5F8B" w:rsidRDefault="001C4B12" w:rsidP="001C4B1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D5F8B" w:rsidRPr="004F41E6" w:rsidRDefault="005D5F8B" w:rsidP="001C4B12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4F41E6">
        <w:rPr>
          <w:rFonts w:ascii="Arial" w:hAnsi="Arial" w:cs="Arial"/>
          <w:b/>
          <w:sz w:val="30"/>
          <w:szCs w:val="30"/>
        </w:rPr>
        <w:t>ПОСТАНОВЛЯЕТ:</w:t>
      </w:r>
    </w:p>
    <w:p w:rsidR="001C4B12" w:rsidRPr="00E32D56" w:rsidRDefault="001C4B12" w:rsidP="001C4B1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32"/>
          <w:szCs w:val="32"/>
        </w:rPr>
      </w:pPr>
    </w:p>
    <w:p w:rsidR="00EC2AD2" w:rsidRDefault="00A139EC" w:rsidP="001C4B12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Утвердить Положение</w:t>
      </w:r>
      <w:r w:rsidR="004F41E6">
        <w:rPr>
          <w:rFonts w:ascii="Arial" w:hAnsi="Arial" w:cs="Arial"/>
        </w:rPr>
        <w:t xml:space="preserve"> об организации и осуществлении военного – учетного стола </w:t>
      </w:r>
      <w:r>
        <w:rPr>
          <w:rFonts w:ascii="Arial" w:hAnsi="Arial" w:cs="Arial"/>
        </w:rPr>
        <w:t>на территории МО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 (прилагается)</w:t>
      </w:r>
    </w:p>
    <w:p w:rsidR="00A139EC" w:rsidRDefault="00A139EC" w:rsidP="001C4B12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Утвердить должностную инструкцию специалиста по военной – учетной работе администрации МО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</w:t>
      </w:r>
      <w:r w:rsidR="004F41E6">
        <w:rPr>
          <w:rFonts w:ascii="Arial" w:hAnsi="Arial" w:cs="Arial"/>
        </w:rPr>
        <w:t xml:space="preserve"> (прилагается)</w:t>
      </w:r>
    </w:p>
    <w:p w:rsidR="00A139EC" w:rsidRDefault="00A139EC" w:rsidP="001C4B12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За организацию ведения первичного воинского учета назначить </w:t>
      </w:r>
      <w:r w:rsidR="005151FE">
        <w:rPr>
          <w:rFonts w:ascii="Arial" w:hAnsi="Arial" w:cs="Arial"/>
        </w:rPr>
        <w:t xml:space="preserve">главного специалиста (управляющую делами) администрации </w:t>
      </w:r>
      <w:r>
        <w:rPr>
          <w:rFonts w:ascii="Arial" w:hAnsi="Arial" w:cs="Arial"/>
        </w:rPr>
        <w:t>МО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 xml:space="preserve">» </w:t>
      </w:r>
      <w:proofErr w:type="spellStart"/>
      <w:r w:rsidR="005151FE">
        <w:rPr>
          <w:rFonts w:ascii="Arial" w:hAnsi="Arial" w:cs="Arial"/>
        </w:rPr>
        <w:t>Шантанову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Индиру</w:t>
      </w:r>
      <w:proofErr w:type="spellEnd"/>
      <w:r>
        <w:rPr>
          <w:rFonts w:ascii="Arial" w:hAnsi="Arial" w:cs="Arial"/>
        </w:rPr>
        <w:t xml:space="preserve"> Игоревну</w:t>
      </w:r>
    </w:p>
    <w:p w:rsidR="005D5F8B" w:rsidRPr="00EC2AD2" w:rsidRDefault="005D5F8B" w:rsidP="001C4B12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proofErr w:type="gramStart"/>
      <w:r w:rsidRPr="00EC2AD2">
        <w:rPr>
          <w:rFonts w:ascii="Arial" w:hAnsi="Arial" w:cs="Arial"/>
        </w:rPr>
        <w:t>Контроль за</w:t>
      </w:r>
      <w:proofErr w:type="gramEnd"/>
      <w:r w:rsidRPr="00EC2AD2">
        <w:rPr>
          <w:rFonts w:ascii="Arial" w:hAnsi="Arial" w:cs="Arial"/>
        </w:rPr>
        <w:t xml:space="preserve"> выполнением</w:t>
      </w:r>
      <w:r w:rsidR="005151FE">
        <w:rPr>
          <w:rFonts w:ascii="Arial" w:hAnsi="Arial" w:cs="Arial"/>
        </w:rPr>
        <w:t xml:space="preserve"> настоящего</w:t>
      </w:r>
      <w:r w:rsidRPr="00EC2AD2">
        <w:rPr>
          <w:rFonts w:ascii="Arial" w:hAnsi="Arial" w:cs="Arial"/>
        </w:rPr>
        <w:t xml:space="preserve"> постановления оставляю за собой.</w:t>
      </w:r>
    </w:p>
    <w:p w:rsidR="001C4B12" w:rsidRDefault="001C4B12" w:rsidP="001C4B1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C4B12" w:rsidRDefault="001C4B12" w:rsidP="001C4B1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D5F8B" w:rsidRDefault="005151FE" w:rsidP="001C4B1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r w:rsidR="00E32D56">
        <w:rPr>
          <w:rFonts w:ascii="Arial" w:hAnsi="Arial" w:cs="Arial"/>
        </w:rPr>
        <w:t>МО «</w:t>
      </w:r>
      <w:proofErr w:type="spellStart"/>
      <w:r w:rsidR="00E32D56">
        <w:rPr>
          <w:rFonts w:ascii="Arial" w:hAnsi="Arial" w:cs="Arial"/>
        </w:rPr>
        <w:t>Гаханы</w:t>
      </w:r>
      <w:proofErr w:type="spellEnd"/>
      <w:r w:rsidR="00E32D56">
        <w:rPr>
          <w:rFonts w:ascii="Arial" w:hAnsi="Arial" w:cs="Arial"/>
        </w:rPr>
        <w:t>»</w:t>
      </w:r>
    </w:p>
    <w:p w:rsidR="00CE0DE7" w:rsidRDefault="005D5F8B" w:rsidP="001C4B12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Булгатова</w:t>
      </w:r>
      <w:proofErr w:type="spellEnd"/>
      <w:r w:rsidR="001C4B12">
        <w:rPr>
          <w:rFonts w:ascii="Arial" w:hAnsi="Arial" w:cs="Arial"/>
        </w:rPr>
        <w:t xml:space="preserve"> Н.</w:t>
      </w:r>
      <w:proofErr w:type="gramStart"/>
      <w:r w:rsidR="001C4B12">
        <w:rPr>
          <w:rFonts w:ascii="Arial" w:hAnsi="Arial" w:cs="Arial"/>
        </w:rPr>
        <w:t>П</w:t>
      </w:r>
      <w:proofErr w:type="gramEnd"/>
    </w:p>
    <w:p w:rsidR="005D5F8B" w:rsidRDefault="005D5F8B" w:rsidP="001C4B12">
      <w:pPr>
        <w:tabs>
          <w:tab w:val="left" w:pos="4962"/>
        </w:tabs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 w:rsidR="000545B0" w:rsidRDefault="000545B0" w:rsidP="001C4B12">
      <w:pPr>
        <w:jc w:val="right"/>
        <w:rPr>
          <w:rFonts w:ascii="Courier New" w:hAnsi="Courier New" w:cs="Courier New"/>
        </w:rPr>
      </w:pPr>
    </w:p>
    <w:p w:rsidR="000545B0" w:rsidRDefault="000545B0" w:rsidP="001C4B12">
      <w:pPr>
        <w:jc w:val="right"/>
        <w:rPr>
          <w:rFonts w:ascii="Courier New" w:hAnsi="Courier New" w:cs="Courier New"/>
        </w:rPr>
      </w:pPr>
    </w:p>
    <w:p w:rsidR="000545B0" w:rsidRDefault="000545B0" w:rsidP="001C4B12">
      <w:pPr>
        <w:jc w:val="right"/>
        <w:rPr>
          <w:rFonts w:ascii="Courier New" w:hAnsi="Courier New" w:cs="Courier New"/>
        </w:rPr>
      </w:pPr>
    </w:p>
    <w:p w:rsidR="000545B0" w:rsidRDefault="000545B0" w:rsidP="001C4B12">
      <w:pPr>
        <w:jc w:val="right"/>
        <w:rPr>
          <w:rFonts w:ascii="Courier New" w:hAnsi="Courier New" w:cs="Courier New"/>
        </w:rPr>
      </w:pPr>
    </w:p>
    <w:p w:rsidR="000545B0" w:rsidRDefault="000545B0" w:rsidP="001C4B12">
      <w:pPr>
        <w:jc w:val="right"/>
        <w:rPr>
          <w:rFonts w:ascii="Courier New" w:hAnsi="Courier New" w:cs="Courier New"/>
        </w:rPr>
      </w:pPr>
    </w:p>
    <w:p w:rsidR="000545B0" w:rsidRDefault="000545B0" w:rsidP="001C4B12">
      <w:pPr>
        <w:jc w:val="right"/>
        <w:rPr>
          <w:rFonts w:ascii="Courier New" w:hAnsi="Courier New" w:cs="Courier New"/>
        </w:rPr>
      </w:pPr>
    </w:p>
    <w:p w:rsidR="000545B0" w:rsidRDefault="000545B0" w:rsidP="001C4B12">
      <w:pPr>
        <w:jc w:val="right"/>
        <w:rPr>
          <w:rFonts w:ascii="Courier New" w:hAnsi="Courier New" w:cs="Courier New"/>
        </w:rPr>
      </w:pPr>
    </w:p>
    <w:p w:rsidR="000545B0" w:rsidRDefault="000545B0" w:rsidP="001C4B12">
      <w:pPr>
        <w:jc w:val="right"/>
        <w:rPr>
          <w:rFonts w:ascii="Courier New" w:hAnsi="Courier New" w:cs="Courier New"/>
        </w:rPr>
      </w:pPr>
    </w:p>
    <w:p w:rsidR="000545B0" w:rsidRDefault="000545B0" w:rsidP="001C4B12">
      <w:pPr>
        <w:jc w:val="right"/>
        <w:rPr>
          <w:rFonts w:ascii="Courier New" w:hAnsi="Courier New" w:cs="Courier New"/>
        </w:rPr>
      </w:pPr>
    </w:p>
    <w:p w:rsidR="000545B0" w:rsidRDefault="000545B0" w:rsidP="001C4B12">
      <w:pPr>
        <w:jc w:val="right"/>
        <w:rPr>
          <w:rFonts w:ascii="Courier New" w:hAnsi="Courier New" w:cs="Courier New"/>
        </w:rPr>
      </w:pPr>
    </w:p>
    <w:p w:rsidR="000545B0" w:rsidRDefault="000545B0" w:rsidP="001C4B12">
      <w:pPr>
        <w:jc w:val="right"/>
        <w:rPr>
          <w:rFonts w:ascii="Courier New" w:hAnsi="Courier New" w:cs="Courier New"/>
        </w:rPr>
      </w:pPr>
    </w:p>
    <w:p w:rsidR="000545B0" w:rsidRDefault="000545B0" w:rsidP="001C4B12">
      <w:pPr>
        <w:jc w:val="right"/>
        <w:rPr>
          <w:rFonts w:ascii="Courier New" w:hAnsi="Courier New" w:cs="Courier New"/>
        </w:rPr>
      </w:pPr>
    </w:p>
    <w:p w:rsidR="000545B0" w:rsidRDefault="000545B0" w:rsidP="001C4B12">
      <w:pPr>
        <w:jc w:val="right"/>
        <w:rPr>
          <w:rFonts w:ascii="Courier New" w:hAnsi="Courier New" w:cs="Courier New"/>
        </w:rPr>
      </w:pPr>
    </w:p>
    <w:p w:rsidR="000545B0" w:rsidRDefault="000545B0" w:rsidP="001C4B12">
      <w:pPr>
        <w:jc w:val="right"/>
        <w:rPr>
          <w:rFonts w:ascii="Courier New" w:hAnsi="Courier New" w:cs="Courier New"/>
        </w:rPr>
      </w:pPr>
    </w:p>
    <w:p w:rsidR="000545B0" w:rsidRDefault="000545B0" w:rsidP="001C4B12">
      <w:pPr>
        <w:jc w:val="right"/>
        <w:rPr>
          <w:rFonts w:ascii="Courier New" w:hAnsi="Courier New" w:cs="Courier New"/>
        </w:rPr>
      </w:pPr>
    </w:p>
    <w:sectPr w:rsidR="000545B0" w:rsidSect="00783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85C6F"/>
    <w:multiLevelType w:val="hybridMultilevel"/>
    <w:tmpl w:val="33F23FF0"/>
    <w:lvl w:ilvl="0" w:tplc="1966DD24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AC479E4"/>
    <w:multiLevelType w:val="hybridMultilevel"/>
    <w:tmpl w:val="D4CAD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D5F8B"/>
    <w:rsid w:val="00021CFA"/>
    <w:rsid w:val="000545B0"/>
    <w:rsid w:val="00127602"/>
    <w:rsid w:val="001C4B12"/>
    <w:rsid w:val="002C7AA2"/>
    <w:rsid w:val="00401ED7"/>
    <w:rsid w:val="004F41E6"/>
    <w:rsid w:val="005151FE"/>
    <w:rsid w:val="005D5F8B"/>
    <w:rsid w:val="00613B54"/>
    <w:rsid w:val="006912EF"/>
    <w:rsid w:val="007700EC"/>
    <w:rsid w:val="007838A5"/>
    <w:rsid w:val="007A63B6"/>
    <w:rsid w:val="00861E4B"/>
    <w:rsid w:val="00933341"/>
    <w:rsid w:val="009524C7"/>
    <w:rsid w:val="00A139EC"/>
    <w:rsid w:val="00AC0A83"/>
    <w:rsid w:val="00B30F91"/>
    <w:rsid w:val="00C57A4E"/>
    <w:rsid w:val="00CC17A5"/>
    <w:rsid w:val="00CE0DE7"/>
    <w:rsid w:val="00D4353D"/>
    <w:rsid w:val="00D83714"/>
    <w:rsid w:val="00E32D56"/>
    <w:rsid w:val="00E51215"/>
    <w:rsid w:val="00E75004"/>
    <w:rsid w:val="00EC2A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F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121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2D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2D5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F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121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2D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2D5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3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G</cp:lastModifiedBy>
  <cp:revision>17</cp:revision>
  <cp:lastPrinted>2020-01-10T08:19:00Z</cp:lastPrinted>
  <dcterms:created xsi:type="dcterms:W3CDTF">2017-11-14T04:21:00Z</dcterms:created>
  <dcterms:modified xsi:type="dcterms:W3CDTF">2020-01-10T08:23:00Z</dcterms:modified>
</cp:coreProperties>
</file>