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61C" w:rsidRPr="009155E7" w:rsidRDefault="0086728E" w:rsidP="00F6161C">
      <w:pPr>
        <w:tabs>
          <w:tab w:val="left" w:pos="3315"/>
          <w:tab w:val="center" w:pos="4762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25.11.</w:t>
      </w:r>
      <w:r w:rsidR="00F6161C">
        <w:rPr>
          <w:rFonts w:ascii="Arial" w:eastAsia="Times New Roman" w:hAnsi="Arial" w:cs="Arial"/>
          <w:b/>
          <w:sz w:val="32"/>
          <w:szCs w:val="32"/>
          <w:lang w:eastAsia="ru-RU"/>
        </w:rPr>
        <w:t>20</w:t>
      </w:r>
      <w:r w:rsidR="007E1C59">
        <w:rPr>
          <w:rFonts w:ascii="Arial" w:eastAsia="Times New Roman" w:hAnsi="Arial" w:cs="Arial"/>
          <w:b/>
          <w:sz w:val="32"/>
          <w:szCs w:val="32"/>
          <w:lang w:eastAsia="ru-RU"/>
        </w:rPr>
        <w:t>22</w:t>
      </w:r>
      <w:r w:rsidR="00F6161C" w:rsidRPr="009155E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71</w:t>
      </w:r>
    </w:p>
    <w:p w:rsidR="00F6161C" w:rsidRPr="009155E7" w:rsidRDefault="00F6161C" w:rsidP="00F616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155E7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6161C" w:rsidRPr="009155E7" w:rsidRDefault="00F6161C" w:rsidP="00F616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155E7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6161C" w:rsidRPr="009155E7" w:rsidRDefault="00F6161C" w:rsidP="00F616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155E7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F6161C" w:rsidRPr="009155E7" w:rsidRDefault="00F6161C" w:rsidP="00F616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155E7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987D11">
        <w:rPr>
          <w:rFonts w:ascii="Arial" w:eastAsia="Times New Roman" w:hAnsi="Arial" w:cs="Arial"/>
          <w:b/>
          <w:sz w:val="32"/>
          <w:szCs w:val="32"/>
          <w:lang w:eastAsia="ru-RU"/>
        </w:rPr>
        <w:t>ГАХАНЫ</w:t>
      </w:r>
      <w:r w:rsidRPr="009155E7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F6161C" w:rsidRPr="009155E7" w:rsidRDefault="00F6161C" w:rsidP="00F616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155E7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F6161C" w:rsidRDefault="00F6161C" w:rsidP="00F616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155E7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F6161C" w:rsidRDefault="00F6161C" w:rsidP="00F616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6728E" w:rsidRDefault="00F6161C" w:rsidP="00F616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«ПОЛОЖЕНИЯ О РАЗМЕРЕ И УСЛОВИЯХ ОПЛАТЫ ТРУДА ГЛАВЫ </w:t>
      </w:r>
    </w:p>
    <w:p w:rsidR="00F6161C" w:rsidRPr="009155E7" w:rsidRDefault="00F6161C" w:rsidP="00F616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 ОБРАЗОВАНИЯ «</w:t>
      </w:r>
      <w:r w:rsidR="00987D11">
        <w:rPr>
          <w:rFonts w:ascii="Arial" w:eastAsia="Times New Roman" w:hAnsi="Arial" w:cs="Arial"/>
          <w:b/>
          <w:sz w:val="32"/>
          <w:szCs w:val="32"/>
          <w:lang w:eastAsia="ru-RU"/>
        </w:rPr>
        <w:t>ГАХАНЫ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  <w:r w:rsidR="00DF3DB1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F6161C" w:rsidRDefault="00F6161C" w:rsidP="00F6161C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F6161C" w:rsidRPr="009155E7" w:rsidRDefault="00F6161C" w:rsidP="007E5F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E5FD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 соответствии  с  Бюджетным кодексом Российской Федерации,</w:t>
      </w:r>
      <w:r w:rsidRPr="009155E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Федеральным законом от 06.10.2003г.  №131-ФЗ «Об общих принципах организации местного самоуправления в Российской Федерации», Законом Иркутской области от 17.12.2008г.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постановлением Правительства Иркутской области от 27.11.2014 г. № 599-пп «Об установлении нормативов</w:t>
      </w:r>
      <w:r w:rsidR="0037115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формирования</w:t>
      </w:r>
      <w:r w:rsidRPr="009155E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расходовна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</w:t>
      </w:r>
      <w:r w:rsidR="00895DE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»</w:t>
      </w:r>
      <w:r w:rsidRPr="009155E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, </w:t>
      </w:r>
      <w:r w:rsidR="00895DEC" w:rsidRPr="00EB2177">
        <w:rPr>
          <w:rFonts w:ascii="Arial" w:hAnsi="Arial" w:cs="Arial"/>
        </w:rPr>
        <w:t xml:space="preserve">Постановления Правительства Иркутской области от </w:t>
      </w:r>
      <w:r w:rsidR="00895DEC" w:rsidRPr="007F4E3C">
        <w:rPr>
          <w:rFonts w:ascii="Arial" w:hAnsi="Arial" w:cs="Arial"/>
        </w:rPr>
        <w:t>28.10.2022г. №833-пп</w:t>
      </w:r>
      <w:r w:rsidR="00895DEC" w:rsidRPr="00EB2177">
        <w:rPr>
          <w:rFonts w:ascii="Arial" w:hAnsi="Arial" w:cs="Arial"/>
        </w:rPr>
        <w:t xml:space="preserve"> «О внесении изменений в нормативы формирования</w:t>
      </w:r>
      <w:r w:rsidR="007E5FD2">
        <w:rPr>
          <w:rFonts w:ascii="Arial" w:hAnsi="Arial" w:cs="Arial"/>
        </w:rPr>
        <w:t xml:space="preserve"> </w:t>
      </w:r>
      <w:r w:rsidR="00895DEC" w:rsidRPr="00EB2177">
        <w:rPr>
          <w:rFonts w:ascii="Arial" w:hAnsi="Arial" w:cs="Arial"/>
        </w:rPr>
        <w:t xml:space="preserve">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</w:t>
      </w:r>
      <w:r w:rsidR="00895DEC">
        <w:rPr>
          <w:rFonts w:ascii="Arial" w:hAnsi="Arial" w:cs="Arial"/>
        </w:rPr>
        <w:t xml:space="preserve">, </w:t>
      </w:r>
      <w:r w:rsidRPr="009155E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ст.ст. 24,35 Устава муниципального образования «</w:t>
      </w:r>
      <w:proofErr w:type="spellStart"/>
      <w:r w:rsidR="00987D11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Гаханы</w:t>
      </w:r>
      <w:proofErr w:type="spellEnd"/>
      <w:r w:rsidRPr="009155E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»</w:t>
      </w:r>
      <w:r w:rsidR="007E1C59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,</w:t>
      </w:r>
    </w:p>
    <w:p w:rsidR="00F6161C" w:rsidRPr="007E5FD2" w:rsidRDefault="00F6161C" w:rsidP="007E5FD2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7E5FD2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РЕШИЛА:</w:t>
      </w:r>
    </w:p>
    <w:p w:rsidR="00F6161C" w:rsidRPr="007E5FD2" w:rsidRDefault="007E5FD2" w:rsidP="007E5FD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F6161C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   «Положение о размере и условиях оплаты труда Главы муниципального образования «</w:t>
      </w:r>
      <w:proofErr w:type="spellStart"/>
      <w:r w:rsidR="00987D11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F6161C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7E1C59" w:rsidRPr="007E5FD2" w:rsidRDefault="007E5FD2" w:rsidP="007E5FD2">
      <w:pPr>
        <w:tabs>
          <w:tab w:val="left" w:pos="1418"/>
          <w:tab w:val="center" w:pos="476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 w:rsidR="00F6161C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Отменить   </w:t>
      </w:r>
      <w:r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r w:rsidR="00F6161C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ешение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Думы </w:t>
      </w:r>
      <w:r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</w:t>
      </w:r>
      <w:r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образовани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</w:t>
      </w:r>
      <w:r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proofErr w:type="spellStart"/>
      <w:r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D2CAE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 </w:t>
      </w:r>
      <w:r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28 ноября </w:t>
      </w:r>
      <w:r w:rsidR="007E1C59" w:rsidRPr="007E5FD2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7E5FD2">
        <w:rPr>
          <w:rFonts w:ascii="Arial" w:eastAsia="Times New Roman" w:hAnsi="Arial" w:cs="Arial"/>
          <w:sz w:val="24"/>
          <w:szCs w:val="24"/>
          <w:lang w:eastAsia="ru-RU"/>
        </w:rPr>
        <w:t>17</w:t>
      </w:r>
      <w:r w:rsidR="007E1C59" w:rsidRPr="007E5FD2">
        <w:rPr>
          <w:rFonts w:ascii="Arial" w:eastAsia="Times New Roman" w:hAnsi="Arial" w:cs="Arial"/>
          <w:sz w:val="24"/>
          <w:szCs w:val="24"/>
          <w:lang w:eastAsia="ru-RU"/>
        </w:rPr>
        <w:t xml:space="preserve">г. № </w:t>
      </w:r>
      <w:r w:rsidRPr="007E5FD2">
        <w:rPr>
          <w:rFonts w:ascii="Arial" w:eastAsia="Times New Roman" w:hAnsi="Arial" w:cs="Arial"/>
          <w:sz w:val="24"/>
          <w:szCs w:val="24"/>
          <w:lang w:eastAsia="ru-RU"/>
        </w:rPr>
        <w:t xml:space="preserve">15 </w:t>
      </w:r>
      <w:r w:rsidR="00F6161C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утверждении п</w:t>
      </w:r>
      <w:r w:rsidR="00F6161C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оложени</w:t>
      </w:r>
      <w:r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</w:t>
      </w:r>
      <w:r w:rsidR="00F6161C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</w:t>
      </w:r>
      <w:r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</w:t>
      </w:r>
      <w:r w:rsidR="00F6161C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оплате </w:t>
      </w:r>
      <w:r w:rsidR="00F6161C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труда </w:t>
      </w:r>
      <w:r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выборного должностного лица местного самоуправления в</w:t>
      </w:r>
      <w:r w:rsidR="00F6161C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</w:t>
      </w:r>
      <w:r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F6161C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образовани</w:t>
      </w:r>
      <w:r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F6161C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proofErr w:type="spellStart"/>
      <w:r w:rsidR="00987D11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F6161C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7E1C59" w:rsidRPr="007E5FD2" w:rsidRDefault="007E5FD2" w:rsidP="007E5FD2">
      <w:pPr>
        <w:tabs>
          <w:tab w:val="left" w:pos="1418"/>
          <w:tab w:val="center" w:pos="476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 </w:t>
      </w:r>
      <w:r w:rsidR="00F6161C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Настоящее решение подлежит опубликованию </w:t>
      </w:r>
      <w:r w:rsidR="00C34035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газете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Гаханский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</w:t>
      </w:r>
      <w:r w:rsidR="00C34035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естник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7E1C59" w:rsidRPr="007E5FD2" w:rsidRDefault="007E5FD2" w:rsidP="007E5FD2">
      <w:pPr>
        <w:tabs>
          <w:tab w:val="left" w:pos="1134"/>
          <w:tab w:val="center" w:pos="476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</w:t>
      </w:r>
      <w:r w:rsidR="00F6161C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решение  вступает в силу со дня его официального опубликования</w:t>
      </w:r>
      <w:r w:rsidR="00371A03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распространяет свое действие с 1 июля 2022 года.</w:t>
      </w:r>
    </w:p>
    <w:p w:rsidR="007E1C59" w:rsidRDefault="007E1C59" w:rsidP="007E5FD2">
      <w:pPr>
        <w:pStyle w:val="a3"/>
        <w:tabs>
          <w:tab w:val="left" w:pos="3315"/>
          <w:tab w:val="center" w:pos="4762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E5FD2" w:rsidRDefault="007E5FD2" w:rsidP="007E5FD2">
      <w:pPr>
        <w:pStyle w:val="a3"/>
        <w:tabs>
          <w:tab w:val="left" w:pos="3315"/>
          <w:tab w:val="center" w:pos="4762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E5FD2" w:rsidRPr="007D0B60" w:rsidRDefault="007E5FD2" w:rsidP="007E5FD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7E5FD2" w:rsidRPr="007D0B60" w:rsidRDefault="007E5FD2" w:rsidP="007E5FD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>муниципального образования  «</w:t>
      </w:r>
      <w:proofErr w:type="spellStart"/>
      <w:r w:rsidRPr="007D0B60">
        <w:rPr>
          <w:rFonts w:ascii="Arial" w:hAnsi="Arial" w:cs="Arial"/>
          <w:sz w:val="24"/>
          <w:szCs w:val="24"/>
        </w:rPr>
        <w:t>Гаханы</w:t>
      </w:r>
      <w:proofErr w:type="spellEnd"/>
      <w:r w:rsidRPr="007D0B60">
        <w:rPr>
          <w:rFonts w:ascii="Arial" w:hAnsi="Arial" w:cs="Arial"/>
          <w:sz w:val="24"/>
          <w:szCs w:val="24"/>
        </w:rPr>
        <w:t xml:space="preserve">» </w:t>
      </w:r>
      <w:r w:rsidRPr="007D0B60">
        <w:rPr>
          <w:rFonts w:ascii="Arial" w:hAnsi="Arial" w:cs="Arial"/>
          <w:sz w:val="24"/>
          <w:szCs w:val="24"/>
        </w:rPr>
        <w:tab/>
      </w:r>
      <w:r w:rsidRPr="007D0B60">
        <w:rPr>
          <w:rFonts w:ascii="Arial" w:hAnsi="Arial" w:cs="Arial"/>
          <w:sz w:val="24"/>
          <w:szCs w:val="24"/>
        </w:rPr>
        <w:tab/>
        <w:t xml:space="preserve">            </w:t>
      </w:r>
      <w:r>
        <w:rPr>
          <w:rFonts w:ascii="Arial" w:hAnsi="Arial" w:cs="Arial"/>
          <w:sz w:val="24"/>
          <w:szCs w:val="24"/>
        </w:rPr>
        <w:t xml:space="preserve">         </w:t>
      </w:r>
      <w:r w:rsidRPr="007D0B60">
        <w:rPr>
          <w:rFonts w:ascii="Arial" w:hAnsi="Arial" w:cs="Arial"/>
          <w:sz w:val="24"/>
          <w:szCs w:val="24"/>
        </w:rPr>
        <w:t xml:space="preserve">  Ю.Г. Михайлов</w:t>
      </w:r>
    </w:p>
    <w:p w:rsidR="007E5FD2" w:rsidRPr="007D0B60" w:rsidRDefault="007E5FD2" w:rsidP="007E5FD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7E5FD2" w:rsidRPr="007D0B60" w:rsidRDefault="007E5FD2" w:rsidP="007E5FD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 xml:space="preserve">Глава </w:t>
      </w:r>
    </w:p>
    <w:p w:rsidR="007E5FD2" w:rsidRPr="008F4232" w:rsidRDefault="007E5FD2" w:rsidP="007E5FD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0B60">
        <w:rPr>
          <w:rFonts w:ascii="Arial" w:hAnsi="Arial" w:cs="Arial"/>
          <w:sz w:val="24"/>
          <w:szCs w:val="24"/>
        </w:rPr>
        <w:t>муниципального образования  «</w:t>
      </w:r>
      <w:proofErr w:type="spellStart"/>
      <w:r w:rsidRPr="007D0B60">
        <w:rPr>
          <w:rFonts w:ascii="Arial" w:hAnsi="Arial" w:cs="Arial"/>
          <w:sz w:val="24"/>
          <w:szCs w:val="24"/>
        </w:rPr>
        <w:t>Гаханы</w:t>
      </w:r>
      <w:proofErr w:type="spellEnd"/>
      <w:r w:rsidRPr="007D0B60">
        <w:rPr>
          <w:rFonts w:ascii="Arial" w:hAnsi="Arial" w:cs="Arial"/>
          <w:sz w:val="24"/>
          <w:szCs w:val="24"/>
        </w:rPr>
        <w:t>»</w:t>
      </w:r>
      <w:r w:rsidRPr="007D0B60">
        <w:rPr>
          <w:rFonts w:ascii="Arial" w:hAnsi="Arial" w:cs="Arial"/>
          <w:sz w:val="24"/>
          <w:szCs w:val="24"/>
        </w:rPr>
        <w:tab/>
        <w:t xml:space="preserve">    </w:t>
      </w:r>
      <w:r w:rsidRPr="007D0B60">
        <w:rPr>
          <w:rFonts w:ascii="Arial" w:hAnsi="Arial" w:cs="Arial"/>
          <w:sz w:val="24"/>
          <w:szCs w:val="24"/>
        </w:rPr>
        <w:tab/>
        <w:t xml:space="preserve">                 </w:t>
      </w:r>
      <w:r w:rsidRPr="007D0B60">
        <w:rPr>
          <w:rFonts w:ascii="Arial" w:hAnsi="Arial" w:cs="Arial"/>
          <w:sz w:val="24"/>
          <w:szCs w:val="24"/>
        </w:rPr>
        <w:tab/>
        <w:t xml:space="preserve">  Н.П. </w:t>
      </w:r>
      <w:proofErr w:type="spellStart"/>
      <w:r w:rsidRPr="007D0B60"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7E5FD2" w:rsidRPr="008F4232" w:rsidRDefault="007E5FD2" w:rsidP="007E5FD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161C" w:rsidRDefault="00F6161C" w:rsidP="00F6161C">
      <w:pPr>
        <w:widowControl w:val="0"/>
        <w:autoSpaceDE w:val="0"/>
        <w:autoSpaceDN w:val="0"/>
        <w:adjustRightInd w:val="0"/>
        <w:spacing w:after="0" w:line="240" w:lineRule="auto"/>
      </w:pPr>
    </w:p>
    <w:p w:rsidR="007E5FD2" w:rsidRDefault="007E5FD2" w:rsidP="00F6161C">
      <w:pPr>
        <w:widowControl w:val="0"/>
        <w:autoSpaceDE w:val="0"/>
        <w:autoSpaceDN w:val="0"/>
        <w:adjustRightInd w:val="0"/>
        <w:spacing w:after="0" w:line="240" w:lineRule="auto"/>
      </w:pPr>
    </w:p>
    <w:p w:rsidR="007E1C59" w:rsidRPr="001440A7" w:rsidRDefault="007E1C59" w:rsidP="00F6161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tbl>
      <w:tblPr>
        <w:tblW w:w="10104" w:type="dxa"/>
        <w:tblInd w:w="93" w:type="dxa"/>
        <w:tblLook w:val="04A0"/>
      </w:tblPr>
      <w:tblGrid>
        <w:gridCol w:w="10104"/>
      </w:tblGrid>
      <w:tr w:rsidR="00F6161C" w:rsidRPr="009155E7" w:rsidTr="00C27297">
        <w:trPr>
          <w:trHeight w:val="274"/>
        </w:trPr>
        <w:tc>
          <w:tcPr>
            <w:tcW w:w="10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61C" w:rsidRPr="00837A59" w:rsidRDefault="00F6161C" w:rsidP="00C27297">
            <w:pPr>
              <w:spacing w:after="0" w:line="240" w:lineRule="auto"/>
              <w:ind w:right="610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837A5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 xml:space="preserve">Приложение </w:t>
            </w:r>
          </w:p>
        </w:tc>
      </w:tr>
      <w:tr w:rsidR="00F6161C" w:rsidRPr="009155E7" w:rsidTr="00C27297">
        <w:trPr>
          <w:trHeight w:val="274"/>
        </w:trPr>
        <w:tc>
          <w:tcPr>
            <w:tcW w:w="10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61C" w:rsidRPr="00837A59" w:rsidRDefault="00F6161C" w:rsidP="00C27297">
            <w:pPr>
              <w:spacing w:after="0" w:line="240" w:lineRule="auto"/>
              <w:ind w:right="610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837A5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к решению Думы МО «</w:t>
            </w:r>
            <w:proofErr w:type="spellStart"/>
            <w:r w:rsidR="00987D11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Гаханы</w:t>
            </w:r>
            <w:proofErr w:type="spellEnd"/>
            <w:r w:rsidRPr="00837A5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»</w:t>
            </w:r>
          </w:p>
        </w:tc>
      </w:tr>
      <w:tr w:rsidR="00F6161C" w:rsidRPr="009155E7" w:rsidTr="00C27297">
        <w:trPr>
          <w:trHeight w:val="316"/>
        </w:trPr>
        <w:tc>
          <w:tcPr>
            <w:tcW w:w="10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61C" w:rsidRPr="00837A59" w:rsidRDefault="00F6161C" w:rsidP="00314A13">
            <w:pPr>
              <w:spacing w:after="0" w:line="240" w:lineRule="auto"/>
              <w:ind w:right="610"/>
              <w:jc w:val="righ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837A5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от </w:t>
            </w:r>
            <w:r w:rsidR="00A02690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25.11.</w:t>
            </w: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20</w:t>
            </w:r>
            <w:r w:rsidR="00DD2CAE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22г.</w:t>
            </w:r>
            <w:r w:rsidR="00314A1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№ 7</w:t>
            </w:r>
            <w:r w:rsidR="00A02690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</w:t>
            </w:r>
          </w:p>
        </w:tc>
      </w:tr>
    </w:tbl>
    <w:p w:rsidR="00F6161C" w:rsidRPr="00AD45A1" w:rsidRDefault="00F6161C" w:rsidP="00F616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F6161C" w:rsidRPr="00AD45A1" w:rsidRDefault="00F6161C" w:rsidP="00F616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D45A1">
        <w:rPr>
          <w:rFonts w:ascii="Arial" w:hAnsi="Arial" w:cs="Arial"/>
          <w:b/>
          <w:bCs/>
          <w:sz w:val="24"/>
          <w:szCs w:val="24"/>
        </w:rPr>
        <w:t xml:space="preserve">Положение  о размере и условиях  оплаты труда </w:t>
      </w:r>
    </w:p>
    <w:p w:rsidR="00F6161C" w:rsidRPr="00AD45A1" w:rsidRDefault="00F6161C" w:rsidP="00F616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D45A1">
        <w:rPr>
          <w:rFonts w:ascii="Arial" w:hAnsi="Arial" w:cs="Arial"/>
          <w:b/>
          <w:bCs/>
          <w:sz w:val="24"/>
          <w:szCs w:val="24"/>
        </w:rPr>
        <w:t>Главы муниципального образования «</w:t>
      </w:r>
      <w:proofErr w:type="spellStart"/>
      <w:r w:rsidR="00987D11" w:rsidRPr="00AD45A1">
        <w:rPr>
          <w:rFonts w:ascii="Arial" w:hAnsi="Arial" w:cs="Arial"/>
          <w:b/>
          <w:bCs/>
          <w:sz w:val="24"/>
          <w:szCs w:val="24"/>
        </w:rPr>
        <w:t>Гаханы</w:t>
      </w:r>
      <w:proofErr w:type="spellEnd"/>
      <w:r w:rsidRPr="00AD45A1">
        <w:rPr>
          <w:rFonts w:ascii="Arial" w:hAnsi="Arial" w:cs="Arial"/>
          <w:b/>
          <w:bCs/>
          <w:sz w:val="24"/>
          <w:szCs w:val="24"/>
        </w:rPr>
        <w:t>»</w:t>
      </w:r>
    </w:p>
    <w:p w:rsidR="00F6161C" w:rsidRPr="00AD45A1" w:rsidRDefault="00F6161C" w:rsidP="00F616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6161C" w:rsidRPr="009155E7" w:rsidRDefault="00F6161C" w:rsidP="00C53E54">
      <w:pPr>
        <w:tabs>
          <w:tab w:val="left" w:pos="56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 xml:space="preserve">Настоящее Положение </w:t>
      </w:r>
      <w:r w:rsidRPr="009155E7">
        <w:rPr>
          <w:rFonts w:ascii="Arial" w:hAnsi="Arial" w:cs="Arial"/>
          <w:bCs/>
          <w:sz w:val="24"/>
          <w:szCs w:val="24"/>
        </w:rPr>
        <w:t>о размере и условиях  оплаты труда Главы муниципального образования «</w:t>
      </w:r>
      <w:proofErr w:type="spellStart"/>
      <w:r w:rsidR="00987D11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bCs/>
          <w:sz w:val="24"/>
          <w:szCs w:val="24"/>
        </w:rPr>
        <w:t>»</w:t>
      </w:r>
      <w:r w:rsidR="00314A13">
        <w:rPr>
          <w:rFonts w:ascii="Arial" w:hAnsi="Arial" w:cs="Arial"/>
          <w:bCs/>
          <w:sz w:val="24"/>
          <w:szCs w:val="24"/>
        </w:rPr>
        <w:t xml:space="preserve"> </w:t>
      </w:r>
      <w:r w:rsidRPr="009155E7">
        <w:rPr>
          <w:rFonts w:ascii="Arial" w:hAnsi="Arial" w:cs="Arial"/>
          <w:bCs/>
          <w:sz w:val="24"/>
          <w:szCs w:val="24"/>
        </w:rPr>
        <w:t xml:space="preserve">(далее Положение) </w:t>
      </w:r>
      <w:r w:rsidRPr="009155E7">
        <w:rPr>
          <w:rFonts w:ascii="Arial" w:hAnsi="Arial" w:cs="Arial"/>
          <w:sz w:val="24"/>
          <w:szCs w:val="24"/>
        </w:rPr>
        <w:t xml:space="preserve">разработано в соответствии с Бюджетным кодексом Российской Федерации,  Федеральным законом от 06.10.2003 № 131-ФЗ «Об общих принципах организации местного  самоуправления в Российской Федерации»,  Законом Иркутской области от 17.12.2008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 постановлением Правительства  Иркутской области от 27.11.2014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 (далее по тексту именуемого «Нормативы»), </w:t>
      </w:r>
      <w:r w:rsidR="00464660" w:rsidRPr="00EB2177">
        <w:rPr>
          <w:rFonts w:ascii="Arial" w:hAnsi="Arial" w:cs="Arial"/>
        </w:rPr>
        <w:t xml:space="preserve">Постановления Правительства Иркутской области от </w:t>
      </w:r>
      <w:r w:rsidR="00464660" w:rsidRPr="007F4E3C">
        <w:rPr>
          <w:rFonts w:ascii="Arial" w:hAnsi="Arial" w:cs="Arial"/>
        </w:rPr>
        <w:t>28.10.2022г. №833-пп</w:t>
      </w:r>
      <w:r w:rsidR="00464660" w:rsidRPr="00EB2177">
        <w:rPr>
          <w:rFonts w:ascii="Arial" w:hAnsi="Arial" w:cs="Arial"/>
        </w:rPr>
        <w:t xml:space="preserve"> «О внесении изменений в нормативы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</w:t>
      </w:r>
      <w:r w:rsidR="00464660">
        <w:rPr>
          <w:rFonts w:ascii="Arial" w:hAnsi="Arial" w:cs="Arial"/>
        </w:rPr>
        <w:t xml:space="preserve">, </w:t>
      </w:r>
      <w:r w:rsidRPr="009155E7">
        <w:rPr>
          <w:rFonts w:ascii="Arial" w:hAnsi="Arial" w:cs="Arial"/>
          <w:sz w:val="24"/>
          <w:szCs w:val="24"/>
        </w:rPr>
        <w:t>статьями  24, 35 Устава муниципального образования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 xml:space="preserve">». </w:t>
      </w:r>
    </w:p>
    <w:p w:rsidR="00F6161C" w:rsidRPr="009155E7" w:rsidRDefault="00F6161C" w:rsidP="00C53E54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 xml:space="preserve">Настоящее Положение устанавливает размеры и условия оплаты труда </w:t>
      </w:r>
      <w:r w:rsidRPr="009155E7">
        <w:rPr>
          <w:rFonts w:ascii="Arial" w:hAnsi="Arial" w:cs="Arial"/>
          <w:bCs/>
          <w:sz w:val="24"/>
          <w:szCs w:val="24"/>
        </w:rPr>
        <w:t>Главы муниципального образования «</w:t>
      </w:r>
      <w:proofErr w:type="spellStart"/>
      <w:r w:rsidR="00987D11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bCs/>
          <w:sz w:val="24"/>
          <w:szCs w:val="24"/>
        </w:rPr>
        <w:t xml:space="preserve">» </w:t>
      </w:r>
      <w:r w:rsidRPr="009155E7">
        <w:rPr>
          <w:rFonts w:ascii="Arial" w:hAnsi="Arial" w:cs="Arial"/>
          <w:sz w:val="24"/>
          <w:szCs w:val="24"/>
        </w:rPr>
        <w:t>(далее Главы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»).</w:t>
      </w:r>
    </w:p>
    <w:p w:rsidR="00F6161C" w:rsidRPr="009155E7" w:rsidRDefault="00F6161C" w:rsidP="00C53E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 xml:space="preserve">Расходы на оплату труда </w:t>
      </w:r>
      <w:r w:rsidRPr="009155E7">
        <w:rPr>
          <w:rFonts w:ascii="Arial" w:hAnsi="Arial" w:cs="Arial"/>
          <w:bCs/>
          <w:sz w:val="24"/>
          <w:szCs w:val="24"/>
        </w:rPr>
        <w:t>Главы МО «</w:t>
      </w:r>
      <w:proofErr w:type="spellStart"/>
      <w:r w:rsidR="00987D11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bCs/>
          <w:sz w:val="24"/>
          <w:szCs w:val="24"/>
        </w:rPr>
        <w:t xml:space="preserve">» </w:t>
      </w:r>
      <w:r w:rsidRPr="009155E7">
        <w:rPr>
          <w:rFonts w:ascii="Arial" w:hAnsi="Arial" w:cs="Arial"/>
          <w:sz w:val="24"/>
          <w:szCs w:val="24"/>
        </w:rPr>
        <w:t xml:space="preserve">осуществляются за счет средств бюджета </w:t>
      </w:r>
      <w:r w:rsidRPr="009155E7">
        <w:rPr>
          <w:rFonts w:ascii="Arial" w:hAnsi="Arial" w:cs="Arial"/>
          <w:bCs/>
          <w:sz w:val="24"/>
          <w:szCs w:val="24"/>
        </w:rPr>
        <w:t>муниципального образования «</w:t>
      </w:r>
      <w:proofErr w:type="spellStart"/>
      <w:r w:rsidR="00987D11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bCs/>
          <w:sz w:val="24"/>
          <w:szCs w:val="24"/>
        </w:rPr>
        <w:t xml:space="preserve">» </w:t>
      </w:r>
      <w:r w:rsidRPr="009155E7">
        <w:rPr>
          <w:rFonts w:ascii="Arial" w:hAnsi="Arial" w:cs="Arial"/>
          <w:sz w:val="24"/>
          <w:szCs w:val="24"/>
        </w:rPr>
        <w:t>на соответствующий финансовый год.</w:t>
      </w:r>
    </w:p>
    <w:p w:rsidR="00F6161C" w:rsidRPr="009155E7" w:rsidRDefault="00F6161C" w:rsidP="00F616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6161C" w:rsidRPr="00AD45A1" w:rsidRDefault="00F6161C" w:rsidP="00314A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b/>
          <w:sz w:val="24"/>
          <w:szCs w:val="24"/>
        </w:rPr>
      </w:pPr>
      <w:bookmarkStart w:id="0" w:name="Par54"/>
      <w:bookmarkEnd w:id="0"/>
      <w:r w:rsidRPr="00AD45A1">
        <w:rPr>
          <w:rFonts w:ascii="Arial" w:hAnsi="Arial" w:cs="Arial"/>
          <w:b/>
          <w:sz w:val="24"/>
          <w:szCs w:val="24"/>
        </w:rPr>
        <w:t xml:space="preserve">1. </w:t>
      </w:r>
      <w:r w:rsidRPr="00AD45A1">
        <w:rPr>
          <w:rFonts w:ascii="Arial" w:hAnsi="Arial" w:cs="Arial"/>
          <w:b/>
          <w:bCs/>
          <w:sz w:val="24"/>
          <w:szCs w:val="24"/>
        </w:rPr>
        <w:t xml:space="preserve">Размер и условия  оплаты труда </w:t>
      </w:r>
    </w:p>
    <w:p w:rsidR="00F6161C" w:rsidRPr="00AD45A1" w:rsidRDefault="00F6161C" w:rsidP="00314A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F6161C" w:rsidRPr="009155E7" w:rsidRDefault="00F6161C" w:rsidP="00314A13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1.1. Оплата труда Главы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 состоит из ежемесячного денежного вознаграждения, а также денежного поощрения и иных дополнительных выплат.</w:t>
      </w:r>
    </w:p>
    <w:p w:rsidR="00F6161C" w:rsidRPr="009155E7" w:rsidRDefault="00F6161C" w:rsidP="00314A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1.2. Расходы на оплату труда Главы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 устанавливаются с учетом районного коэффициента и процентной надбавки к заработной плате за работу в южных районах Иркутской области в размерах, определенных федеральным и областным законодательством.</w:t>
      </w:r>
    </w:p>
    <w:p w:rsidR="00F6161C" w:rsidRPr="009155E7" w:rsidRDefault="00F6161C" w:rsidP="00314A13">
      <w:pP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1.3. Увеличение (индексация) денежного вознаграждения, а также денежного поощрения и иных дополнительных выплат, производится в соответствии с федеральными законами и нормативными правовыми актами Иркутской области.</w:t>
      </w:r>
    </w:p>
    <w:p w:rsidR="00F6161C" w:rsidRPr="009155E7" w:rsidRDefault="00F6161C" w:rsidP="00314A13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1.4. Оплата труда Главы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 xml:space="preserve">» за год соответствует федеральному и областному законодательству.  </w:t>
      </w:r>
    </w:p>
    <w:p w:rsidR="00F6161C" w:rsidRPr="009155E7" w:rsidRDefault="00F6161C" w:rsidP="00F6161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1" w:name="Par59"/>
      <w:bookmarkEnd w:id="1"/>
    </w:p>
    <w:p w:rsidR="00F6161C" w:rsidRPr="00AD45A1" w:rsidRDefault="00F6161C" w:rsidP="00F6161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AD45A1">
        <w:rPr>
          <w:rFonts w:ascii="Arial" w:hAnsi="Arial" w:cs="Arial"/>
          <w:b/>
          <w:sz w:val="24"/>
          <w:szCs w:val="24"/>
        </w:rPr>
        <w:t>2. Ежемесячное денежное вознаграждение</w:t>
      </w:r>
    </w:p>
    <w:p w:rsidR="00F6161C" w:rsidRPr="009155E7" w:rsidRDefault="00F6161C" w:rsidP="00F6161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2.1. Ежемесячное денежное вознаграждение Главы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», состоит из: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 xml:space="preserve">1) должностного оклада в размере </w:t>
      </w:r>
      <w:r w:rsidR="00CE315C" w:rsidRPr="00AD45A1">
        <w:rPr>
          <w:rFonts w:ascii="Arial" w:hAnsi="Arial" w:cs="Arial"/>
          <w:sz w:val="24"/>
          <w:szCs w:val="24"/>
        </w:rPr>
        <w:t>15134</w:t>
      </w:r>
      <w:r w:rsidRPr="009155E7">
        <w:rPr>
          <w:rFonts w:ascii="Arial" w:hAnsi="Arial" w:cs="Arial"/>
          <w:sz w:val="24"/>
          <w:szCs w:val="24"/>
        </w:rPr>
        <w:t xml:space="preserve"> руб.;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2) ежемесячной надбавки к должностному окладу за выслугу лет.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2.2. Ежемесячная надбавка к должностному окладу за выслугу лет</w:t>
      </w:r>
    </w:p>
    <w:p w:rsidR="00F6161C" w:rsidRPr="00AD45A1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1. Для установления размера ежемесячной надбавки к должностному окладу за выслугу лет Главе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 xml:space="preserve">» определяется </w:t>
      </w:r>
      <w:r w:rsidRPr="00AD45A1">
        <w:rPr>
          <w:rFonts w:ascii="Arial" w:hAnsi="Arial" w:cs="Arial"/>
          <w:b/>
          <w:sz w:val="24"/>
          <w:szCs w:val="24"/>
        </w:rPr>
        <w:t xml:space="preserve">стаж для определения размера </w:t>
      </w:r>
      <w:r w:rsidRPr="00AD45A1">
        <w:rPr>
          <w:rFonts w:ascii="Arial" w:hAnsi="Arial" w:cs="Arial"/>
          <w:b/>
          <w:sz w:val="24"/>
          <w:szCs w:val="24"/>
        </w:rPr>
        <w:lastRenderedPageBreak/>
        <w:t>ежемесячной надбавки к должностному окладу за выслугу лет Главы МО «</w:t>
      </w:r>
      <w:proofErr w:type="spellStart"/>
      <w:r w:rsidR="00987D11" w:rsidRPr="00AD45A1">
        <w:rPr>
          <w:rFonts w:ascii="Arial" w:hAnsi="Arial" w:cs="Arial"/>
          <w:b/>
          <w:sz w:val="24"/>
          <w:szCs w:val="24"/>
        </w:rPr>
        <w:t>Гаханы</w:t>
      </w:r>
      <w:proofErr w:type="spellEnd"/>
      <w:r w:rsidRPr="00AD45A1">
        <w:rPr>
          <w:rFonts w:ascii="Arial" w:hAnsi="Arial" w:cs="Arial"/>
          <w:b/>
          <w:sz w:val="24"/>
          <w:szCs w:val="24"/>
        </w:rPr>
        <w:t>» (далее по тексту – стаж)</w:t>
      </w:r>
      <w:r w:rsidRPr="00AD45A1">
        <w:rPr>
          <w:rFonts w:ascii="Arial" w:hAnsi="Arial" w:cs="Arial"/>
          <w:sz w:val="24"/>
          <w:szCs w:val="24"/>
        </w:rPr>
        <w:t>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Ежемесячная надбавка к должностному окладу за выслугу лет</w:t>
      </w:r>
      <w:r w:rsidR="00AD45A1">
        <w:rPr>
          <w:rFonts w:ascii="Arial" w:hAnsi="Arial" w:cs="Arial"/>
          <w:sz w:val="24"/>
          <w:szCs w:val="24"/>
        </w:rPr>
        <w:t xml:space="preserve"> </w:t>
      </w:r>
      <w:r w:rsidRPr="009155E7">
        <w:rPr>
          <w:rFonts w:ascii="Arial" w:hAnsi="Arial" w:cs="Arial"/>
          <w:sz w:val="24"/>
          <w:szCs w:val="24"/>
        </w:rPr>
        <w:t>Главе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 (далее по тексту -</w:t>
      </w:r>
      <w:r w:rsidR="00AD45A1">
        <w:rPr>
          <w:rFonts w:ascii="Arial" w:hAnsi="Arial" w:cs="Arial"/>
          <w:sz w:val="24"/>
          <w:szCs w:val="24"/>
        </w:rPr>
        <w:t xml:space="preserve"> </w:t>
      </w:r>
      <w:r w:rsidRPr="009155E7">
        <w:rPr>
          <w:rFonts w:ascii="Arial" w:hAnsi="Arial" w:cs="Arial"/>
          <w:sz w:val="24"/>
          <w:szCs w:val="24"/>
        </w:rPr>
        <w:t>ежемесячная надбавка за выслугу лет)</w:t>
      </w:r>
      <w:r w:rsidR="00AD45A1">
        <w:rPr>
          <w:rFonts w:ascii="Arial" w:hAnsi="Arial" w:cs="Arial"/>
          <w:sz w:val="24"/>
          <w:szCs w:val="24"/>
        </w:rPr>
        <w:t xml:space="preserve"> </w:t>
      </w:r>
      <w:r w:rsidRPr="009155E7">
        <w:rPr>
          <w:rFonts w:ascii="Arial" w:hAnsi="Arial" w:cs="Arial"/>
          <w:sz w:val="24"/>
          <w:szCs w:val="24"/>
        </w:rPr>
        <w:t>выплачивается в процентах от должностного оклада в следующем размере: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1) при стаже от 1 года до 3 лет – 10 %;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2) при стаже от 3 лет до 5 лет – 15 %;</w:t>
      </w:r>
      <w:r w:rsidRPr="009155E7">
        <w:rPr>
          <w:rFonts w:ascii="Arial" w:hAnsi="Arial" w:cs="Arial"/>
          <w:sz w:val="24"/>
          <w:szCs w:val="24"/>
        </w:rPr>
        <w:tab/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3) при стаже от 5 лет до 7 лет – 20 %;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4) при стаже свыше 7 лет - 30%.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 xml:space="preserve">2. В </w:t>
      </w:r>
      <w:r w:rsidRPr="009155E7">
        <w:rPr>
          <w:rFonts w:ascii="Arial" w:hAnsi="Arial" w:cs="Arial"/>
          <w:b/>
          <w:sz w:val="24"/>
          <w:szCs w:val="24"/>
        </w:rPr>
        <w:t>стаж</w:t>
      </w:r>
      <w:r w:rsidRPr="009155E7">
        <w:rPr>
          <w:rFonts w:ascii="Arial" w:hAnsi="Arial" w:cs="Arial"/>
          <w:sz w:val="24"/>
          <w:szCs w:val="24"/>
        </w:rPr>
        <w:t xml:space="preserve"> для установления ежемесячной надбавки за выслугу лет включаются периоды замещения должностей, указанных в части 1 статьи 25 Федерального закона от 2 марта 2007 года N 25-ФЗ "О муниципальной службе в Российской Федерации", а также включаются (засчитываются) периоды замещения должностей, включаемые (засчитываемые) в стаж государственной гражданской службы в соответствии с частью 2 статьи 54 Федерального закона от 27 июля 2004 года N 79-ФЗ "О государственной гражданской службе Российской Федерации".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 xml:space="preserve">В </w:t>
      </w:r>
      <w:r w:rsidRPr="009155E7">
        <w:rPr>
          <w:rFonts w:ascii="Arial" w:hAnsi="Arial" w:cs="Arial"/>
          <w:b/>
          <w:sz w:val="24"/>
          <w:szCs w:val="24"/>
        </w:rPr>
        <w:t>стаж</w:t>
      </w:r>
      <w:r w:rsidRPr="009155E7">
        <w:rPr>
          <w:rFonts w:ascii="Arial" w:hAnsi="Arial" w:cs="Arial"/>
          <w:sz w:val="24"/>
          <w:szCs w:val="24"/>
        </w:rPr>
        <w:t xml:space="preserve"> дополнительно могут засчитываться периоды замещения отдельных должностей руководителей и специалистов на предприятиях, в учреждениях и организациях, опыт и знание работы в которых необходимы Главе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 для исполнения полномочий в соответствии с Уставом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». Периоды работы в указанных должностях в совокупности не должны превышать пять лет.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 xml:space="preserve">При исчислении </w:t>
      </w:r>
      <w:r w:rsidRPr="009155E7">
        <w:rPr>
          <w:rFonts w:ascii="Arial" w:hAnsi="Arial" w:cs="Arial"/>
          <w:b/>
          <w:sz w:val="24"/>
          <w:szCs w:val="24"/>
        </w:rPr>
        <w:t>стажа</w:t>
      </w:r>
      <w:r w:rsidRPr="009155E7">
        <w:rPr>
          <w:rFonts w:ascii="Arial" w:hAnsi="Arial" w:cs="Arial"/>
          <w:sz w:val="24"/>
          <w:szCs w:val="24"/>
        </w:rPr>
        <w:t xml:space="preserve"> все включаемые (засчитываемые) периоды замещения должностей суммируются.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b/>
          <w:sz w:val="24"/>
          <w:szCs w:val="24"/>
        </w:rPr>
        <w:t>Стаж</w:t>
      </w:r>
      <w:r w:rsidRPr="009155E7">
        <w:rPr>
          <w:rFonts w:ascii="Arial" w:hAnsi="Arial" w:cs="Arial"/>
          <w:sz w:val="24"/>
          <w:szCs w:val="24"/>
        </w:rPr>
        <w:t xml:space="preserve"> исчисляется в годах, месяцах, днях на основании сведений о трудовой деятельности, трудовом стаже либо стаже муниципальной службы, содержащихся в трудовой книжке, военном билете, справке военного комиссариата и иных документах соответствующих государственных органов, архивных учреждений, установленных законодательством Российской Федерации.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 xml:space="preserve">3. Для определения </w:t>
      </w:r>
      <w:r w:rsidRPr="009155E7">
        <w:rPr>
          <w:rFonts w:ascii="Arial" w:hAnsi="Arial" w:cs="Arial"/>
          <w:b/>
          <w:sz w:val="24"/>
          <w:szCs w:val="24"/>
        </w:rPr>
        <w:t>стажа</w:t>
      </w:r>
      <w:r w:rsidRPr="009155E7">
        <w:rPr>
          <w:rFonts w:ascii="Arial" w:hAnsi="Arial" w:cs="Arial"/>
          <w:sz w:val="24"/>
          <w:szCs w:val="24"/>
        </w:rPr>
        <w:t xml:space="preserve"> и (или) зачета в него иных периодов трудовой деятельности образуется комиссия по установлению стажа для определения размера ежемесячной надбавки к должностному окладу за выслугу лет Главе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  (далее - Комиссия), персональный состав Комиссии и порядок ее деятельности определяется решением Думы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Специалист администрации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 ответственный за кадровую работу при наступлении у Главы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 права на изменение размера ежемесячной надбавки к должностному окладу за выслугу лет представляет заверенную копию трудовой книжки Главы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 в Комиссию для определения</w:t>
      </w:r>
      <w:r w:rsidRPr="009155E7">
        <w:rPr>
          <w:rFonts w:ascii="Arial" w:hAnsi="Arial" w:cs="Arial"/>
          <w:b/>
          <w:sz w:val="24"/>
          <w:szCs w:val="24"/>
        </w:rPr>
        <w:t xml:space="preserve"> стажа</w:t>
      </w:r>
      <w:r w:rsidRPr="009155E7">
        <w:rPr>
          <w:rFonts w:ascii="Arial" w:hAnsi="Arial" w:cs="Arial"/>
          <w:sz w:val="24"/>
          <w:szCs w:val="24"/>
        </w:rPr>
        <w:t xml:space="preserve"> и установления размера ежемесячной надбавки к должностному окладу за выслугу лет.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 xml:space="preserve">4. Для зачета иных периодов работы в </w:t>
      </w:r>
      <w:r w:rsidRPr="009155E7">
        <w:rPr>
          <w:rFonts w:ascii="Arial" w:hAnsi="Arial" w:cs="Arial"/>
          <w:b/>
          <w:sz w:val="24"/>
          <w:szCs w:val="24"/>
        </w:rPr>
        <w:t xml:space="preserve">стаж </w:t>
      </w:r>
      <w:r w:rsidRPr="009155E7">
        <w:rPr>
          <w:rFonts w:ascii="Arial" w:hAnsi="Arial" w:cs="Arial"/>
          <w:sz w:val="24"/>
          <w:szCs w:val="24"/>
        </w:rPr>
        <w:t>Глава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 подает на имя Председателя Думы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 xml:space="preserve">» заявление о зачете иных периодов работы в </w:t>
      </w:r>
      <w:r w:rsidRPr="009155E7">
        <w:rPr>
          <w:rFonts w:ascii="Arial" w:hAnsi="Arial" w:cs="Arial"/>
          <w:b/>
          <w:sz w:val="24"/>
          <w:szCs w:val="24"/>
        </w:rPr>
        <w:t>стаж для определения размера ежемесячной надбавки к должностному окладу за выслугу лет</w:t>
      </w:r>
      <w:r w:rsidRPr="009155E7">
        <w:rPr>
          <w:rFonts w:ascii="Arial" w:hAnsi="Arial" w:cs="Arial"/>
          <w:sz w:val="24"/>
          <w:szCs w:val="24"/>
        </w:rPr>
        <w:t>, к которому прилагаются: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- заверенная копия трудовой книжки главы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»;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 xml:space="preserve">- заверенные документы, подтверждающие характер деятельности предприятия, учреждения, организации, содержание работы и должностные обязанности (устав предприятия, учреждения, организации, локальные нормативные акты, должностная инструкция работника и другие).  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Председатель Думы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 направляет, в течение пяти рабочих дней, копию данного заявления с приложенными, к заявлению Главой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», документами и копией трудовой книжки в Комиссию. Копия трудовой книжки Главы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 заверяется специалистом администрации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 xml:space="preserve">» ответственным за кадровую работу. Комиссия в течение 14 дней с момента получения документов принимает решение о зачете или отказе в зачете иных </w:t>
      </w:r>
      <w:r w:rsidRPr="009155E7">
        <w:rPr>
          <w:rFonts w:ascii="Arial" w:hAnsi="Arial" w:cs="Arial"/>
          <w:sz w:val="24"/>
          <w:szCs w:val="24"/>
        </w:rPr>
        <w:lastRenderedPageBreak/>
        <w:t xml:space="preserve">периодов работы в </w:t>
      </w:r>
      <w:r w:rsidRPr="009155E7">
        <w:rPr>
          <w:rFonts w:ascii="Arial" w:hAnsi="Arial" w:cs="Arial"/>
          <w:b/>
          <w:sz w:val="24"/>
          <w:szCs w:val="24"/>
        </w:rPr>
        <w:t>стаж</w:t>
      </w:r>
      <w:r w:rsidRPr="009155E7">
        <w:rPr>
          <w:rFonts w:ascii="Arial" w:hAnsi="Arial" w:cs="Arial"/>
          <w:sz w:val="24"/>
          <w:szCs w:val="24"/>
        </w:rPr>
        <w:t xml:space="preserve">. Заявление подается по форме определенной в </w:t>
      </w:r>
      <w:r w:rsidRPr="009155E7">
        <w:rPr>
          <w:rFonts w:ascii="Arial" w:hAnsi="Arial" w:cs="Arial"/>
          <w:b/>
          <w:sz w:val="24"/>
          <w:szCs w:val="24"/>
        </w:rPr>
        <w:t>Приложении 1</w:t>
      </w:r>
      <w:r w:rsidRPr="009155E7">
        <w:rPr>
          <w:rFonts w:ascii="Arial" w:hAnsi="Arial" w:cs="Arial"/>
          <w:sz w:val="24"/>
          <w:szCs w:val="24"/>
        </w:rPr>
        <w:t xml:space="preserve"> к настоящему Положению. 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5. Решения Комиссии по установлению стажа и (или) зачету в него иных периодов работы оформляются протоколом и представляются специалисту администрации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 xml:space="preserve">» ответственному за кадровую работу. Протокол составляется по форме определенной в </w:t>
      </w:r>
      <w:r w:rsidRPr="009155E7">
        <w:rPr>
          <w:rFonts w:ascii="Arial" w:hAnsi="Arial" w:cs="Arial"/>
          <w:b/>
          <w:sz w:val="24"/>
          <w:szCs w:val="24"/>
        </w:rPr>
        <w:t>Приложении 2</w:t>
      </w:r>
      <w:r w:rsidRPr="009155E7">
        <w:rPr>
          <w:rFonts w:ascii="Arial" w:hAnsi="Arial" w:cs="Arial"/>
          <w:sz w:val="24"/>
          <w:szCs w:val="24"/>
        </w:rPr>
        <w:t xml:space="preserve"> к настоящему Положению.  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6161C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AD45A1">
        <w:rPr>
          <w:rFonts w:ascii="Arial" w:hAnsi="Arial" w:cs="Arial"/>
          <w:b/>
          <w:sz w:val="24"/>
          <w:szCs w:val="24"/>
        </w:rPr>
        <w:t>ПОРЯДОК НАЧИСЛЕНИЯ И ВЫПЛАТЫ НАДБАВКИ ЗА ВЫСЛУГУ ЛЕТ</w:t>
      </w:r>
    </w:p>
    <w:p w:rsidR="00AD45A1" w:rsidRPr="00AD45A1" w:rsidRDefault="00AD45A1" w:rsidP="00AD45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6. Надбавка за выслугу лет начисляется исходя из должностного оклада и выплачивается ежемесячно.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7. Надбавка за выслугу лет учитывается во всех случаях исчисления среднего заработка.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8. Надбавка за выслугу лет выплачивается с момента возникновения права на назначение или изменение размера этой надбавки.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Если право на назначение или изменение размера надбавки за выслугу лет наступило в период пребывания Главы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 в очередном или дополнительном отпуске, а также в период его временной нетрудоспособности, выплата надбавки в новом размере производится после окончания отпуска, временной нетрудоспособности.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Если право на назначение или изменение размера надбавки за выслугу лет наступило в период исполнения служебных обязанностей, при переподготовке или повышении квалификации с отрывом от работы в учебном учреждении, где за слушателями сохраняется средняя заработная плата, и в других аналогичных случаях, при которых за работником сохраняется средний заработок, Главе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 устанавливается указанная надбавка с момента наступления этого права и производится соответствующий перерасчет среднего заработка.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9. Установление надбавки за выслугу лет оформляется решением Думы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 на основании решения Комиссии.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10. Надбавка за выслугу лет утверждается в штатном расписании.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11. При увольнении Главы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 надбавка за выслугу лет начисляется пропорционально отработанному времени, и ее выплата производится при окончательном расчете.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6161C" w:rsidRPr="00AD45A1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AD45A1">
        <w:rPr>
          <w:rFonts w:ascii="Arial" w:hAnsi="Arial" w:cs="Arial"/>
          <w:b/>
          <w:sz w:val="24"/>
          <w:szCs w:val="24"/>
        </w:rPr>
        <w:t>ПОРЯДОК КОНТРОЛЯ И ОТВЕТСТВЕННОСТЬ ЗА СОБЛЮДЕНИЕ</w:t>
      </w:r>
    </w:p>
    <w:p w:rsidR="00F6161C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AD45A1">
        <w:rPr>
          <w:rFonts w:ascii="Arial" w:hAnsi="Arial" w:cs="Arial"/>
          <w:b/>
          <w:sz w:val="24"/>
          <w:szCs w:val="24"/>
        </w:rPr>
        <w:t>УСТАНОВЛЕННОГО ПОРЯДКА НАЧИСЛЕНИЯ НАДБАВКИ ЗА ВЫСЛУГУ ЛЕТ</w:t>
      </w:r>
    </w:p>
    <w:p w:rsidR="00AD45A1" w:rsidRPr="00AD45A1" w:rsidRDefault="00AD45A1" w:rsidP="00AD45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12. Ответственность за своевременное установление и пересмотр размера надбавки за выслугу лет возлагается на специалиста администрации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 ответственного за кадровую работу.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 xml:space="preserve">13. Ответственность за правильное исчисление </w:t>
      </w:r>
      <w:r w:rsidRPr="009155E7">
        <w:rPr>
          <w:rFonts w:ascii="Arial" w:hAnsi="Arial" w:cs="Arial"/>
          <w:b/>
          <w:sz w:val="24"/>
          <w:szCs w:val="24"/>
        </w:rPr>
        <w:t>стажа</w:t>
      </w:r>
      <w:r w:rsidRPr="009155E7">
        <w:rPr>
          <w:rFonts w:ascii="Arial" w:hAnsi="Arial" w:cs="Arial"/>
          <w:sz w:val="24"/>
          <w:szCs w:val="24"/>
        </w:rPr>
        <w:t xml:space="preserve">, а также зачета иных периодов работы в </w:t>
      </w:r>
      <w:r w:rsidRPr="009155E7">
        <w:rPr>
          <w:rFonts w:ascii="Arial" w:hAnsi="Arial" w:cs="Arial"/>
          <w:b/>
          <w:sz w:val="24"/>
          <w:szCs w:val="24"/>
        </w:rPr>
        <w:t>стаж</w:t>
      </w:r>
      <w:r w:rsidRPr="009155E7">
        <w:rPr>
          <w:rFonts w:ascii="Arial" w:hAnsi="Arial" w:cs="Arial"/>
          <w:sz w:val="24"/>
          <w:szCs w:val="24"/>
        </w:rPr>
        <w:t>, своевременное рассмотрение документов и заявлений Главы МО «</w:t>
      </w:r>
      <w:proofErr w:type="spellStart"/>
      <w:r w:rsidR="00987D11">
        <w:rPr>
          <w:rFonts w:ascii="Arial" w:hAnsi="Arial" w:cs="Arial"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sz w:val="24"/>
          <w:szCs w:val="24"/>
        </w:rPr>
        <w:t>» несет Комиссия.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 xml:space="preserve">14. Трудовые споры по вопросам установления </w:t>
      </w:r>
      <w:r w:rsidRPr="009155E7">
        <w:rPr>
          <w:rFonts w:ascii="Arial" w:hAnsi="Arial" w:cs="Arial"/>
          <w:b/>
          <w:sz w:val="24"/>
          <w:szCs w:val="24"/>
        </w:rPr>
        <w:t>стажа для определения размера ежемесячной надбавки к должностному окладу за выслугу лет Главе МО «</w:t>
      </w:r>
      <w:proofErr w:type="spellStart"/>
      <w:r w:rsidR="00987D11">
        <w:rPr>
          <w:rFonts w:ascii="Arial" w:hAnsi="Arial" w:cs="Arial"/>
          <w:b/>
          <w:sz w:val="24"/>
          <w:szCs w:val="24"/>
        </w:rPr>
        <w:t>Гаханы</w:t>
      </w:r>
      <w:proofErr w:type="spellEnd"/>
      <w:r w:rsidRPr="009155E7">
        <w:rPr>
          <w:rFonts w:ascii="Arial" w:hAnsi="Arial" w:cs="Arial"/>
          <w:b/>
          <w:sz w:val="24"/>
          <w:szCs w:val="24"/>
        </w:rPr>
        <w:t>»</w:t>
      </w:r>
      <w:r w:rsidRPr="009155E7">
        <w:rPr>
          <w:rFonts w:ascii="Arial" w:hAnsi="Arial" w:cs="Arial"/>
          <w:sz w:val="24"/>
          <w:szCs w:val="24"/>
        </w:rPr>
        <w:t xml:space="preserve"> для назначения ежемесячной надбавки за выслугу лет при определении размеров этих выплат рассматриваются в установленном законодательством порядке.</w:t>
      </w:r>
    </w:p>
    <w:p w:rsidR="00F6161C" w:rsidRPr="009155E7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6161C" w:rsidRDefault="00F6161C" w:rsidP="00AD45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bookmarkStart w:id="2" w:name="Par65"/>
      <w:bookmarkEnd w:id="2"/>
      <w:r w:rsidRPr="00AD45A1">
        <w:rPr>
          <w:rFonts w:ascii="Arial" w:hAnsi="Arial" w:cs="Arial"/>
          <w:b/>
          <w:sz w:val="24"/>
          <w:szCs w:val="24"/>
        </w:rPr>
        <w:t>3. Денежное поощрение и иные дополнительные выплаты</w:t>
      </w:r>
    </w:p>
    <w:p w:rsidR="00F6161C" w:rsidRPr="009155E7" w:rsidRDefault="00F6161C" w:rsidP="00AD45A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 xml:space="preserve">3.1. Ежемесячное денежное поощрение устанавливается в размере </w:t>
      </w:r>
      <w:r w:rsidR="00987D11" w:rsidRPr="00AD45A1">
        <w:rPr>
          <w:rFonts w:ascii="Arial" w:hAnsi="Arial" w:cs="Arial"/>
          <w:sz w:val="24"/>
          <w:szCs w:val="24"/>
        </w:rPr>
        <w:t>1,43439568</w:t>
      </w:r>
      <w:r w:rsidR="00AD45A1">
        <w:rPr>
          <w:rFonts w:ascii="Arial" w:hAnsi="Arial" w:cs="Arial"/>
          <w:color w:val="00B050"/>
          <w:sz w:val="24"/>
          <w:szCs w:val="24"/>
        </w:rPr>
        <w:t xml:space="preserve"> </w:t>
      </w:r>
      <w:r w:rsidRPr="009155E7">
        <w:rPr>
          <w:rFonts w:ascii="Arial" w:hAnsi="Arial" w:cs="Arial"/>
          <w:sz w:val="24"/>
          <w:szCs w:val="24"/>
        </w:rPr>
        <w:t>ежемесячного дене</w:t>
      </w:r>
      <w:bookmarkStart w:id="3" w:name="_GoBack"/>
      <w:bookmarkEnd w:id="3"/>
      <w:r w:rsidRPr="009155E7">
        <w:rPr>
          <w:rFonts w:ascii="Arial" w:hAnsi="Arial" w:cs="Arial"/>
          <w:sz w:val="24"/>
          <w:szCs w:val="24"/>
        </w:rPr>
        <w:t>жного вознаграждения.</w:t>
      </w:r>
    </w:p>
    <w:p w:rsidR="00F6161C" w:rsidRPr="009155E7" w:rsidRDefault="00F6161C" w:rsidP="00AD45A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3.2. Иные дополнительные выплаты не устанавливаются.</w:t>
      </w:r>
    </w:p>
    <w:p w:rsidR="00F6161C" w:rsidRDefault="00F6161C" w:rsidP="00AD45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AD45A1">
        <w:rPr>
          <w:rFonts w:ascii="Arial" w:hAnsi="Arial" w:cs="Arial"/>
          <w:b/>
          <w:sz w:val="24"/>
          <w:szCs w:val="24"/>
        </w:rPr>
        <w:lastRenderedPageBreak/>
        <w:t>4. Районный коэффициент и процентная надбавка к заработной плате за работу в южных районах Иркутской области</w:t>
      </w:r>
    </w:p>
    <w:p w:rsidR="00AD45A1" w:rsidRPr="00AD45A1" w:rsidRDefault="00AD45A1" w:rsidP="00AD45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F6161C" w:rsidRPr="009155E7" w:rsidRDefault="00F6161C" w:rsidP="00AD45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155E7">
        <w:rPr>
          <w:rFonts w:ascii="Arial" w:hAnsi="Arial" w:cs="Arial"/>
          <w:sz w:val="24"/>
          <w:szCs w:val="24"/>
        </w:rPr>
        <w:t>4.1. Районный коэффициент и процентная надбавка к заработной плате за работу в южных районах Иркутской области в размерах, определенных федеральным и областным законодательством, рассчитываются от суммы ежемесячного денежного вознаграждения и ежемесячного денежного поощрения.</w:t>
      </w:r>
    </w:p>
    <w:p w:rsidR="00F6161C" w:rsidRPr="009155E7" w:rsidRDefault="00F6161C" w:rsidP="00F6161C">
      <w:pPr>
        <w:spacing w:after="0" w:line="240" w:lineRule="auto"/>
        <w:jc w:val="right"/>
        <w:rPr>
          <w:rFonts w:ascii="Arial" w:hAnsi="Arial" w:cs="Arial"/>
          <w:sz w:val="24"/>
          <w:szCs w:val="24"/>
          <w:highlight w:val="yellow"/>
        </w:rPr>
      </w:pPr>
      <w:bookmarkStart w:id="4" w:name="Par72"/>
      <w:bookmarkEnd w:id="4"/>
    </w:p>
    <w:p w:rsidR="00F6161C" w:rsidRPr="009155E7" w:rsidRDefault="00F6161C" w:rsidP="00F6161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161C" w:rsidRPr="009155E7" w:rsidRDefault="00F6161C" w:rsidP="00F6161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161C" w:rsidRPr="009155E7" w:rsidRDefault="00F6161C" w:rsidP="00F6161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161C" w:rsidRPr="009155E7" w:rsidRDefault="00F6161C" w:rsidP="00F6161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161C" w:rsidRPr="009155E7" w:rsidRDefault="00F6161C" w:rsidP="00F6161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161C" w:rsidRPr="009155E7" w:rsidRDefault="00F6161C" w:rsidP="00F6161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672C0F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672C0F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672C0F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672C0F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672C0F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672C0F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672C0F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672C0F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672C0F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672C0F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672C0F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672C0F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672C0F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672C0F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672C0F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672C0F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672C0F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672C0F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222222"/>
          <w:sz w:val="21"/>
          <w:szCs w:val="21"/>
          <w:lang w:eastAsia="ru-RU"/>
        </w:rPr>
      </w:pPr>
    </w:p>
    <w:p w:rsidR="00F6161C" w:rsidRPr="009155E7" w:rsidRDefault="00F6161C" w:rsidP="00F6161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  <w:lang w:eastAsia="ru-RU"/>
        </w:rPr>
      </w:pPr>
      <w:r w:rsidRPr="009155E7">
        <w:rPr>
          <w:rFonts w:ascii="Courier New" w:eastAsia="Times New Roman" w:hAnsi="Courier New" w:cs="Courier New"/>
          <w:lang w:eastAsia="ru-RU"/>
        </w:rPr>
        <w:lastRenderedPageBreak/>
        <w:t>Приложение 1</w:t>
      </w:r>
    </w:p>
    <w:p w:rsidR="00F6161C" w:rsidRPr="009155E7" w:rsidRDefault="00F6161C" w:rsidP="00F6161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  <w:lang w:eastAsia="ru-RU"/>
        </w:rPr>
      </w:pPr>
      <w:r w:rsidRPr="009155E7">
        <w:rPr>
          <w:rFonts w:ascii="Courier New" w:eastAsia="Times New Roman" w:hAnsi="Courier New" w:cs="Courier New"/>
          <w:lang w:eastAsia="ru-RU"/>
        </w:rPr>
        <w:t xml:space="preserve">к Положению о размере и условиях  оплаты труда </w:t>
      </w:r>
    </w:p>
    <w:p w:rsidR="00F6161C" w:rsidRPr="009155E7" w:rsidRDefault="00F6161C" w:rsidP="00F6161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  <w:lang w:eastAsia="ru-RU"/>
        </w:rPr>
      </w:pPr>
      <w:r w:rsidRPr="009155E7">
        <w:rPr>
          <w:rFonts w:ascii="Courier New" w:eastAsia="Times New Roman" w:hAnsi="Courier New" w:cs="Courier New"/>
          <w:lang w:eastAsia="ru-RU"/>
        </w:rPr>
        <w:t>Главы муниципального образования «</w:t>
      </w:r>
      <w:proofErr w:type="spellStart"/>
      <w:r w:rsidR="00987D11">
        <w:rPr>
          <w:rFonts w:ascii="Courier New" w:eastAsia="Times New Roman" w:hAnsi="Courier New" w:cs="Courier New"/>
          <w:lang w:eastAsia="ru-RU"/>
        </w:rPr>
        <w:t>Гаханы</w:t>
      </w:r>
      <w:proofErr w:type="spellEnd"/>
      <w:r w:rsidRPr="009155E7">
        <w:rPr>
          <w:rFonts w:ascii="Courier New" w:eastAsia="Times New Roman" w:hAnsi="Courier New" w:cs="Courier New"/>
          <w:lang w:eastAsia="ru-RU"/>
        </w:rPr>
        <w:t>»</w:t>
      </w:r>
    </w:p>
    <w:p w:rsidR="00F6161C" w:rsidRPr="009155E7" w:rsidRDefault="00F6161C" w:rsidP="00F6161C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9155E7">
        <w:rPr>
          <w:rFonts w:ascii="Arial" w:eastAsia="Times New Roman" w:hAnsi="Arial" w:cs="Arial"/>
          <w:sz w:val="24"/>
          <w:szCs w:val="24"/>
          <w:lang w:eastAsia="ru-RU"/>
        </w:rPr>
        <w:t>Председателю Думы МО «</w:t>
      </w:r>
      <w:proofErr w:type="spellStart"/>
      <w:r w:rsidR="00987D11" w:rsidRPr="00672C0F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9155E7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  <w:t>____________________________________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  <w:t>Ф.И.О. Председателя Думы МО «</w:t>
      </w:r>
      <w:proofErr w:type="spellStart"/>
      <w:r w:rsidR="00987D11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9155E7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  <w:t>_________________________________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  <w:t>Ф.И.О.</w:t>
      </w:r>
      <w:r w:rsidR="00672C0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t>Главы МО «</w:t>
      </w:r>
      <w:proofErr w:type="spellStart"/>
      <w:r w:rsidR="00987D11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9155E7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</w:r>
    </w:p>
    <w:p w:rsidR="00F6161C" w:rsidRPr="009155E7" w:rsidRDefault="00F6161C" w:rsidP="00F6161C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155E7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</w:p>
    <w:p w:rsidR="00DB5D8B" w:rsidRDefault="00F6161C" w:rsidP="00DB5D8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55E7">
        <w:rPr>
          <w:rFonts w:ascii="Arial" w:eastAsia="Times New Roman" w:hAnsi="Arial" w:cs="Arial"/>
          <w:sz w:val="24"/>
          <w:szCs w:val="24"/>
          <w:lang w:eastAsia="ru-RU"/>
        </w:rPr>
        <w:t>Прошу включить в стаж для определения размера ежемесячной надбавки к должностному окладу за выслугу лет Главе МО «</w:t>
      </w:r>
      <w:proofErr w:type="spellStart"/>
      <w:r w:rsidR="00987D11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9155E7">
        <w:rPr>
          <w:rFonts w:ascii="Arial" w:eastAsia="Times New Roman" w:hAnsi="Arial" w:cs="Arial"/>
          <w:sz w:val="24"/>
          <w:szCs w:val="24"/>
          <w:lang w:eastAsia="ru-RU"/>
        </w:rPr>
        <w:t>»  иные периоды работы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  <w:t>(службы), опыт и знания по которой необходимы для выполнения обязанностей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  <w:t>по замещаемой должности, с 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 по __________________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  <w:t>________________________________________________________________________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  <w:t>(должность, наименование организации)</w:t>
      </w:r>
    </w:p>
    <w:p w:rsidR="00DB5D8B" w:rsidRDefault="00F6161C" w:rsidP="00DB5D8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55E7">
        <w:rPr>
          <w:rFonts w:ascii="Arial" w:eastAsia="Times New Roman" w:hAnsi="Arial" w:cs="Arial"/>
          <w:sz w:val="24"/>
          <w:szCs w:val="24"/>
          <w:lang w:eastAsia="ru-RU"/>
        </w:rPr>
        <w:t>В указанный период работы занимался вопросами ____________________________________________________________________</w:t>
      </w:r>
      <w:r w:rsidR="00DB5D8B">
        <w:rPr>
          <w:rFonts w:ascii="Arial" w:eastAsia="Times New Roman" w:hAnsi="Arial" w:cs="Arial"/>
          <w:sz w:val="24"/>
          <w:szCs w:val="24"/>
          <w:lang w:eastAsia="ru-RU"/>
        </w:rPr>
        <w:t>____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  <w:t>(указать характер деятельности, род занятий,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  <w:t>выполнявшихся в указанной должности)</w:t>
      </w:r>
    </w:p>
    <w:p w:rsidR="00F6161C" w:rsidRPr="009155E7" w:rsidRDefault="00F6161C" w:rsidP="00DB5D8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155E7">
        <w:rPr>
          <w:rFonts w:ascii="Arial" w:eastAsia="Times New Roman" w:hAnsi="Arial" w:cs="Arial"/>
          <w:sz w:val="24"/>
          <w:szCs w:val="24"/>
          <w:lang w:eastAsia="ru-RU"/>
        </w:rPr>
        <w:t>Полученные опыт и знания, приобретенные в вышеуказанный период работы,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  <w:t>компетенции, способствовали повышению качества и эффективности работы для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  <w:t>выполнения обязанностей ___________________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  <w:t>___________________________________________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  <w:t>(перечислить обязанности в соответствии с полномочиями)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  <w:t>Главы муниципального образования «</w:t>
      </w:r>
      <w:proofErr w:type="spellStart"/>
      <w:r w:rsidR="00987D11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9155E7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F6161C" w:rsidRPr="009155E7" w:rsidRDefault="00F6161C" w:rsidP="00F6161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155E7">
        <w:rPr>
          <w:rFonts w:ascii="Arial" w:eastAsia="Times New Roman" w:hAnsi="Arial" w:cs="Arial"/>
          <w:sz w:val="24"/>
          <w:szCs w:val="24"/>
          <w:lang w:eastAsia="ru-RU"/>
        </w:rPr>
        <w:br/>
        <w:t>(Ф.И.О., подпись и дата)</w:t>
      </w:r>
    </w:p>
    <w:p w:rsidR="00F6161C" w:rsidRPr="009155E7" w:rsidRDefault="00F6161C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161C" w:rsidRPr="009155E7" w:rsidRDefault="00F6161C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161C" w:rsidRPr="009155E7" w:rsidRDefault="00F6161C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161C" w:rsidRDefault="00F6161C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161C" w:rsidRDefault="00F6161C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746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746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746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746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746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746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746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746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746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746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746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746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746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746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B5746" w:rsidRPr="009155E7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161C" w:rsidRPr="009155E7" w:rsidRDefault="00F6161C" w:rsidP="00F6161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161C" w:rsidRPr="009155E7" w:rsidRDefault="00F6161C" w:rsidP="00F6161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155E7">
        <w:rPr>
          <w:rFonts w:ascii="Courier New" w:eastAsia="Times New Roman" w:hAnsi="Courier New" w:cs="Courier New"/>
          <w:lang w:eastAsia="ru-RU"/>
        </w:rPr>
        <w:lastRenderedPageBreak/>
        <w:t>Приложение 2</w:t>
      </w:r>
    </w:p>
    <w:p w:rsidR="00F6161C" w:rsidRPr="009155E7" w:rsidRDefault="00F6161C" w:rsidP="00F6161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155E7">
        <w:rPr>
          <w:rFonts w:ascii="Courier New" w:eastAsia="Times New Roman" w:hAnsi="Courier New" w:cs="Courier New"/>
          <w:lang w:eastAsia="ru-RU"/>
        </w:rPr>
        <w:t xml:space="preserve">к Положению о размере и условиях  оплаты труда </w:t>
      </w:r>
    </w:p>
    <w:p w:rsidR="00F6161C" w:rsidRPr="009155E7" w:rsidRDefault="00F6161C" w:rsidP="00F6161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155E7">
        <w:rPr>
          <w:rFonts w:ascii="Courier New" w:eastAsia="Times New Roman" w:hAnsi="Courier New" w:cs="Courier New"/>
          <w:lang w:eastAsia="ru-RU"/>
        </w:rPr>
        <w:t>Главы муниципального образования «</w:t>
      </w:r>
      <w:proofErr w:type="spellStart"/>
      <w:r w:rsidR="00987D11">
        <w:rPr>
          <w:rFonts w:ascii="Courier New" w:eastAsia="Times New Roman" w:hAnsi="Courier New" w:cs="Courier New"/>
          <w:lang w:eastAsia="ru-RU"/>
        </w:rPr>
        <w:t>Гаханы</w:t>
      </w:r>
      <w:proofErr w:type="spellEnd"/>
      <w:r w:rsidRPr="009155E7">
        <w:rPr>
          <w:rFonts w:ascii="Courier New" w:eastAsia="Times New Roman" w:hAnsi="Courier New" w:cs="Courier New"/>
          <w:lang w:eastAsia="ru-RU"/>
        </w:rPr>
        <w:t>»</w:t>
      </w:r>
    </w:p>
    <w:p w:rsidR="00F6161C" w:rsidRPr="009155E7" w:rsidRDefault="00F6161C" w:rsidP="00F6161C">
      <w:pPr>
        <w:spacing w:after="0" w:line="240" w:lineRule="auto"/>
        <w:jc w:val="right"/>
        <w:rPr>
          <w:rFonts w:ascii="Arial" w:eastAsia="Times New Roman" w:hAnsi="Arial" w:cs="Arial"/>
          <w:b/>
          <w:lang w:eastAsia="ru-RU"/>
        </w:rPr>
      </w:pPr>
    </w:p>
    <w:p w:rsidR="00F6161C" w:rsidRPr="009155E7" w:rsidRDefault="00F6161C" w:rsidP="00F6161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155E7">
        <w:rPr>
          <w:rFonts w:ascii="Arial" w:eastAsia="Times New Roman" w:hAnsi="Arial" w:cs="Arial"/>
          <w:b/>
          <w:sz w:val="24"/>
          <w:szCs w:val="24"/>
          <w:lang w:eastAsia="ru-RU"/>
        </w:rPr>
        <w:t>Протокол</w:t>
      </w:r>
    </w:p>
    <w:p w:rsidR="000631CE" w:rsidRDefault="00F6161C" w:rsidP="00F6161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155E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заседания комиссии по установлению стажа для определения размера ежемесячной надбавки к должностному окладу за выслугу лет </w:t>
      </w:r>
    </w:p>
    <w:p w:rsidR="00F6161C" w:rsidRPr="009155E7" w:rsidRDefault="00F6161C" w:rsidP="00F6161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155E7">
        <w:rPr>
          <w:rFonts w:ascii="Arial" w:eastAsia="Times New Roman" w:hAnsi="Arial" w:cs="Arial"/>
          <w:b/>
          <w:sz w:val="24"/>
          <w:szCs w:val="24"/>
          <w:lang w:eastAsia="ru-RU"/>
        </w:rPr>
        <w:t>Главе МО «</w:t>
      </w:r>
      <w:proofErr w:type="spellStart"/>
      <w:r w:rsidR="00987D11">
        <w:rPr>
          <w:rFonts w:ascii="Arial" w:eastAsia="Times New Roman" w:hAnsi="Arial" w:cs="Arial"/>
          <w:b/>
          <w:sz w:val="24"/>
          <w:szCs w:val="24"/>
          <w:lang w:eastAsia="ru-RU"/>
        </w:rPr>
        <w:t>Гаханы</w:t>
      </w:r>
      <w:proofErr w:type="spellEnd"/>
      <w:r w:rsidRPr="009155E7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</w:p>
    <w:p w:rsidR="00F6161C" w:rsidRPr="009155E7" w:rsidRDefault="00F6161C" w:rsidP="00F616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64660" w:rsidRPr="009155E7" w:rsidRDefault="00464660" w:rsidP="0046466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155E7">
        <w:rPr>
          <w:rFonts w:ascii="Arial" w:eastAsia="Times New Roman" w:hAnsi="Arial" w:cs="Arial"/>
          <w:sz w:val="24"/>
          <w:szCs w:val="24"/>
          <w:lang w:eastAsia="ru-RU"/>
        </w:rPr>
        <w:t>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"____"</w:t>
      </w:r>
      <w:r w:rsidRPr="009155E7">
        <w:rPr>
          <w:rFonts w:ascii="Arial" w:eastAsia="Times New Roman" w:hAnsi="Arial" w:cs="Arial"/>
          <w:i/>
          <w:sz w:val="24"/>
          <w:szCs w:val="24"/>
          <w:lang w:eastAsia="ru-RU"/>
        </w:rPr>
        <w:t>_________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9155E7">
        <w:rPr>
          <w:rFonts w:ascii="Arial" w:eastAsia="Times New Roman" w:hAnsi="Arial" w:cs="Arial"/>
          <w:i/>
          <w:sz w:val="24"/>
          <w:szCs w:val="24"/>
          <w:lang w:eastAsia="ru-RU"/>
        </w:rPr>
        <w:t>____</w:t>
      </w:r>
      <w:r w:rsidRPr="009155E7">
        <w:rPr>
          <w:rFonts w:ascii="Arial" w:eastAsia="Times New Roman" w:hAnsi="Arial" w:cs="Arial"/>
          <w:sz w:val="24"/>
          <w:szCs w:val="24"/>
          <w:lang w:eastAsia="ru-RU"/>
        </w:rPr>
        <w:t>г.</w:t>
      </w:r>
    </w:p>
    <w:p w:rsidR="00464660" w:rsidRPr="00D94094" w:rsidRDefault="00464660" w:rsidP="0046466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D94094">
        <w:rPr>
          <w:rFonts w:ascii="Arial" w:eastAsia="Times New Roman" w:hAnsi="Arial" w:cs="Arial"/>
          <w:sz w:val="20"/>
          <w:szCs w:val="20"/>
          <w:lang w:eastAsia="ru-RU"/>
        </w:rPr>
        <w:t xml:space="preserve"> Место составления</w:t>
      </w:r>
    </w:p>
    <w:p w:rsidR="00F6161C" w:rsidRPr="00D94094" w:rsidRDefault="00F6161C" w:rsidP="00464660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F6161C" w:rsidRPr="004B5746" w:rsidRDefault="00F6161C" w:rsidP="00F616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B5746">
        <w:rPr>
          <w:rFonts w:ascii="Arial" w:eastAsia="Times New Roman" w:hAnsi="Arial" w:cs="Arial"/>
          <w:sz w:val="24"/>
          <w:szCs w:val="24"/>
          <w:lang w:eastAsia="ru-RU"/>
        </w:rPr>
        <w:t>Присутствовали: председатель комиссии __________________________</w:t>
      </w:r>
      <w:r w:rsidR="004B5746">
        <w:rPr>
          <w:rFonts w:ascii="Arial" w:eastAsia="Times New Roman" w:hAnsi="Arial" w:cs="Arial"/>
          <w:sz w:val="24"/>
          <w:szCs w:val="24"/>
          <w:lang w:eastAsia="ru-RU"/>
        </w:rPr>
        <w:t>_____</w:t>
      </w:r>
    </w:p>
    <w:p w:rsidR="00F6161C" w:rsidRPr="004B5746" w:rsidRDefault="00F6161C" w:rsidP="00F616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B5746">
        <w:rPr>
          <w:rFonts w:ascii="Arial" w:eastAsia="Times New Roman" w:hAnsi="Arial" w:cs="Arial"/>
          <w:sz w:val="24"/>
          <w:szCs w:val="24"/>
          <w:lang w:eastAsia="ru-RU"/>
        </w:rPr>
        <w:t>Секретарь комиссии___________________________________________</w:t>
      </w:r>
      <w:r w:rsidR="004B5746">
        <w:rPr>
          <w:rFonts w:ascii="Arial" w:eastAsia="Times New Roman" w:hAnsi="Arial" w:cs="Arial"/>
          <w:sz w:val="24"/>
          <w:szCs w:val="24"/>
          <w:lang w:eastAsia="ru-RU"/>
        </w:rPr>
        <w:t>______</w:t>
      </w:r>
    </w:p>
    <w:p w:rsidR="00F6161C" w:rsidRPr="004B5746" w:rsidRDefault="00F6161C" w:rsidP="00F616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B5746">
        <w:rPr>
          <w:rFonts w:ascii="Arial" w:eastAsia="Times New Roman" w:hAnsi="Arial" w:cs="Arial"/>
          <w:sz w:val="24"/>
          <w:szCs w:val="24"/>
          <w:lang w:eastAsia="ru-RU"/>
        </w:rPr>
        <w:t>Члены комиссии:</w:t>
      </w:r>
    </w:p>
    <w:p w:rsidR="00F6161C" w:rsidRPr="004B5746" w:rsidRDefault="00F6161C" w:rsidP="00F616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B5746">
        <w:rPr>
          <w:rFonts w:ascii="Arial" w:eastAsia="Times New Roman" w:hAnsi="Arial" w:cs="Arial"/>
          <w:sz w:val="24"/>
          <w:szCs w:val="24"/>
          <w:lang w:eastAsia="ru-RU"/>
        </w:rPr>
        <w:t>Слушали об установлении стажа</w:t>
      </w:r>
    </w:p>
    <w:p w:rsidR="00F6161C" w:rsidRPr="004B5746" w:rsidRDefault="004B5746" w:rsidP="004B5746">
      <w:pPr>
        <w:spacing w:before="100" w:beforeAutospacing="1" w:after="0" w:line="240" w:lineRule="auto"/>
        <w:ind w:left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F6161C" w:rsidRPr="004B5746">
        <w:rPr>
          <w:rFonts w:ascii="Arial" w:eastAsia="Times New Roman" w:hAnsi="Arial" w:cs="Arial"/>
          <w:sz w:val="24"/>
          <w:szCs w:val="24"/>
          <w:lang w:eastAsia="ru-RU"/>
        </w:rPr>
        <w:t>Фамилия, имя, отчество:________________________________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___________</w:t>
      </w:r>
    </w:p>
    <w:p w:rsidR="00F6161C" w:rsidRPr="004B5746" w:rsidRDefault="00F6161C" w:rsidP="00F616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B5746">
        <w:rPr>
          <w:rFonts w:ascii="Arial" w:eastAsia="Times New Roman" w:hAnsi="Arial" w:cs="Arial"/>
          <w:sz w:val="24"/>
          <w:szCs w:val="24"/>
          <w:lang w:eastAsia="ru-RU"/>
        </w:rPr>
        <w:t>2. Должность:_____________________________________________</w:t>
      </w:r>
      <w:r w:rsidR="004B5746">
        <w:rPr>
          <w:rFonts w:ascii="Arial" w:eastAsia="Times New Roman" w:hAnsi="Arial" w:cs="Arial"/>
          <w:sz w:val="24"/>
          <w:szCs w:val="24"/>
          <w:lang w:eastAsia="ru-RU"/>
        </w:rPr>
        <w:t>_________</w:t>
      </w:r>
    </w:p>
    <w:p w:rsidR="00F6161C" w:rsidRPr="004B5746" w:rsidRDefault="00F6161C" w:rsidP="00F616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B5746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4B5746" w:rsidRPr="004B574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B5746">
        <w:rPr>
          <w:rFonts w:ascii="Arial" w:eastAsia="Times New Roman" w:hAnsi="Arial" w:cs="Arial"/>
          <w:sz w:val="24"/>
          <w:szCs w:val="24"/>
          <w:lang w:eastAsia="ru-RU"/>
        </w:rPr>
        <w:t>Место работы:_______________________________________________</w:t>
      </w:r>
      <w:r w:rsidR="004B5746">
        <w:rPr>
          <w:rFonts w:ascii="Arial" w:eastAsia="Times New Roman" w:hAnsi="Arial" w:cs="Arial"/>
          <w:sz w:val="24"/>
          <w:szCs w:val="24"/>
          <w:lang w:eastAsia="ru-RU"/>
        </w:rPr>
        <w:t>____</w:t>
      </w:r>
    </w:p>
    <w:p w:rsidR="00F6161C" w:rsidRPr="004B5746" w:rsidRDefault="00F6161C" w:rsidP="00F616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B5746">
        <w:rPr>
          <w:rFonts w:ascii="Arial" w:eastAsia="Times New Roman" w:hAnsi="Arial" w:cs="Arial"/>
          <w:sz w:val="24"/>
          <w:szCs w:val="24"/>
          <w:lang w:eastAsia="ru-RU"/>
        </w:rPr>
        <w:t>4. Год рождения: ____________________________________________</w:t>
      </w:r>
      <w:r w:rsidR="004B5746">
        <w:rPr>
          <w:rFonts w:ascii="Arial" w:eastAsia="Times New Roman" w:hAnsi="Arial" w:cs="Arial"/>
          <w:sz w:val="24"/>
          <w:szCs w:val="24"/>
          <w:lang w:eastAsia="ru-RU"/>
        </w:rPr>
        <w:t>_______</w:t>
      </w:r>
    </w:p>
    <w:p w:rsidR="00FB0E94" w:rsidRDefault="00FB0E94" w:rsidP="00F616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161C" w:rsidRPr="004B5746" w:rsidRDefault="00F6161C" w:rsidP="00F616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B5746">
        <w:rPr>
          <w:rFonts w:ascii="Arial" w:eastAsia="Times New Roman" w:hAnsi="Arial" w:cs="Arial"/>
          <w:sz w:val="24"/>
          <w:szCs w:val="24"/>
          <w:lang w:eastAsia="ru-RU"/>
        </w:rPr>
        <w:t>В соответствии с Уставом муниципального образования «</w:t>
      </w:r>
      <w:proofErr w:type="spellStart"/>
      <w:r w:rsidR="00987D11" w:rsidRPr="004B5746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4B5746">
        <w:rPr>
          <w:rFonts w:ascii="Arial" w:eastAsia="Times New Roman" w:hAnsi="Arial" w:cs="Arial"/>
          <w:sz w:val="24"/>
          <w:szCs w:val="24"/>
          <w:lang w:eastAsia="ru-RU"/>
        </w:rPr>
        <w:t>», Положением о размере и условиях  оплаты труда</w:t>
      </w:r>
      <w:r w:rsidR="00FB0E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B5746">
        <w:rPr>
          <w:rFonts w:ascii="Arial" w:eastAsia="Times New Roman" w:hAnsi="Arial" w:cs="Arial"/>
          <w:sz w:val="24"/>
          <w:szCs w:val="24"/>
          <w:lang w:eastAsia="ru-RU"/>
        </w:rPr>
        <w:t>Главы муниципального образования «</w:t>
      </w:r>
      <w:proofErr w:type="spellStart"/>
      <w:r w:rsidR="00987D11" w:rsidRPr="004B5746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4B574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F1FAC" w:rsidRPr="004B5746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4B5746">
        <w:rPr>
          <w:rFonts w:ascii="Arial" w:eastAsia="Times New Roman" w:hAnsi="Arial" w:cs="Arial"/>
          <w:sz w:val="24"/>
          <w:szCs w:val="24"/>
          <w:lang w:eastAsia="ru-RU"/>
        </w:rPr>
        <w:t>утвержденным решением Думы МО «</w:t>
      </w:r>
      <w:proofErr w:type="spellStart"/>
      <w:r w:rsidR="00987D11" w:rsidRPr="00FB0E94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4B5746">
        <w:rPr>
          <w:rFonts w:ascii="Arial" w:eastAsia="Times New Roman" w:hAnsi="Arial" w:cs="Arial"/>
          <w:sz w:val="24"/>
          <w:szCs w:val="24"/>
          <w:lang w:eastAsia="ru-RU"/>
        </w:rPr>
        <w:t>» от _____________20___г. №___,</w:t>
      </w:r>
      <w:r w:rsidR="00FB0E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B5746">
        <w:rPr>
          <w:rFonts w:ascii="Arial" w:eastAsia="Times New Roman" w:hAnsi="Arial" w:cs="Arial"/>
          <w:sz w:val="24"/>
          <w:szCs w:val="24"/>
          <w:lang w:eastAsia="ru-RU"/>
        </w:rPr>
        <w:t>изучив трудовую деятельность для подтверждения стажа работы комиссия установила</w:t>
      </w:r>
    </w:p>
    <w:p w:rsidR="00F6161C" w:rsidRPr="00D94094" w:rsidRDefault="00F6161C" w:rsidP="00F6161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/>
      </w:tblPr>
      <w:tblGrid>
        <w:gridCol w:w="1411"/>
        <w:gridCol w:w="1424"/>
        <w:gridCol w:w="724"/>
        <w:gridCol w:w="725"/>
        <w:gridCol w:w="733"/>
        <w:gridCol w:w="2327"/>
        <w:gridCol w:w="2407"/>
      </w:tblGrid>
      <w:tr w:rsidR="00F6161C" w:rsidRPr="00D94094" w:rsidTr="00C27297">
        <w:trPr>
          <w:cantSplit/>
          <w:trHeight w:val="20"/>
        </w:trPr>
        <w:tc>
          <w:tcPr>
            <w:tcW w:w="1454" w:type="pct"/>
            <w:gridSpan w:val="2"/>
            <w:vMerge w:val="restar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9409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Дата (число, месяц, год)</w:t>
            </w:r>
          </w:p>
        </w:tc>
        <w:tc>
          <w:tcPr>
            <w:tcW w:w="1119" w:type="pct"/>
            <w:gridSpan w:val="3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9409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Стаж работы</w:t>
            </w:r>
          </w:p>
        </w:tc>
        <w:tc>
          <w:tcPr>
            <w:tcW w:w="1193" w:type="pct"/>
            <w:vMerge w:val="restar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9409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Профессия, должность</w:t>
            </w:r>
          </w:p>
        </w:tc>
        <w:tc>
          <w:tcPr>
            <w:tcW w:w="1234" w:type="pct"/>
            <w:vMerge w:val="restar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9409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Место работы</w:t>
            </w:r>
          </w:p>
        </w:tc>
      </w:tr>
      <w:tr w:rsidR="00F6161C" w:rsidRPr="00D94094" w:rsidTr="00C27297">
        <w:trPr>
          <w:cantSplit/>
          <w:trHeight w:val="276"/>
        </w:trPr>
        <w:tc>
          <w:tcPr>
            <w:tcW w:w="1454" w:type="pct"/>
            <w:gridSpan w:val="2"/>
            <w:vMerge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vMerge w:val="restar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9409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лет</w:t>
            </w:r>
          </w:p>
        </w:tc>
        <w:tc>
          <w:tcPr>
            <w:tcW w:w="372" w:type="pct"/>
            <w:vMerge w:val="restar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9409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месяц</w:t>
            </w:r>
          </w:p>
        </w:tc>
        <w:tc>
          <w:tcPr>
            <w:tcW w:w="376" w:type="pct"/>
            <w:vMerge w:val="restar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9409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дней</w:t>
            </w:r>
          </w:p>
        </w:tc>
        <w:tc>
          <w:tcPr>
            <w:tcW w:w="1193" w:type="pct"/>
            <w:vMerge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vMerge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6161C" w:rsidRPr="00D94094" w:rsidTr="00C2729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9409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 какого времени</w:t>
            </w:r>
          </w:p>
        </w:tc>
        <w:tc>
          <w:tcPr>
            <w:tcW w:w="729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9409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 какое время</w:t>
            </w:r>
          </w:p>
        </w:tc>
        <w:tc>
          <w:tcPr>
            <w:tcW w:w="371" w:type="pct"/>
            <w:vMerge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vMerge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vMerge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6161C" w:rsidRPr="00D94094" w:rsidTr="00C2729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6161C" w:rsidRPr="00D94094" w:rsidTr="00C2729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6161C" w:rsidRPr="00D94094" w:rsidTr="00C2729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6161C" w:rsidRPr="00D94094" w:rsidTr="00C2729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6161C" w:rsidRPr="00D94094" w:rsidTr="00C2729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6161C" w:rsidRPr="00D94094" w:rsidTr="00C2729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6161C" w:rsidRPr="00D94094" w:rsidTr="00C2729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6161C" w:rsidRPr="00D94094" w:rsidTr="00C2729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6161C" w:rsidRPr="00D94094" w:rsidTr="00C27297">
        <w:trPr>
          <w:cantSplit/>
          <w:trHeight w:val="20"/>
        </w:trPr>
        <w:tc>
          <w:tcPr>
            <w:tcW w:w="1454" w:type="pct"/>
            <w:gridSpan w:val="2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9409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71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F6161C" w:rsidRPr="00D94094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F6161C" w:rsidRPr="00D94094" w:rsidRDefault="00F6161C" w:rsidP="00F6161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F6161C" w:rsidRPr="00FB0E94" w:rsidRDefault="00F6161C" w:rsidP="00F616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0E94">
        <w:rPr>
          <w:rFonts w:ascii="Arial" w:eastAsia="Times New Roman" w:hAnsi="Arial" w:cs="Arial"/>
          <w:sz w:val="24"/>
          <w:szCs w:val="24"/>
          <w:lang w:eastAsia="ru-RU"/>
        </w:rPr>
        <w:t>Комиссия решила:</w:t>
      </w:r>
    </w:p>
    <w:p w:rsidR="00FB0E94" w:rsidRDefault="00F6161C" w:rsidP="00F616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0E94">
        <w:rPr>
          <w:rFonts w:ascii="Arial" w:eastAsia="Times New Roman" w:hAnsi="Arial" w:cs="Arial"/>
          <w:sz w:val="24"/>
          <w:szCs w:val="24"/>
          <w:lang w:eastAsia="ru-RU"/>
        </w:rPr>
        <w:t>стаж для определения размера ежемесячной надбавки к должностному окладу за выслугу лет Главе МО «</w:t>
      </w:r>
      <w:proofErr w:type="spellStart"/>
      <w:r w:rsidR="00987D11" w:rsidRPr="00FB0E94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FB0E94">
        <w:rPr>
          <w:rFonts w:ascii="Arial" w:eastAsia="Times New Roman" w:hAnsi="Arial" w:cs="Arial"/>
          <w:sz w:val="24"/>
          <w:szCs w:val="24"/>
          <w:lang w:eastAsia="ru-RU"/>
        </w:rPr>
        <w:t xml:space="preserve">» по состоянию на </w:t>
      </w:r>
      <w:r w:rsidRPr="00FB0E94">
        <w:rPr>
          <w:rFonts w:ascii="Arial" w:eastAsia="Times New Roman" w:hAnsi="Arial" w:cs="Arial"/>
          <w:i/>
          <w:sz w:val="24"/>
          <w:szCs w:val="24"/>
          <w:lang w:eastAsia="ru-RU"/>
        </w:rPr>
        <w:t>______________</w:t>
      </w:r>
      <w:r w:rsidRPr="00FB0E94">
        <w:rPr>
          <w:rFonts w:ascii="Arial" w:eastAsia="Times New Roman" w:hAnsi="Arial" w:cs="Arial"/>
          <w:sz w:val="24"/>
          <w:szCs w:val="24"/>
          <w:lang w:eastAsia="ru-RU"/>
        </w:rPr>
        <w:t xml:space="preserve"> составляет «__________________________» лет _____</w:t>
      </w:r>
      <w:r w:rsidRPr="00FB0E94">
        <w:rPr>
          <w:rFonts w:ascii="Arial" w:eastAsia="Times New Roman" w:hAnsi="Arial" w:cs="Arial"/>
          <w:i/>
          <w:sz w:val="24"/>
          <w:szCs w:val="24"/>
          <w:lang w:eastAsia="ru-RU"/>
        </w:rPr>
        <w:t>_</w:t>
      </w:r>
      <w:r w:rsidRPr="00FB0E94">
        <w:rPr>
          <w:rFonts w:ascii="Arial" w:eastAsia="Times New Roman" w:hAnsi="Arial" w:cs="Arial"/>
          <w:sz w:val="24"/>
          <w:szCs w:val="24"/>
          <w:lang w:eastAsia="ru-RU"/>
        </w:rPr>
        <w:t>_________________________ месяцев ____</w:t>
      </w:r>
      <w:r w:rsidRPr="00FB0E94">
        <w:rPr>
          <w:rFonts w:ascii="Arial" w:eastAsia="Times New Roman" w:hAnsi="Arial" w:cs="Arial"/>
          <w:i/>
          <w:sz w:val="24"/>
          <w:szCs w:val="24"/>
          <w:lang w:eastAsia="ru-RU"/>
        </w:rPr>
        <w:t>________________________________________ день</w:t>
      </w:r>
      <w:r w:rsidRPr="00FB0E94">
        <w:rPr>
          <w:rFonts w:ascii="Arial" w:eastAsia="Times New Roman" w:hAnsi="Arial" w:cs="Arial"/>
          <w:sz w:val="24"/>
          <w:szCs w:val="24"/>
          <w:lang w:eastAsia="ru-RU"/>
        </w:rPr>
        <w:t>. (прописью)</w:t>
      </w:r>
    </w:p>
    <w:p w:rsidR="00F6161C" w:rsidRPr="00FB0E94" w:rsidRDefault="00F6161C" w:rsidP="00F616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0E94">
        <w:rPr>
          <w:rFonts w:ascii="Arial" w:eastAsia="Times New Roman" w:hAnsi="Arial" w:cs="Arial"/>
          <w:sz w:val="24"/>
          <w:szCs w:val="24"/>
          <w:lang w:eastAsia="ru-RU"/>
        </w:rPr>
        <w:t>Имеет право на надбавку за выслугу лет в размере ___% к должностному окладу с ____    _____________20___года  включительно.</w:t>
      </w:r>
    </w:p>
    <w:p w:rsidR="00FB0E94" w:rsidRDefault="00FB0E94" w:rsidP="006F1F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161C" w:rsidRPr="00FB0E94" w:rsidRDefault="00F6161C" w:rsidP="006F1F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B0E94">
        <w:rPr>
          <w:rFonts w:ascii="Arial" w:eastAsia="Times New Roman" w:hAnsi="Arial" w:cs="Arial"/>
          <w:sz w:val="24"/>
          <w:szCs w:val="24"/>
          <w:lang w:eastAsia="ru-RU"/>
        </w:rPr>
        <w:t>Председатель</w:t>
      </w:r>
      <w:r w:rsidR="00FB0E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B0E94">
        <w:rPr>
          <w:rFonts w:ascii="Arial" w:eastAsia="Times New Roman" w:hAnsi="Arial" w:cs="Arial"/>
          <w:sz w:val="24"/>
          <w:szCs w:val="24"/>
          <w:lang w:eastAsia="ru-RU"/>
        </w:rPr>
        <w:t>комиссии</w:t>
      </w:r>
      <w:r w:rsidR="006F1FAC" w:rsidRPr="00FB0E94"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="00FB0E94">
        <w:rPr>
          <w:rFonts w:ascii="Arial" w:eastAsia="Times New Roman" w:hAnsi="Arial" w:cs="Arial"/>
          <w:sz w:val="24"/>
          <w:szCs w:val="24"/>
          <w:lang w:eastAsia="ru-RU"/>
        </w:rPr>
        <w:t xml:space="preserve">  ________________________</w:t>
      </w:r>
    </w:p>
    <w:p w:rsidR="00F6161C" w:rsidRPr="00FB0E94" w:rsidRDefault="00F6161C" w:rsidP="006F1F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0E94">
        <w:rPr>
          <w:rFonts w:ascii="Arial" w:eastAsia="Times New Roman" w:hAnsi="Arial" w:cs="Arial"/>
          <w:sz w:val="24"/>
          <w:szCs w:val="24"/>
          <w:lang w:eastAsia="ru-RU"/>
        </w:rPr>
        <w:t>Секретарь комиссии</w:t>
      </w:r>
      <w:r w:rsidR="006F1FAC" w:rsidRPr="00FB0E94"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="00FB0E94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FB0E94">
        <w:rPr>
          <w:rFonts w:ascii="Arial" w:eastAsia="Times New Roman" w:hAnsi="Arial" w:cs="Arial"/>
          <w:sz w:val="24"/>
          <w:szCs w:val="24"/>
          <w:lang w:eastAsia="ru-RU"/>
        </w:rPr>
        <w:t>__________________________</w:t>
      </w:r>
      <w:r w:rsidR="00FB0E94">
        <w:rPr>
          <w:rFonts w:ascii="Arial" w:eastAsia="Times New Roman" w:hAnsi="Arial" w:cs="Arial"/>
          <w:sz w:val="24"/>
          <w:szCs w:val="24"/>
          <w:lang w:eastAsia="ru-RU"/>
        </w:rPr>
        <w:t>_</w:t>
      </w:r>
    </w:p>
    <w:p w:rsidR="00F6161C" w:rsidRPr="00FB0E94" w:rsidRDefault="00F6161C" w:rsidP="006F1F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0E94">
        <w:rPr>
          <w:rFonts w:ascii="Arial" w:eastAsia="Times New Roman" w:hAnsi="Arial" w:cs="Arial"/>
          <w:sz w:val="24"/>
          <w:szCs w:val="24"/>
          <w:lang w:eastAsia="ru-RU"/>
        </w:rPr>
        <w:t xml:space="preserve">Члены комиссии:  </w:t>
      </w:r>
      <w:r w:rsidR="00FB0E94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F6161C" w:rsidRPr="00FB0E94" w:rsidRDefault="006F1FAC" w:rsidP="00F6161C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0E94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_</w:t>
      </w:r>
      <w:r w:rsidR="00F6161C" w:rsidRPr="00FB0E94">
        <w:rPr>
          <w:rFonts w:ascii="Arial" w:eastAsia="Times New Roman" w:hAnsi="Arial" w:cs="Arial"/>
          <w:sz w:val="24"/>
          <w:szCs w:val="24"/>
          <w:lang w:eastAsia="ru-RU"/>
        </w:rPr>
        <w:t>_____________________________</w:t>
      </w:r>
    </w:p>
    <w:p w:rsidR="00F6161C" w:rsidRPr="00FB0E94" w:rsidRDefault="00FB0E94" w:rsidP="00F6161C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</w:t>
      </w:r>
      <w:r w:rsidR="00F6161C" w:rsidRPr="00FB0E94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6F1FAC" w:rsidRPr="00FB0E94" w:rsidRDefault="006F1FAC" w:rsidP="00CD06A5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B0E94">
        <w:rPr>
          <w:rFonts w:ascii="Arial" w:eastAsia="Times New Roman" w:hAnsi="Arial" w:cs="Arial"/>
          <w:sz w:val="24"/>
          <w:szCs w:val="24"/>
          <w:lang w:eastAsia="ru-RU"/>
        </w:rPr>
        <w:t>М.П</w:t>
      </w:r>
    </w:p>
    <w:p w:rsidR="004B1760" w:rsidRPr="006F1FAC" w:rsidRDefault="00F6161C" w:rsidP="006F1FAC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D94094">
        <w:rPr>
          <w:rFonts w:ascii="Arial" w:eastAsia="Times New Roman" w:hAnsi="Arial" w:cs="Arial"/>
          <w:sz w:val="20"/>
          <w:szCs w:val="20"/>
          <w:lang w:eastAsia="ru-RU"/>
        </w:rPr>
        <w:t xml:space="preserve">.                                                                                 </w:t>
      </w:r>
    </w:p>
    <w:sectPr w:rsidR="004B1760" w:rsidRPr="006F1FAC" w:rsidSect="0086728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43331"/>
    <w:multiLevelType w:val="hybridMultilevel"/>
    <w:tmpl w:val="6E86A7D0"/>
    <w:lvl w:ilvl="0" w:tplc="B9B60D1C">
      <w:start w:val="1"/>
      <w:numFmt w:val="decimal"/>
      <w:lvlText w:val="%1."/>
      <w:lvlJc w:val="left"/>
      <w:pPr>
        <w:ind w:left="397" w:hanging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9136A2"/>
    <w:multiLevelType w:val="hybridMultilevel"/>
    <w:tmpl w:val="0DEC6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940208"/>
    <w:rsid w:val="000631CE"/>
    <w:rsid w:val="00314A13"/>
    <w:rsid w:val="0037115F"/>
    <w:rsid w:val="00371A03"/>
    <w:rsid w:val="00464660"/>
    <w:rsid w:val="004B1760"/>
    <w:rsid w:val="004B5746"/>
    <w:rsid w:val="0052713C"/>
    <w:rsid w:val="00672C0F"/>
    <w:rsid w:val="006F1FAC"/>
    <w:rsid w:val="007E1C59"/>
    <w:rsid w:val="007E5FD2"/>
    <w:rsid w:val="0086728E"/>
    <w:rsid w:val="00895DEC"/>
    <w:rsid w:val="00940208"/>
    <w:rsid w:val="009627FD"/>
    <w:rsid w:val="00987D11"/>
    <w:rsid w:val="009F24C0"/>
    <w:rsid w:val="00A02690"/>
    <w:rsid w:val="00AD45A1"/>
    <w:rsid w:val="00C34035"/>
    <w:rsid w:val="00C53E54"/>
    <w:rsid w:val="00CD06A5"/>
    <w:rsid w:val="00CE315C"/>
    <w:rsid w:val="00DA27CE"/>
    <w:rsid w:val="00DB5D8B"/>
    <w:rsid w:val="00DD2CAE"/>
    <w:rsid w:val="00DF3DB1"/>
    <w:rsid w:val="00E97688"/>
    <w:rsid w:val="00EA3C8A"/>
    <w:rsid w:val="00F6161C"/>
    <w:rsid w:val="00FB0E94"/>
    <w:rsid w:val="00FF11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6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161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2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27C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6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161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2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27C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2295</Words>
  <Characters>13085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Spark</cp:lastModifiedBy>
  <cp:revision>8</cp:revision>
  <cp:lastPrinted>2019-10-28T02:04:00Z</cp:lastPrinted>
  <dcterms:created xsi:type="dcterms:W3CDTF">2022-11-30T02:01:00Z</dcterms:created>
  <dcterms:modified xsi:type="dcterms:W3CDTF">2022-11-30T02:16:00Z</dcterms:modified>
</cp:coreProperties>
</file>