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B16" w:rsidRPr="00CA7A72" w:rsidRDefault="00F92C71" w:rsidP="00066D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323B16" w:rsidRPr="00CA7A72">
        <w:rPr>
          <w:rFonts w:ascii="Arial" w:hAnsi="Arial" w:cs="Arial"/>
          <w:b/>
          <w:sz w:val="32"/>
          <w:szCs w:val="32"/>
        </w:rPr>
        <w:t>.</w:t>
      </w:r>
      <w:r w:rsidR="00803008" w:rsidRPr="00CA7A72">
        <w:rPr>
          <w:rFonts w:ascii="Arial" w:hAnsi="Arial" w:cs="Arial"/>
          <w:b/>
          <w:sz w:val="32"/>
          <w:szCs w:val="32"/>
        </w:rPr>
        <w:t>12</w:t>
      </w:r>
      <w:r w:rsidR="00323B16" w:rsidRPr="00CA7A72">
        <w:rPr>
          <w:rFonts w:ascii="Arial" w:hAnsi="Arial" w:cs="Arial"/>
          <w:b/>
          <w:sz w:val="32"/>
          <w:szCs w:val="32"/>
        </w:rPr>
        <w:t>.</w:t>
      </w:r>
      <w:r w:rsidR="00803008" w:rsidRPr="00CA7A72">
        <w:rPr>
          <w:rFonts w:ascii="Arial" w:hAnsi="Arial" w:cs="Arial"/>
          <w:b/>
          <w:sz w:val="32"/>
          <w:szCs w:val="32"/>
        </w:rPr>
        <w:t>202</w:t>
      </w:r>
      <w:r w:rsidR="00CA7A72">
        <w:rPr>
          <w:rFonts w:ascii="Arial" w:hAnsi="Arial" w:cs="Arial"/>
          <w:b/>
          <w:sz w:val="32"/>
          <w:szCs w:val="32"/>
        </w:rPr>
        <w:t>1</w:t>
      </w:r>
      <w:r w:rsidR="00323B16" w:rsidRPr="00CA7A72">
        <w:rPr>
          <w:rFonts w:ascii="Arial" w:hAnsi="Arial" w:cs="Arial"/>
          <w:b/>
          <w:sz w:val="32"/>
          <w:szCs w:val="32"/>
        </w:rPr>
        <w:t>г. №</w:t>
      </w:r>
      <w:r w:rsidR="00803008" w:rsidRPr="00CA7A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53</w:t>
      </w:r>
    </w:p>
    <w:p w:rsidR="00323B16" w:rsidRPr="00CA7A72" w:rsidRDefault="00323B16" w:rsidP="00066D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A7A7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23B16" w:rsidRDefault="00323B16" w:rsidP="00066D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A7A72">
        <w:rPr>
          <w:rFonts w:ascii="Arial" w:hAnsi="Arial" w:cs="Arial"/>
          <w:b/>
          <w:sz w:val="32"/>
          <w:szCs w:val="32"/>
        </w:rPr>
        <w:t>ИРКУТСКАЯ ОБЛАСТЬ</w:t>
      </w:r>
    </w:p>
    <w:p w:rsidR="00B43F19" w:rsidRDefault="00B43F19" w:rsidP="00066D19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23B16" w:rsidRPr="00CA7A72" w:rsidRDefault="00323B16" w:rsidP="00066D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A7A72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323B16" w:rsidRPr="00CA7A72" w:rsidRDefault="00323B16" w:rsidP="00066D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A7A72">
        <w:rPr>
          <w:rFonts w:ascii="Arial" w:hAnsi="Arial" w:cs="Arial"/>
          <w:b/>
          <w:sz w:val="32"/>
          <w:szCs w:val="32"/>
        </w:rPr>
        <w:t>ДУМА</w:t>
      </w:r>
    </w:p>
    <w:p w:rsidR="00323B16" w:rsidRPr="00CA7A72" w:rsidRDefault="00323B16" w:rsidP="00066D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A7A72">
        <w:rPr>
          <w:rFonts w:ascii="Arial" w:hAnsi="Arial" w:cs="Arial"/>
          <w:b/>
          <w:sz w:val="32"/>
          <w:szCs w:val="32"/>
        </w:rPr>
        <w:t>РЕШЕНИЕ</w:t>
      </w:r>
    </w:p>
    <w:p w:rsidR="00323B16" w:rsidRPr="00CA7A72" w:rsidRDefault="00323B16" w:rsidP="00CA7A7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</w:p>
    <w:p w:rsidR="00B43F19" w:rsidRDefault="00323B16" w:rsidP="00CA7A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A7A72">
        <w:rPr>
          <w:rFonts w:ascii="Arial" w:eastAsia="Times New Roman" w:hAnsi="Arial" w:cs="Arial"/>
          <w:b/>
          <w:sz w:val="32"/>
          <w:szCs w:val="32"/>
        </w:rPr>
        <w:t>О  БЮДЖЕТЕ НА 202</w:t>
      </w:r>
      <w:r w:rsidR="00B43F19">
        <w:rPr>
          <w:rFonts w:ascii="Arial" w:eastAsia="Times New Roman" w:hAnsi="Arial" w:cs="Arial"/>
          <w:b/>
          <w:sz w:val="32"/>
          <w:szCs w:val="32"/>
        </w:rPr>
        <w:t>2</w:t>
      </w:r>
      <w:r w:rsidRPr="00CA7A72">
        <w:rPr>
          <w:rFonts w:ascii="Arial" w:eastAsia="Times New Roman" w:hAnsi="Arial" w:cs="Arial"/>
          <w:b/>
          <w:sz w:val="32"/>
          <w:szCs w:val="32"/>
        </w:rPr>
        <w:t xml:space="preserve"> ГОД </w:t>
      </w:r>
    </w:p>
    <w:p w:rsidR="00DB191D" w:rsidRPr="00CA7A72" w:rsidRDefault="00323B16" w:rsidP="00CA7A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A7A72">
        <w:rPr>
          <w:rFonts w:ascii="Arial" w:eastAsia="Times New Roman" w:hAnsi="Arial" w:cs="Arial"/>
          <w:b/>
          <w:sz w:val="32"/>
          <w:szCs w:val="32"/>
        </w:rPr>
        <w:t>И ПЛАНОВЫЙ ПЕРИОД 202</w:t>
      </w:r>
      <w:r w:rsidR="00B43F19">
        <w:rPr>
          <w:rFonts w:ascii="Arial" w:eastAsia="Times New Roman" w:hAnsi="Arial" w:cs="Arial"/>
          <w:b/>
          <w:sz w:val="32"/>
          <w:szCs w:val="32"/>
        </w:rPr>
        <w:t>3</w:t>
      </w:r>
      <w:r w:rsidRPr="00CA7A72">
        <w:rPr>
          <w:rFonts w:ascii="Arial" w:eastAsia="Times New Roman" w:hAnsi="Arial" w:cs="Arial"/>
          <w:b/>
          <w:sz w:val="32"/>
          <w:szCs w:val="32"/>
        </w:rPr>
        <w:t>-202</w:t>
      </w:r>
      <w:r w:rsidR="00B43F19">
        <w:rPr>
          <w:rFonts w:ascii="Arial" w:eastAsia="Times New Roman" w:hAnsi="Arial" w:cs="Arial"/>
          <w:b/>
          <w:sz w:val="32"/>
          <w:szCs w:val="32"/>
        </w:rPr>
        <w:t>4</w:t>
      </w:r>
      <w:r w:rsidRPr="00CA7A72">
        <w:rPr>
          <w:rFonts w:ascii="Arial" w:eastAsia="Times New Roman" w:hAnsi="Arial" w:cs="Arial"/>
          <w:b/>
          <w:sz w:val="32"/>
          <w:szCs w:val="32"/>
        </w:rPr>
        <w:t xml:space="preserve"> ГОДОВ </w:t>
      </w:r>
    </w:p>
    <w:p w:rsidR="00AD08CB" w:rsidRPr="0039678E" w:rsidRDefault="00AD08CB" w:rsidP="003967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1. Утвердить основные характеристики бюджета муниципального образования «Гаханы» на 2022 год и плановый период 2023-2024 год (далее – бюджет).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 xml:space="preserve">общий объем доходов  бюджета в 2022 году в сумме  14459,8 тыс. рублей, в том числе безвозмездные поступления в сумме 13048,4 тыс. руб.; 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общий объем расходов бюджета в сумме  14530,4 тыс. рублей;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размер дефицита бюджета в сумме 70,6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 xml:space="preserve">общий объем доходов  бюджета в 2023 году в сумме  7956,2 тыс. рублей, в том числе безвозмездные поступления в сумме 6514,6 тыс. руб.; 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общий объем расходов бюджета в сумме 8028,3 тыс. рублей, в том числе условно утвержденные расходы в сумме 188,3 тыс. рублей;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размер дефицита бюджета в сумме 72,1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 xml:space="preserve">общий объем доходов  бюджета в 2024 году в сумме 8954,3 тыс. рублей, в том числе безвозмездные поступления в сумме 7463,7 тыс. руб.; 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общий объем расходов бюджета в сумме 9028,8 тыс. рублей, в том числе условно утвержденные расходы в сумме 380,8 тыс. рублей;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размер дефицита бюджета в сумме 74,5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2. Установить, что доходы бюджета, поступающие в 2022 и плановом периоде 2023-2024 году, формируются за счет: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F92C71">
        <w:rPr>
          <w:rFonts w:ascii="Arial" w:eastAsia="Times New Roman" w:hAnsi="Arial" w:cs="Arial"/>
          <w:sz w:val="24"/>
          <w:szCs w:val="24"/>
        </w:rPr>
        <w:t>налоговых доходов, в том числе: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Федерации и Решением Думы МО «Баяндаевский район» «О бюджете на 2022 год и плановый период 2023-2024 г»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- неналоговых доходов, в том числе части прибыли муниципальных унитарных предприятий, остающейся после уплаты налогов и иных обязательных платежей в бюджет,- в размере 5% прибыли;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- безвозмездных поступлений.</w:t>
      </w:r>
    </w:p>
    <w:p w:rsid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3. Установить прогнозируемые доходы бюджета на 2022 год и плановый период 2023-2024 году по классификации доходов бюджетов Российской Федерации согласно приложениям 1,2 к настоящему Решению.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lastRenderedPageBreak/>
        <w:t>4. Установить перечень главных администраторов доходов  бюджета – органов местного самоуправления муниципального образования согласно приложению 3 к настоящему Решению.</w:t>
      </w:r>
    </w:p>
    <w:p w:rsid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5. Установить, что муниципальные  унитарные предприятия уплачивают в бюджет часть прибыли, остающейся после уплаты налогов и иных обязательных платежей, в размере 10%  ежеквартально в течение пяти дней со дня, установленного для представления бухгалтерского отчета за квартал, а по годовым отчетам - в десятидневный срок со дня, установленного для представления бухгалтерского отчета за год.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6. Утвердить распределение бюджетных ассигнований на 2022 год и плановый период 2023-2024 году по разделам и подразделам классификации расходов бюджетов согласно приложениям 4,5  к настоящему Решению.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7. Утвердить распределение бюджетных ассигнований на 2022 год и плановый период 2023-2024 году по разделам, подразделам, целевым статьям и видам расходов классификации расходов бюджетов согласно приложениям  6,7  к настоящему Решению.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8. Утвердить распределение бюджетных ассигнований по разделам, подразделам, целевым статьям и видам расходов классификации расходов бюджетов в  ведомственной структуре расходов бюджета на 2022 год и плановый период 2023-2024 году согласно приложениям 8,9 к настоящему Решению.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9. Утвердить бюджетные ассигнования на реализацию  целевых программ на 2022 год и плановый период 2023-2024 году  согласно приложениям  10,11 к  настоящему Решению.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10.  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бюджета, связанные с особенностями  исполнения бюджета и (или) перераспределения  бюджетных ассигнований между главными распорядителями средств бюджета: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1) в случае передачи полномочий по финансированию отдельных учреждений, мероприятий и расходов;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2) в случае передачи органам местного самоуправления отдельных государственных полномочий органов исполнительной власти области;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3) перераспределения бюджетных ассигнований между  распорядителями бюджетных средств, установленных решением о бюджете, в пределах объема бюджетных ассигнований;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4) на суммы средств, направляемых распорядителями средств  бюджета на оплату исполнительных листов судебных органов в соответствии с Бюджетном кодексом Российской Федерации;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5) использование средств резервных фондов и иных образом зарезервированных в составе утвержденных бюджетных ассигнований;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11. Установить, что бюджетные учреждения муниципального образования «Гаханы» (далее - бюджетные учреждения) вправе использовать на обеспечение своей деятельности полученные ими средства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доход деятельности на основании документа (генерального разрешения) главного распорядителя (распорядителя) средств бюджета, в котором указываются источники образования и направления использования указанных средств и устанавливающие их нормативные правовые акты администрации муниципального образования «Гаханы», а также положения устава бюджетного учреждения.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- Реализация производится в порядке, установленном финорганом поселения.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 xml:space="preserve">12. Установить, что в расходной части бюджета  на 2022 год и плановый период 2023-2024 году создается резервный фонд администрации муниципального образования «Гаханы» на 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lastRenderedPageBreak/>
        <w:t xml:space="preserve">2022 год в сумме  8,0  тыс. рублей; 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 xml:space="preserve">2023 год в сумме  8,0  тыс. рублей, 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2024 год в сумме  8,0  тыс. рублей.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 xml:space="preserve">13. В числе прогнозируемых доходов бюджета на 2022 год, утвердить объем дотации в сумме 7117,1 тыс. рублей 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 xml:space="preserve">14. Установить, что остатки средств бюджета на начало текущего финансового года, за исключением остатков бюджетных ассигнований дорожного фонда  и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бюджета 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15. Установить, что при исполнении бюджета на 2022 год  приоритетными направлениями расходов являются следующие: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1)оплата  труда муниципальных служащих работников бюджетной сферы в соответствии с законодательством Российской Федерации, округа и органа местного самоуправления;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2) на предоставлении коммунальных услуг: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3) подготовка к зиме и реформирование жилищно-коммунального хозяйства муниципального хозяйства;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16. Администрация муниципального образования «Гаханы» вправе принимать решения, приводящие к увеличению в 2022 год и плановый период 2023-2024 годов численности  муниципальных служащих  и работников учреждений о организаций бюджетной сферы, а также расходов на ее содержание за исключением штатных единиц, во вновь создаваемых учреждениях.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17. Нормативно-правовые акты не обеспеченные источником финансирования в бюджете на 2022 год  не подлежат исполнению.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18.  Установить, что исполнение бюджета на 2022 год и плановый период 2023 и 2024 годов осуществляется администрацией муниципального образования «Гаханы».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 xml:space="preserve"> 19. Администрация муниципального образования «Гаханы» обязана предоставлять оперативную информацию в Финансовое управление администрации муниципального образования» Баяндаевский район»</w:t>
      </w:r>
      <w:r w:rsidRPr="00F92C71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F92C71">
        <w:rPr>
          <w:rFonts w:ascii="Arial" w:eastAsia="Times New Roman" w:hAnsi="Arial" w:cs="Arial"/>
          <w:sz w:val="24"/>
          <w:szCs w:val="24"/>
        </w:rPr>
        <w:t>о целевом использовании средств, выделенных из  районного и областного бюджетов.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20. В порядке и случаях, предусмотренных законодательством Российской Федерации  о судопроизводстве, об исполнительном производстве и о несостоятельности (банкротстве), администрация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F92C71">
        <w:rPr>
          <w:rFonts w:ascii="Arial" w:eastAsia="Times New Roman" w:hAnsi="Arial" w:cs="Arial"/>
          <w:sz w:val="24"/>
          <w:szCs w:val="24"/>
        </w:rPr>
        <w:t xml:space="preserve">муниципального образования «Гаханы» вправе принимать решения о заключении  мировых соглашений, предусматривающих урегулирование задолженности должников по денежным обязательствам перед  бюджетом путем предоставления рассрочки по исполнению денежных обязательств сроком не более чем на 1 год с ежемесячной уплатой долга  равными долями. 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21. Рекомендовать администрации муниципального образования «Гаханы» погашение кредиторской  задолженности и муниципального долга производить на основе проведенной инвентаризации задолженности.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 xml:space="preserve">22. Установить верхний предел муниципального внутреннего долга МО «Гаханы»  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по состоянию на 1 января 2023 года  в размере 72,1 тыс.рублей, в том   числе верхний предел долга по муниципальным гарантиям 0,0 тыс.рублей;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по состоянию на 1 января 2024 года  в размере 142,7 тыс.рублей, в том   числе верхний предел долга по муниципальным гарантиям 0,0 тыс.рублей;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 xml:space="preserve">по состоянию на 1 января 2025 года  в размере </w:t>
      </w:r>
      <w:bookmarkStart w:id="0" w:name="_GoBack"/>
      <w:bookmarkEnd w:id="0"/>
      <w:r w:rsidRPr="00F92C71">
        <w:rPr>
          <w:rFonts w:ascii="Arial" w:eastAsia="Times New Roman" w:hAnsi="Arial" w:cs="Arial"/>
          <w:sz w:val="24"/>
          <w:szCs w:val="24"/>
        </w:rPr>
        <w:t>217,2 тыс.рублей, в том   числе верхний предел долга по муниципальным гарантиям  0,0 тыс.рублей;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>23. Утвердить программу муниципальных внутренних  заимствований МО «Гаханы» на 2022 год и плановый период 2023 и 2024 годов, согласно приложениям 12 к настоящему Решению.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lastRenderedPageBreak/>
        <w:t>24. Установить источники внутреннего финансирования дефицита бюджета на 2022 год и плановый период 2023 и 2024 годов согласно приложениям 13,14 к настоящему Решению.</w:t>
      </w:r>
    </w:p>
    <w:p w:rsidR="00F92C71" w:rsidRPr="00F92C71" w:rsidRDefault="00F92C71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92C71">
        <w:rPr>
          <w:rFonts w:ascii="Arial" w:eastAsia="Times New Roman" w:hAnsi="Arial" w:cs="Arial"/>
          <w:sz w:val="24"/>
          <w:szCs w:val="24"/>
        </w:rPr>
        <w:t xml:space="preserve"> 25.</w:t>
      </w:r>
      <w:r w:rsidRPr="00F92C71">
        <w:rPr>
          <w:rFonts w:ascii="Arial" w:eastAsia="Times New Roman" w:hAnsi="Arial" w:cs="Arial"/>
          <w:b/>
          <w:sz w:val="24"/>
          <w:szCs w:val="24"/>
        </w:rPr>
        <w:t xml:space="preserve">  </w:t>
      </w:r>
      <w:r w:rsidRPr="00F92C71">
        <w:rPr>
          <w:rFonts w:ascii="Arial" w:eastAsia="Times New Roman" w:hAnsi="Arial" w:cs="Arial"/>
          <w:sz w:val="24"/>
          <w:szCs w:val="24"/>
        </w:rPr>
        <w:t>Настоящее Решение вступает в силу со дня его официального опубликования, но не ранее 1 января 2022 года.</w:t>
      </w:r>
    </w:p>
    <w:p w:rsidR="00DB191D" w:rsidRPr="00CA7A72" w:rsidRDefault="00DB191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3B16" w:rsidRPr="00CA7A72" w:rsidRDefault="00323B16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30FF3" w:rsidRDefault="00441F5C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A7A72">
        <w:rPr>
          <w:rFonts w:ascii="Arial" w:eastAsia="Times New Roman" w:hAnsi="Arial" w:cs="Arial"/>
          <w:sz w:val="24"/>
          <w:szCs w:val="24"/>
        </w:rPr>
        <w:t>Председатель</w:t>
      </w:r>
    </w:p>
    <w:p w:rsidR="00441F5C" w:rsidRPr="00CA7A72" w:rsidRDefault="00441F5C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A7A72">
        <w:rPr>
          <w:rFonts w:ascii="Arial" w:eastAsia="Times New Roman" w:hAnsi="Arial" w:cs="Arial"/>
          <w:sz w:val="24"/>
          <w:szCs w:val="24"/>
        </w:rPr>
        <w:t xml:space="preserve">Думы </w:t>
      </w:r>
      <w:r w:rsidR="00730FF3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323B16" w:rsidRPr="00CA7A72">
        <w:rPr>
          <w:rFonts w:ascii="Arial" w:eastAsia="Times New Roman" w:hAnsi="Arial" w:cs="Arial"/>
          <w:sz w:val="24"/>
          <w:szCs w:val="24"/>
        </w:rPr>
        <w:t xml:space="preserve"> «Гаханы»</w:t>
      </w:r>
      <w:r w:rsidR="00730FF3">
        <w:rPr>
          <w:rFonts w:ascii="Arial" w:eastAsia="Times New Roman" w:hAnsi="Arial" w:cs="Arial"/>
          <w:sz w:val="24"/>
          <w:szCs w:val="24"/>
        </w:rPr>
        <w:t xml:space="preserve">  </w:t>
      </w:r>
      <w:r w:rsidR="00F92C71">
        <w:rPr>
          <w:rFonts w:ascii="Arial" w:eastAsia="Times New Roman" w:hAnsi="Arial" w:cs="Arial"/>
          <w:sz w:val="24"/>
          <w:szCs w:val="24"/>
        </w:rPr>
        <w:t xml:space="preserve">  </w:t>
      </w:r>
      <w:r w:rsidR="00730FF3">
        <w:rPr>
          <w:rFonts w:ascii="Arial" w:eastAsia="Times New Roman" w:hAnsi="Arial" w:cs="Arial"/>
          <w:sz w:val="24"/>
          <w:szCs w:val="24"/>
        </w:rPr>
        <w:t xml:space="preserve">                          Ю.Г. </w:t>
      </w:r>
      <w:r w:rsidR="00323B16" w:rsidRPr="00CA7A72">
        <w:rPr>
          <w:rFonts w:ascii="Arial" w:eastAsia="Times New Roman" w:hAnsi="Arial" w:cs="Arial"/>
          <w:sz w:val="24"/>
          <w:szCs w:val="24"/>
        </w:rPr>
        <w:t>Михайлов</w:t>
      </w:r>
      <w:r w:rsidRPr="00CA7A72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</w:t>
      </w:r>
    </w:p>
    <w:p w:rsidR="00441F5C" w:rsidRPr="00CA7A72" w:rsidRDefault="00441F5C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30FF3" w:rsidRDefault="002F1576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A7A72">
        <w:rPr>
          <w:rFonts w:ascii="Arial" w:eastAsia="Times New Roman" w:hAnsi="Arial" w:cs="Arial"/>
          <w:sz w:val="24"/>
          <w:szCs w:val="24"/>
        </w:rPr>
        <w:t>Глава</w:t>
      </w:r>
      <w:r w:rsidR="00ED4C62" w:rsidRPr="00CA7A72">
        <w:rPr>
          <w:rFonts w:ascii="Arial" w:eastAsia="Times New Roman" w:hAnsi="Arial" w:cs="Arial"/>
          <w:sz w:val="24"/>
          <w:szCs w:val="24"/>
        </w:rPr>
        <w:t xml:space="preserve"> </w:t>
      </w:r>
    </w:p>
    <w:p w:rsidR="00DB191D" w:rsidRDefault="00730FF3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323B16" w:rsidRPr="00CA7A72">
        <w:rPr>
          <w:rFonts w:ascii="Arial" w:eastAsia="Times New Roman" w:hAnsi="Arial" w:cs="Arial"/>
          <w:sz w:val="24"/>
          <w:szCs w:val="24"/>
        </w:rPr>
        <w:t xml:space="preserve"> «Гаханы»</w:t>
      </w:r>
      <w:r>
        <w:rPr>
          <w:rFonts w:ascii="Arial" w:eastAsia="Times New Roman" w:hAnsi="Arial" w:cs="Arial"/>
          <w:sz w:val="24"/>
          <w:szCs w:val="24"/>
        </w:rPr>
        <w:t xml:space="preserve">                                         Н.П. </w:t>
      </w:r>
      <w:r w:rsidR="00323B16" w:rsidRPr="00CA7A72">
        <w:rPr>
          <w:rFonts w:ascii="Arial" w:eastAsia="Times New Roman" w:hAnsi="Arial" w:cs="Arial"/>
          <w:sz w:val="24"/>
          <w:szCs w:val="24"/>
        </w:rPr>
        <w:t xml:space="preserve">Булгатова </w:t>
      </w:r>
    </w:p>
    <w:p w:rsidR="00321983" w:rsidRDefault="00321983" w:rsidP="00F92C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64EA2" w:rsidRDefault="00064EA2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64EA2" w:rsidRDefault="00064EA2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1983" w:rsidRDefault="00321983" w:rsidP="0032198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lastRenderedPageBreak/>
        <w:t>Приложение № 1</w:t>
      </w:r>
    </w:p>
    <w:p w:rsidR="00321983" w:rsidRDefault="00321983" w:rsidP="00321983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321983" w:rsidRDefault="00321983" w:rsidP="0032198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1450CD" w:rsidRDefault="001450CD" w:rsidP="001450CD">
      <w:pPr>
        <w:spacing w:after="0" w:line="240" w:lineRule="auto"/>
        <w:jc w:val="center"/>
        <w:rPr>
          <w:rFonts w:ascii="Courier New" w:eastAsia="Times New Roman" w:hAnsi="Courier New" w:cs="Courier New"/>
        </w:rPr>
      </w:pPr>
    </w:p>
    <w:p w:rsidR="001450CD" w:rsidRPr="003C3E15" w:rsidRDefault="001450CD" w:rsidP="001450C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C3E15">
        <w:rPr>
          <w:rFonts w:ascii="Arial" w:eastAsia="Times New Roman" w:hAnsi="Arial" w:cs="Arial"/>
          <w:b/>
          <w:sz w:val="24"/>
          <w:szCs w:val="24"/>
        </w:rPr>
        <w:t>Прогнозируемые доходы бюджета МО"Гаханы" на 2022 год</w:t>
      </w:r>
    </w:p>
    <w:p w:rsidR="001450CD" w:rsidRPr="00321983" w:rsidRDefault="00D5037B" w:rsidP="00D5037B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(тыс.руб.)</w:t>
      </w:r>
    </w:p>
    <w:tbl>
      <w:tblPr>
        <w:tblW w:w="5000" w:type="pct"/>
        <w:tblLook w:val="04A0"/>
      </w:tblPr>
      <w:tblGrid>
        <w:gridCol w:w="4503"/>
        <w:gridCol w:w="4077"/>
        <w:gridCol w:w="1273"/>
      </w:tblGrid>
      <w:tr w:rsidR="00810B44" w:rsidRPr="00810B44" w:rsidTr="00810B44">
        <w:trPr>
          <w:trHeight w:val="855"/>
        </w:trPr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 xml:space="preserve">Наименование </w:t>
            </w:r>
          </w:p>
        </w:tc>
        <w:tc>
          <w:tcPr>
            <w:tcW w:w="20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Код бюджетной классификации Российской Федерации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Сумма</w:t>
            </w:r>
          </w:p>
        </w:tc>
      </w:tr>
      <w:tr w:rsidR="00810B44" w:rsidRPr="00810B44" w:rsidTr="00810B44">
        <w:trPr>
          <w:trHeight w:val="300"/>
        </w:trPr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НАЛОГОВЫЕ И НЕНАЛОГОВЫЕ ДОХОДЫ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000 1 00 00000 00 0000 000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1 411,4</w:t>
            </w:r>
          </w:p>
        </w:tc>
      </w:tr>
      <w:tr w:rsidR="00810B44" w:rsidRPr="00810B44" w:rsidTr="00810B44">
        <w:trPr>
          <w:trHeight w:val="30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НАЛОГИ НА ПРИБЫЛЬ, ДОХОДЫ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000 1 01 00000 00 0000 000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 </w:t>
            </w:r>
          </w:p>
        </w:tc>
      </w:tr>
      <w:tr w:rsidR="00810B44" w:rsidRPr="00810B44" w:rsidTr="00810B44">
        <w:trPr>
          <w:trHeight w:val="30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Налог на доходы физических лиц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000 1 01 02000 01 0000 110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136,7</w:t>
            </w:r>
          </w:p>
        </w:tc>
      </w:tr>
      <w:tr w:rsidR="00810B44" w:rsidRPr="00810B44" w:rsidTr="00810B44">
        <w:trPr>
          <w:trHeight w:val="1215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227,227/1и 228 Налогового кодекса  Российской Федерации. 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000 1 01 02010 01 0000 110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136,7</w:t>
            </w:r>
          </w:p>
        </w:tc>
      </w:tr>
      <w:tr w:rsidR="00810B44" w:rsidRPr="00810B44" w:rsidTr="00810B44">
        <w:trPr>
          <w:trHeight w:val="60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000 1 03 00000 00 0000 000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544,8</w:t>
            </w:r>
          </w:p>
        </w:tc>
      </w:tr>
      <w:tr w:rsidR="00810B44" w:rsidRPr="00810B44" w:rsidTr="00810B44">
        <w:trPr>
          <w:trHeight w:val="852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000 1 03 02230 01 0000 110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246,3</w:t>
            </w:r>
          </w:p>
        </w:tc>
      </w:tr>
      <w:tr w:rsidR="00810B44" w:rsidRPr="00810B44" w:rsidTr="00810B44">
        <w:trPr>
          <w:trHeight w:val="123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000 1 03 02240 01 0000 110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1,4</w:t>
            </w:r>
          </w:p>
        </w:tc>
      </w:tr>
      <w:tr w:rsidR="00810B44" w:rsidRPr="00810B44" w:rsidTr="00810B44">
        <w:trPr>
          <w:trHeight w:val="114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000 1 03 02250 01 0000 110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328,0</w:t>
            </w:r>
          </w:p>
        </w:tc>
      </w:tr>
      <w:tr w:rsidR="00810B44" w:rsidRPr="00810B44" w:rsidTr="00810B44">
        <w:trPr>
          <w:trHeight w:val="1122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000 1 03 02260 01 0000 110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-30,9</w:t>
            </w:r>
          </w:p>
        </w:tc>
      </w:tr>
      <w:tr w:rsidR="00810B44" w:rsidRPr="00810B44" w:rsidTr="00810B44">
        <w:trPr>
          <w:trHeight w:val="285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lastRenderedPageBreak/>
              <w:t>НАЛОГИ НА СОВОКУПНЫЙ ДОХОД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000 1 05 00000 00 0000 000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65,2</w:t>
            </w:r>
          </w:p>
        </w:tc>
      </w:tr>
      <w:tr w:rsidR="00810B44" w:rsidRPr="00810B44" w:rsidTr="00810B44">
        <w:trPr>
          <w:trHeight w:val="30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Единый сельскохозяйственный налог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000 1 05 03000 01 0000 110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65,2</w:t>
            </w:r>
          </w:p>
        </w:tc>
      </w:tr>
      <w:tr w:rsidR="00810B44" w:rsidRPr="00810B44" w:rsidTr="00810B44">
        <w:trPr>
          <w:trHeight w:val="30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НАЛОГИ НА ИМУЩЕСТВО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000 1 06 00000 00 0000 000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664,7</w:t>
            </w:r>
          </w:p>
        </w:tc>
      </w:tr>
      <w:tr w:rsidR="00810B44" w:rsidRPr="00810B44" w:rsidTr="00810B44">
        <w:trPr>
          <w:trHeight w:val="60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Налог на имущество физических лиц , взимаемый по ставкам , применяемым к объектам налогообложения, расположенным  в границах сельских поселений.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000 1 06 01030 10 0000 110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12,4</w:t>
            </w:r>
          </w:p>
        </w:tc>
      </w:tr>
      <w:tr w:rsidR="00810B44" w:rsidRPr="00810B44" w:rsidTr="00810B44">
        <w:trPr>
          <w:trHeight w:val="30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Земельный налог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000 1 06 06000 00 0000 110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652,3</w:t>
            </w:r>
          </w:p>
        </w:tc>
      </w:tr>
      <w:tr w:rsidR="00810B44" w:rsidRPr="00810B44" w:rsidTr="00810B44">
        <w:trPr>
          <w:trHeight w:val="589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Земельный налог с организаций, обладающих земельным участком, расположенным в границах  сельских  поселений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000 1 06 06033 10 0000 110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232,2</w:t>
            </w:r>
          </w:p>
        </w:tc>
      </w:tr>
      <w:tr w:rsidR="00810B44" w:rsidRPr="00810B44" w:rsidTr="00810B44">
        <w:trPr>
          <w:trHeight w:val="60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Земельный налог с физических, обладающих земельным участком, расположенным в   границах сельских поселений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000 1 06 06043 10 0000 110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420,1</w:t>
            </w:r>
          </w:p>
        </w:tc>
      </w:tr>
      <w:tr w:rsidR="00810B44" w:rsidRPr="00810B44" w:rsidTr="00810B44">
        <w:trPr>
          <w:trHeight w:val="285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ГОСУДАРСТВЕННАЯ ПОШЛИНА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000 1 08 00000 00 0000 000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</w:tr>
      <w:tr w:rsidR="00810B44" w:rsidRPr="00810B44" w:rsidTr="00810B44">
        <w:trPr>
          <w:trHeight w:val="1665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Государственная пошлина за совершение нотариальных действий долж</w:t>
            </w:r>
            <w:r>
              <w:rPr>
                <w:rFonts w:ascii="Courier New" w:eastAsia="Times New Roman" w:hAnsi="Courier New" w:cs="Courier New"/>
              </w:rPr>
              <w:t>ностными</w:t>
            </w:r>
            <w:r w:rsidRPr="00810B44">
              <w:rPr>
                <w:rFonts w:ascii="Courier New" w:eastAsia="Times New Roman" w:hAnsi="Courier New" w:cs="Courier New"/>
              </w:rPr>
              <w:t xml:space="preserve"> лицами органов местного самоуправления, уполномоченными в соотв</w:t>
            </w:r>
            <w:r>
              <w:rPr>
                <w:rFonts w:ascii="Courier New" w:eastAsia="Times New Roman" w:hAnsi="Courier New" w:cs="Courier New"/>
              </w:rPr>
              <w:t>етстви</w:t>
            </w:r>
            <w:r w:rsidRPr="00810B44">
              <w:rPr>
                <w:rFonts w:ascii="Courier New" w:eastAsia="Times New Roman" w:hAnsi="Courier New" w:cs="Courier New"/>
              </w:rPr>
              <w:t>и с законодательными актами РФ на совершение нотариальных действий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000 1 08 04020 01 1000 110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810B44" w:rsidRPr="00810B44" w:rsidTr="00810B44">
        <w:trPr>
          <w:trHeight w:val="705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 xml:space="preserve"> 000 2 00 00000 00 0000 000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13 048,4</w:t>
            </w:r>
          </w:p>
        </w:tc>
      </w:tr>
      <w:tr w:rsidR="00810B44" w:rsidRPr="00810B44" w:rsidTr="00810B44">
        <w:trPr>
          <w:trHeight w:val="60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000 2 02 00000 00 0000 000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13 048,4</w:t>
            </w:r>
          </w:p>
        </w:tc>
      </w:tr>
      <w:tr w:rsidR="00810B44" w:rsidRPr="00810B44" w:rsidTr="00810B44">
        <w:trPr>
          <w:trHeight w:val="263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 xml:space="preserve">Дотации бюджетам бюджетной системы РФ 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000 2 02 10000 00 0000 150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7 117,1</w:t>
            </w:r>
          </w:p>
        </w:tc>
      </w:tr>
      <w:tr w:rsidR="00810B44" w:rsidRPr="00810B44" w:rsidTr="00810B44">
        <w:trPr>
          <w:trHeight w:val="63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Дотации бюджетам  сельских поселений на поддержку мер по обеспечению сбалансированности бюджетов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000 2 02 15002 10 0000 150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810B44" w:rsidRPr="00810B44" w:rsidTr="00810B44">
        <w:trPr>
          <w:trHeight w:val="585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000 2 02 16001 10 0000 150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7 117,1</w:t>
            </w:r>
          </w:p>
        </w:tc>
      </w:tr>
      <w:tr w:rsidR="00810B44" w:rsidRPr="00810B44" w:rsidTr="00810B44">
        <w:trPr>
          <w:trHeight w:val="54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000 2 22 20000 10 0000 150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5 696,6</w:t>
            </w:r>
          </w:p>
        </w:tc>
      </w:tr>
      <w:tr w:rsidR="00810B44" w:rsidRPr="00810B44" w:rsidTr="00810B44">
        <w:trPr>
          <w:trHeight w:val="54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000 2 22 29999 10 0000 150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5 696,6</w:t>
            </w:r>
          </w:p>
        </w:tc>
      </w:tr>
      <w:tr w:rsidR="00810B44" w:rsidRPr="00810B44" w:rsidTr="00810B44">
        <w:trPr>
          <w:trHeight w:val="57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000 2 02 300000 00 0000 150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190,8</w:t>
            </w:r>
          </w:p>
        </w:tc>
      </w:tr>
      <w:tr w:rsidR="00810B44" w:rsidRPr="00810B44" w:rsidTr="00810B44">
        <w:trPr>
          <w:trHeight w:val="54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000 2 02 35118 10 0000 150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142,8</w:t>
            </w:r>
          </w:p>
        </w:tc>
      </w:tr>
      <w:tr w:rsidR="00810B44" w:rsidRPr="00810B44" w:rsidTr="00810B44">
        <w:trPr>
          <w:trHeight w:val="57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 xml:space="preserve">Субвенции бюджетам сельских поселений на осуществление первичного воинского учета </w:t>
            </w:r>
            <w:r w:rsidRPr="00810B44">
              <w:rPr>
                <w:rFonts w:ascii="Courier New" w:eastAsia="Times New Roman" w:hAnsi="Courier New" w:cs="Courier New"/>
              </w:rPr>
              <w:lastRenderedPageBreak/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lastRenderedPageBreak/>
              <w:t>000 2 02 35118 10 0000 150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142,8</w:t>
            </w:r>
          </w:p>
        </w:tc>
      </w:tr>
      <w:tr w:rsidR="00810B44" w:rsidRPr="00810B44" w:rsidTr="00810B44">
        <w:trPr>
          <w:trHeight w:val="60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Федерации.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000 2 02 30024 10 000 150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48,0</w:t>
            </w:r>
          </w:p>
        </w:tc>
      </w:tr>
      <w:tr w:rsidR="00810B44" w:rsidRPr="00810B44" w:rsidTr="00810B44">
        <w:trPr>
          <w:trHeight w:val="120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000 2 02 04014 00 000 150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43,9</w:t>
            </w:r>
          </w:p>
        </w:tc>
      </w:tr>
      <w:tr w:rsidR="00810B44" w:rsidRPr="00810B44" w:rsidTr="00810B44">
        <w:trPr>
          <w:trHeight w:val="1200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000 2 02 40014 10 000 150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43,9</w:t>
            </w:r>
          </w:p>
        </w:tc>
      </w:tr>
      <w:tr w:rsidR="00810B44" w:rsidRPr="00810B44" w:rsidTr="00810B44">
        <w:trPr>
          <w:trHeight w:val="338"/>
        </w:trPr>
        <w:tc>
          <w:tcPr>
            <w:tcW w:w="2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B44" w:rsidRPr="00810B44" w:rsidRDefault="00810B44" w:rsidP="00810B44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Итого доходов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10B4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B44" w:rsidRPr="00810B44" w:rsidRDefault="00810B44" w:rsidP="00810B4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Cs/>
              </w:rPr>
            </w:pPr>
            <w:r w:rsidRPr="00810B44">
              <w:rPr>
                <w:rFonts w:ascii="Courier New" w:eastAsia="Times New Roman" w:hAnsi="Courier New" w:cs="Courier New"/>
                <w:bCs/>
              </w:rPr>
              <w:t>14 459,8</w:t>
            </w:r>
          </w:p>
        </w:tc>
      </w:tr>
    </w:tbl>
    <w:p w:rsidR="00321983" w:rsidRPr="00CA7A72" w:rsidRDefault="00321983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A6738" w:rsidRPr="00CA7A72" w:rsidRDefault="00F537FF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A7A72">
        <w:rPr>
          <w:rFonts w:ascii="Arial" w:eastAsia="Times New Roman" w:hAnsi="Arial" w:cs="Arial"/>
          <w:sz w:val="24"/>
          <w:szCs w:val="24"/>
        </w:rPr>
        <w:t xml:space="preserve">  </w:t>
      </w:r>
    </w:p>
    <w:p w:rsidR="00204946" w:rsidRDefault="00204946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8729C" w:rsidRDefault="00F8729C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8729C" w:rsidRDefault="00F8729C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8729C" w:rsidRDefault="00F8729C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CA7A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287D" w:rsidRDefault="0004287D" w:rsidP="0004287D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04287D" w:rsidRDefault="0004287D" w:rsidP="0004287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2</w:t>
      </w:r>
    </w:p>
    <w:p w:rsidR="0004287D" w:rsidRDefault="0004287D" w:rsidP="0004287D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04287D" w:rsidRDefault="0004287D" w:rsidP="0004287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F62CBA" w:rsidRDefault="00F62CBA" w:rsidP="00F62CBA">
      <w:pPr>
        <w:spacing w:after="0" w:line="240" w:lineRule="auto"/>
        <w:jc w:val="center"/>
        <w:rPr>
          <w:rFonts w:ascii="Courier New" w:eastAsia="Times New Roman" w:hAnsi="Courier New" w:cs="Courier New"/>
        </w:rPr>
      </w:pPr>
    </w:p>
    <w:p w:rsidR="00F62CBA" w:rsidRPr="006638AF" w:rsidRDefault="00122AB4" w:rsidP="00F62CB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Прогнозируемые доходы </w:t>
      </w:r>
      <w:r w:rsidR="00F62CBA" w:rsidRPr="006638AF">
        <w:rPr>
          <w:rFonts w:ascii="Arial" w:eastAsia="Times New Roman" w:hAnsi="Arial" w:cs="Arial"/>
          <w:b/>
          <w:sz w:val="24"/>
          <w:szCs w:val="24"/>
        </w:rPr>
        <w:t>бюджета на 2023-2024 год</w:t>
      </w:r>
    </w:p>
    <w:p w:rsidR="00544D80" w:rsidRDefault="008922F2" w:rsidP="008922F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(тыс.руб.) </w:t>
      </w:r>
    </w:p>
    <w:tbl>
      <w:tblPr>
        <w:tblW w:w="5000" w:type="pct"/>
        <w:tblLook w:val="04A0"/>
      </w:tblPr>
      <w:tblGrid>
        <w:gridCol w:w="3651"/>
        <w:gridCol w:w="3920"/>
        <w:gridCol w:w="1141"/>
        <w:gridCol w:w="1141"/>
      </w:tblGrid>
      <w:tr w:rsidR="00544D80" w:rsidRPr="00544D80" w:rsidTr="00544D80">
        <w:trPr>
          <w:trHeight w:val="855"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8922F2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</w:rPr>
              <w:t xml:space="preserve">   </w:t>
            </w:r>
            <w:r w:rsidR="00544D80" w:rsidRPr="00544D80">
              <w:rPr>
                <w:rFonts w:ascii="Courier New" w:eastAsia="Times New Roman" w:hAnsi="Courier New" w:cs="Courier New"/>
                <w:bCs/>
              </w:rPr>
              <w:t xml:space="preserve">Наименование </w:t>
            </w:r>
          </w:p>
        </w:tc>
        <w:tc>
          <w:tcPr>
            <w:tcW w:w="19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Код бюджетной классификации Российской Федерации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2023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2024</w:t>
            </w:r>
          </w:p>
        </w:tc>
      </w:tr>
      <w:tr w:rsidR="00544D80" w:rsidRPr="00544D80" w:rsidTr="00544D80">
        <w:trPr>
          <w:trHeight w:val="300"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НАЛОГОВЫЕ И НЕНАЛОГОВЫЕ ДОХОДЫ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000 1 00 00000 00 0000 000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1 441,6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1 490,6</w:t>
            </w:r>
          </w:p>
        </w:tc>
      </w:tr>
      <w:tr w:rsidR="00544D80" w:rsidRPr="00544D80" w:rsidTr="00544D80">
        <w:trPr>
          <w:trHeight w:val="3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НАЛОГИ НА ПРИБЫЛЬ, ДОХОДЫ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000 1 01 00000 00 0000 000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544D80" w:rsidRPr="00544D80" w:rsidTr="00544D80">
        <w:trPr>
          <w:trHeight w:val="3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Налог на доходы физических лиц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000 1 01 02000 01 0000 110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140,1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142,8</w:t>
            </w:r>
          </w:p>
        </w:tc>
      </w:tr>
      <w:tr w:rsidR="00544D80" w:rsidRPr="00544D80" w:rsidTr="00544D80">
        <w:trPr>
          <w:trHeight w:val="12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227,227/1и 228 Налогового кодекса  Российской Федерации. 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000 1 01 02010 01 0000 110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140,1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142,8</w:t>
            </w:r>
          </w:p>
        </w:tc>
      </w:tr>
      <w:tr w:rsidR="00544D80" w:rsidRPr="00544D80" w:rsidTr="00544D80">
        <w:trPr>
          <w:trHeight w:val="57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000 1 03 00000 00 0000 000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571,0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616,7</w:t>
            </w:r>
          </w:p>
        </w:tc>
      </w:tr>
      <w:tr w:rsidR="00544D80" w:rsidRPr="00544D80" w:rsidTr="00544D80">
        <w:trPr>
          <w:trHeight w:val="12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000 1 03 02230 01 0000 110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255,5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271,6</w:t>
            </w:r>
          </w:p>
        </w:tc>
      </w:tr>
      <w:tr w:rsidR="00544D80" w:rsidRPr="00544D80" w:rsidTr="00544D80">
        <w:trPr>
          <w:trHeight w:val="1305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000 1 03 02240 01 0000 110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1,4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1,6</w:t>
            </w:r>
          </w:p>
        </w:tc>
      </w:tr>
      <w:tr w:rsidR="00544D80" w:rsidRPr="00544D80" w:rsidTr="00544D80">
        <w:trPr>
          <w:trHeight w:val="12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</w:t>
            </w:r>
            <w:r w:rsidRPr="00544D80">
              <w:rPr>
                <w:rFonts w:ascii="Courier New" w:eastAsia="Times New Roman" w:hAnsi="Courier New" w:cs="Courier New"/>
              </w:rPr>
              <w:lastRenderedPageBreak/>
              <w:t>учетом установленных дифференцированных нормативов отчислений в местные бюджеты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lastRenderedPageBreak/>
              <w:t>000 1 03 02250 01 0000 110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345,8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378,4</w:t>
            </w:r>
          </w:p>
        </w:tc>
      </w:tr>
      <w:tr w:rsidR="00544D80" w:rsidRPr="00544D80" w:rsidTr="00544D80">
        <w:trPr>
          <w:trHeight w:val="12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000 1 03 02260 01 0000 110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-31,7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-34,9</w:t>
            </w:r>
          </w:p>
        </w:tc>
      </w:tr>
      <w:tr w:rsidR="00544D80" w:rsidRPr="00544D80" w:rsidTr="00544D80">
        <w:trPr>
          <w:trHeight w:val="285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НАЛОГИ НА СОВОКУПНЫЙ ДОХОД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000 1 05 00000 00 0000 000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65,2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65,2</w:t>
            </w:r>
          </w:p>
        </w:tc>
      </w:tr>
      <w:tr w:rsidR="00544D80" w:rsidRPr="00544D80" w:rsidTr="00544D80">
        <w:trPr>
          <w:trHeight w:val="3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Единый сельскохозяйственный налог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000 1 05 03000 01 1000 110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65,2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65,2</w:t>
            </w:r>
          </w:p>
        </w:tc>
      </w:tr>
      <w:tr w:rsidR="00544D80" w:rsidRPr="00544D80" w:rsidTr="00544D80">
        <w:trPr>
          <w:trHeight w:val="3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НАЛОГИ НА ИМУЩЕСТВО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000 1 06 00000 00 0000 000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665,3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665,9</w:t>
            </w:r>
          </w:p>
        </w:tc>
      </w:tr>
      <w:tr w:rsidR="00544D80" w:rsidRPr="00544D80" w:rsidTr="00544D80">
        <w:trPr>
          <w:trHeight w:val="6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Налог на имущество физических лиц , взимаемый по ставкам , применяемым к объектам налогообложения, расположенным  в границах сельских поселений.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000 1 06 01030 10 1000 110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13,0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13,6</w:t>
            </w:r>
          </w:p>
        </w:tc>
      </w:tr>
      <w:tr w:rsidR="00544D80" w:rsidRPr="00544D80" w:rsidTr="00544D80">
        <w:trPr>
          <w:trHeight w:val="3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Земельный налог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000 1 06 06000 00 0000 110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652,3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652,3</w:t>
            </w:r>
          </w:p>
        </w:tc>
      </w:tr>
      <w:tr w:rsidR="00544D80" w:rsidRPr="00544D80" w:rsidTr="00544D80">
        <w:trPr>
          <w:trHeight w:val="6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Земельный налог с организаций, обладающих земельным участком, расположенным в границах  сельских  поселений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000 1 06 06033 10 1000 110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232,2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232,2</w:t>
            </w:r>
          </w:p>
        </w:tc>
      </w:tr>
      <w:tr w:rsidR="00544D80" w:rsidRPr="00544D80" w:rsidTr="00544D80">
        <w:trPr>
          <w:trHeight w:val="6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Земельный налог с физических, обладающих земельным участком, расположенным в   границах сельских поселений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000 1 06 06043 10 1000 110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420,1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420,1</w:t>
            </w:r>
          </w:p>
        </w:tc>
      </w:tr>
      <w:tr w:rsidR="00544D80" w:rsidRPr="00544D80" w:rsidTr="00544D80">
        <w:trPr>
          <w:trHeight w:val="285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ГОСУДАРСТВЕННАЯ ПОШЛИНА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000 1 08 00000 00 0000 000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</w:tr>
      <w:tr w:rsidR="00544D80" w:rsidRPr="00544D80" w:rsidTr="00544D80">
        <w:trPr>
          <w:trHeight w:val="9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95280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Государственная пошлина за совершение нотариальных действий долж</w:t>
            </w:r>
            <w:r w:rsidR="0095280D">
              <w:rPr>
                <w:rFonts w:ascii="Courier New" w:eastAsia="Times New Roman" w:hAnsi="Courier New" w:cs="Courier New"/>
              </w:rPr>
              <w:t>ностными</w:t>
            </w:r>
            <w:r w:rsidRPr="00544D80">
              <w:rPr>
                <w:rFonts w:ascii="Courier New" w:eastAsia="Times New Roman" w:hAnsi="Courier New" w:cs="Courier New"/>
              </w:rPr>
              <w:t xml:space="preserve"> лицами органов местного самоуправления, уполномоченными в соотв</w:t>
            </w:r>
            <w:r w:rsidR="0095280D">
              <w:rPr>
                <w:rFonts w:ascii="Courier New" w:eastAsia="Times New Roman" w:hAnsi="Courier New" w:cs="Courier New"/>
              </w:rPr>
              <w:t>етстви</w:t>
            </w:r>
            <w:r w:rsidRPr="00544D80">
              <w:rPr>
                <w:rFonts w:ascii="Courier New" w:eastAsia="Times New Roman" w:hAnsi="Courier New" w:cs="Courier New"/>
              </w:rPr>
              <w:t xml:space="preserve">и с законодательными актами РФ на совершение нотариальных </w:t>
            </w:r>
            <w:r w:rsidR="0095280D" w:rsidRPr="00544D80">
              <w:rPr>
                <w:rFonts w:ascii="Courier New" w:eastAsia="Times New Roman" w:hAnsi="Courier New" w:cs="Courier New"/>
              </w:rPr>
              <w:t>действий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000 1 08 04020 01 1000 110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544D80" w:rsidRPr="00544D80" w:rsidTr="00544D80">
        <w:trPr>
          <w:trHeight w:val="57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 xml:space="preserve"> 000 2 00 00000 00 0000 000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6 514,6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7 463,7</w:t>
            </w:r>
          </w:p>
        </w:tc>
      </w:tr>
      <w:tr w:rsidR="00544D80" w:rsidRPr="00544D80" w:rsidTr="00544D80">
        <w:trPr>
          <w:trHeight w:val="6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000 2 02 00000 00 0000 000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6 514,6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7 463,7</w:t>
            </w:r>
          </w:p>
        </w:tc>
      </w:tr>
      <w:tr w:rsidR="00544D80" w:rsidRPr="00544D80" w:rsidTr="00544D80">
        <w:trPr>
          <w:trHeight w:val="3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 xml:space="preserve">Дотации бюджетам бюджетной системы РФ 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000 2 02 10000 00 0000 150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5 975,0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6 007,0</w:t>
            </w:r>
          </w:p>
        </w:tc>
      </w:tr>
      <w:tr w:rsidR="00544D80" w:rsidRPr="00544D80" w:rsidTr="00544D80">
        <w:trPr>
          <w:trHeight w:val="6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 xml:space="preserve">Дотации бюджетам  сельских поселений на поддержку мер </w:t>
            </w:r>
            <w:r w:rsidRPr="00544D80">
              <w:rPr>
                <w:rFonts w:ascii="Courier New" w:eastAsia="Times New Roman" w:hAnsi="Courier New" w:cs="Courier New"/>
              </w:rPr>
              <w:lastRenderedPageBreak/>
              <w:t>по обеспечению сбалансированности бюджетов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lastRenderedPageBreak/>
              <w:t>000 2 02 15002 10 0000 150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544D80" w:rsidRPr="00544D80" w:rsidTr="00544D80">
        <w:trPr>
          <w:trHeight w:val="6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000 2 02 16001 10 0000 150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5 975,0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6007</w:t>
            </w:r>
          </w:p>
        </w:tc>
      </w:tr>
      <w:tr w:rsidR="00544D80" w:rsidRPr="00544D80" w:rsidTr="00544D80">
        <w:trPr>
          <w:trHeight w:val="585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000 2 20 20000 10 0000 150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300,0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200</w:t>
            </w:r>
          </w:p>
        </w:tc>
      </w:tr>
      <w:tr w:rsidR="00544D80" w:rsidRPr="00544D80" w:rsidTr="00544D80">
        <w:trPr>
          <w:trHeight w:val="3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000 2 22 29999 10 0000 150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300,0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1211,7</w:t>
            </w:r>
          </w:p>
        </w:tc>
      </w:tr>
      <w:tr w:rsidR="00544D80" w:rsidRPr="00544D80" w:rsidTr="00544D80">
        <w:trPr>
          <w:trHeight w:val="57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000 2 02 030000 00 0000 150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195,7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201,1</w:t>
            </w:r>
          </w:p>
        </w:tc>
      </w:tr>
      <w:tr w:rsidR="00544D80" w:rsidRPr="00544D80" w:rsidTr="00544D80">
        <w:trPr>
          <w:trHeight w:val="9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000 2 02 35118 10 0000 150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147,7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153,1</w:t>
            </w:r>
          </w:p>
        </w:tc>
      </w:tr>
      <w:tr w:rsidR="00544D80" w:rsidRPr="00544D80" w:rsidTr="00544D80">
        <w:trPr>
          <w:trHeight w:val="9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000 2 02 35118 10 0000 150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147,7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153,1</w:t>
            </w:r>
          </w:p>
        </w:tc>
      </w:tr>
      <w:tr w:rsidR="00544D80" w:rsidRPr="00544D80" w:rsidTr="00544D80">
        <w:trPr>
          <w:trHeight w:val="6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Федерации.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000 2 02 30024 10 000 150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48,0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48,00</w:t>
            </w:r>
          </w:p>
        </w:tc>
      </w:tr>
      <w:tr w:rsidR="00544D80" w:rsidRPr="00544D80" w:rsidTr="00544D80">
        <w:trPr>
          <w:trHeight w:val="12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000 2 02 04014 00 000 150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43,9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43,9</w:t>
            </w:r>
          </w:p>
        </w:tc>
      </w:tr>
      <w:tr w:rsidR="00544D80" w:rsidRPr="00544D80" w:rsidTr="00544D80">
        <w:trPr>
          <w:trHeight w:val="12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000 2 02 40014 10 000 150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43,9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43,9</w:t>
            </w:r>
          </w:p>
        </w:tc>
      </w:tr>
      <w:tr w:rsidR="00544D80" w:rsidRPr="00544D80" w:rsidTr="00544D80">
        <w:trPr>
          <w:trHeight w:val="3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D80" w:rsidRPr="00544D80" w:rsidRDefault="00544D80" w:rsidP="00544D80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Итого доходов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4D8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7 956,2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80" w:rsidRPr="00544D80" w:rsidRDefault="00544D80" w:rsidP="00544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44D80">
              <w:rPr>
                <w:rFonts w:ascii="Courier New" w:eastAsia="Times New Roman" w:hAnsi="Courier New" w:cs="Courier New"/>
                <w:bCs/>
              </w:rPr>
              <w:t>8 954,3</w:t>
            </w:r>
          </w:p>
        </w:tc>
      </w:tr>
    </w:tbl>
    <w:p w:rsidR="00064FB7" w:rsidRDefault="00064FB7" w:rsidP="00E86660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544D80" w:rsidRDefault="00544D80" w:rsidP="00E86660">
      <w:pPr>
        <w:spacing w:after="0" w:line="240" w:lineRule="auto"/>
        <w:jc w:val="right"/>
        <w:rPr>
          <w:rFonts w:ascii="Courier New" w:eastAsia="Times New Roman" w:hAnsi="Courier New" w:cs="Courier New"/>
        </w:rPr>
        <w:sectPr w:rsidR="00544D80" w:rsidSect="00CA7A72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E86660" w:rsidRDefault="00E86660" w:rsidP="00E8666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3</w:t>
      </w:r>
    </w:p>
    <w:p w:rsidR="00E86660" w:rsidRDefault="00E86660" w:rsidP="00E86660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F62CBA" w:rsidRDefault="00E86660" w:rsidP="00E8666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E86660" w:rsidRDefault="00E86660" w:rsidP="00E86660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p w:rsidR="00E86660" w:rsidRPr="006638AF" w:rsidRDefault="00E86660" w:rsidP="00E8666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638AF">
        <w:rPr>
          <w:rFonts w:ascii="Arial" w:eastAsia="Times New Roman" w:hAnsi="Arial" w:cs="Arial"/>
          <w:b/>
          <w:sz w:val="24"/>
          <w:szCs w:val="24"/>
        </w:rPr>
        <w:t xml:space="preserve">Перечень </w:t>
      </w:r>
    </w:p>
    <w:p w:rsidR="00E86660" w:rsidRPr="006638AF" w:rsidRDefault="00E86660" w:rsidP="00E8666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638AF">
        <w:rPr>
          <w:rFonts w:ascii="Arial" w:eastAsia="Times New Roman" w:hAnsi="Arial" w:cs="Arial"/>
          <w:b/>
          <w:sz w:val="24"/>
          <w:szCs w:val="24"/>
        </w:rPr>
        <w:t>главных администраторов доходов   муниципального образования "Гаханы"</w:t>
      </w:r>
    </w:p>
    <w:tbl>
      <w:tblPr>
        <w:tblW w:w="9634" w:type="dxa"/>
        <w:jc w:val="center"/>
        <w:tblInd w:w="378" w:type="dxa"/>
        <w:tblLook w:val="04A0"/>
      </w:tblPr>
      <w:tblGrid>
        <w:gridCol w:w="2065"/>
        <w:gridCol w:w="3431"/>
        <w:gridCol w:w="4138"/>
      </w:tblGrid>
      <w:tr w:rsidR="00347D3B" w:rsidRPr="00347D3B" w:rsidTr="00122AB4">
        <w:trPr>
          <w:trHeight w:val="255"/>
          <w:jc w:val="center"/>
        </w:trPr>
        <w:tc>
          <w:tcPr>
            <w:tcW w:w="52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bCs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4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bCs/>
                <w:color w:val="000000"/>
              </w:rPr>
              <w:t xml:space="preserve">Наименование главного администратора доходов бюджета </w:t>
            </w:r>
          </w:p>
        </w:tc>
      </w:tr>
      <w:tr w:rsidR="00347D3B" w:rsidRPr="00347D3B" w:rsidTr="00122AB4">
        <w:trPr>
          <w:trHeight w:val="510"/>
          <w:jc w:val="center"/>
        </w:trPr>
        <w:tc>
          <w:tcPr>
            <w:tcW w:w="52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4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347D3B" w:rsidRPr="00347D3B" w:rsidTr="00122AB4">
        <w:trPr>
          <w:trHeight w:val="1140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bCs/>
                <w:color w:val="000000"/>
              </w:rPr>
              <w:t>главного администратора доходов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bCs/>
                <w:color w:val="000000"/>
              </w:rPr>
              <w:t>доходов бюджета</w:t>
            </w:r>
          </w:p>
        </w:tc>
        <w:tc>
          <w:tcPr>
            <w:tcW w:w="4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</w:tr>
      <w:tr w:rsidR="00347D3B" w:rsidRPr="00347D3B" w:rsidTr="00122AB4">
        <w:trPr>
          <w:trHeight w:val="570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bCs/>
                <w:color w:val="000000"/>
              </w:rPr>
              <w:t> 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347D3B">
              <w:rPr>
                <w:rFonts w:ascii="Courier New" w:eastAsia="Times New Roman" w:hAnsi="Courier New" w:cs="Courier New"/>
                <w:bCs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bCs/>
                <w:color w:val="000000"/>
              </w:rPr>
              <w:t>Администрация муниципального образования "Гаханы"</w:t>
            </w:r>
          </w:p>
        </w:tc>
      </w:tr>
      <w:tr w:rsidR="00347D3B" w:rsidRPr="00347D3B" w:rsidTr="00122AB4">
        <w:trPr>
          <w:trHeight w:val="1710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108 04020 01 1000 110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347D3B">
              <w:rPr>
                <w:rFonts w:ascii="Courier New" w:eastAsia="Times New Roman" w:hAnsi="Courier New" w:cs="Courier New"/>
                <w:color w:val="000000"/>
              </w:rPr>
              <w:t>уполномоченными в соответствии законодательными актами Российской Федерации на совершение нотариальных действий</w:t>
            </w:r>
          </w:p>
        </w:tc>
      </w:tr>
      <w:tr w:rsidR="00347D3B" w:rsidRPr="00347D3B" w:rsidTr="00122AB4">
        <w:trPr>
          <w:trHeight w:val="1875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108 04020 01 4000 110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347D3B">
              <w:rPr>
                <w:rFonts w:ascii="Courier New" w:eastAsia="Times New Roman" w:hAnsi="Courier New" w:cs="Courier New"/>
                <w:color w:val="000000"/>
              </w:rPr>
              <w:t>уполномоченными в соответствии законодательными актами Российской Федерации на совершение нотариальных действий</w:t>
            </w:r>
          </w:p>
        </w:tc>
      </w:tr>
      <w:tr w:rsidR="00347D3B" w:rsidRPr="00347D3B" w:rsidTr="00122AB4">
        <w:trPr>
          <w:trHeight w:val="2325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111 05025 10 0000 120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 поселений (за исключением земельных участков  муниципальных  автономных учреждений, а также земельных участков муниципальных унитарных предприятий, в том числе казенных)</w:t>
            </w:r>
          </w:p>
        </w:tc>
      </w:tr>
      <w:tr w:rsidR="00347D3B" w:rsidRPr="00347D3B" w:rsidTr="00122AB4">
        <w:trPr>
          <w:trHeight w:val="276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111 05035  10 0000 120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учреждений( за исключением имущества муниципальных автономных учреждений)</w:t>
            </w:r>
          </w:p>
        </w:tc>
      </w:tr>
      <w:tr w:rsidR="00347D3B" w:rsidRPr="00347D3B" w:rsidTr="00122AB4">
        <w:trPr>
          <w:trHeight w:val="615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1 17 01050 10 0000 180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Невыясненные поступления, зачисляемые в бюджеты сельских поселений</w:t>
            </w:r>
          </w:p>
        </w:tc>
      </w:tr>
      <w:tr w:rsidR="00347D3B" w:rsidRPr="00347D3B" w:rsidTr="00122AB4">
        <w:trPr>
          <w:trHeight w:val="930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lastRenderedPageBreak/>
              <w:t>047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117 05050 10 0000 180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Прочие неналоговые доходы бюджетов сельских поселений</w:t>
            </w:r>
          </w:p>
        </w:tc>
      </w:tr>
      <w:tr w:rsidR="00347D3B" w:rsidRPr="00347D3B" w:rsidTr="00122AB4">
        <w:trPr>
          <w:trHeight w:val="975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202 00000 00 0000 000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Безвозмездные поступления от других бюджетов бюджетной системы  Российской  Федерации</w:t>
            </w:r>
          </w:p>
        </w:tc>
      </w:tr>
      <w:tr w:rsidR="00347D3B" w:rsidRPr="00347D3B" w:rsidTr="00122AB4">
        <w:trPr>
          <w:trHeight w:val="1215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202 15001 10 0000 150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Дотации бюджетам  сельских поселений на выравнивание бюджетной обеспеченности из бюджетов субъекта РФ</w:t>
            </w:r>
          </w:p>
        </w:tc>
      </w:tr>
      <w:tr w:rsidR="00347D3B" w:rsidRPr="00347D3B" w:rsidTr="00122AB4">
        <w:trPr>
          <w:trHeight w:val="1215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202 15002 10 0000 150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Дотации бюджетам  сельских поселений на поддержку мер по обеспечению сбалансированности бюджетов</w:t>
            </w:r>
          </w:p>
        </w:tc>
      </w:tr>
      <w:tr w:rsidR="00347D3B" w:rsidRPr="00347D3B" w:rsidTr="00122AB4">
        <w:trPr>
          <w:trHeight w:val="1170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202 16001 10 0000 150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347D3B" w:rsidRPr="00347D3B" w:rsidTr="00122AB4">
        <w:trPr>
          <w:trHeight w:val="1170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202 20077 10 0000 150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</w:tr>
      <w:tr w:rsidR="00347D3B" w:rsidRPr="00347D3B" w:rsidTr="00122AB4">
        <w:trPr>
          <w:trHeight w:val="1365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202 03015 10 0000 150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347D3B" w:rsidRPr="00347D3B" w:rsidTr="00122AB4">
        <w:trPr>
          <w:trHeight w:val="780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202 03024 10 0000 150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Субвенции бюджетам поселений на выполнение передаваемых полномочий субъектов РФ</w:t>
            </w:r>
          </w:p>
        </w:tc>
      </w:tr>
      <w:tr w:rsidR="00347D3B" w:rsidRPr="00347D3B" w:rsidTr="00122AB4">
        <w:trPr>
          <w:trHeight w:val="840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202 04999 10 0000 150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Прочие межбюджетные трансферты, передаваемые бюджетам поселений</w:t>
            </w:r>
          </w:p>
        </w:tc>
      </w:tr>
      <w:tr w:rsidR="00347D3B" w:rsidRPr="00347D3B" w:rsidTr="00122AB4">
        <w:trPr>
          <w:trHeight w:val="560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2 02 40014 10 000 150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347D3B" w:rsidRPr="00347D3B" w:rsidTr="00122AB4">
        <w:trPr>
          <w:trHeight w:val="276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t>047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208 05000 10 0000 180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Перечисления из бюджетов поселений для осуществления возврата (зачета) излишне уплаченных или излишне взысканных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47D3B" w:rsidRPr="00347D3B" w:rsidTr="00122AB4">
        <w:trPr>
          <w:trHeight w:val="1185"/>
          <w:jc w:val="center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47D3B">
              <w:rPr>
                <w:rFonts w:ascii="Courier New" w:eastAsia="Times New Roman" w:hAnsi="Courier New" w:cs="Courier New"/>
                <w:color w:val="000000"/>
              </w:rPr>
              <w:lastRenderedPageBreak/>
              <w:t>047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219 06000 10 0000 150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D3B" w:rsidRPr="00347D3B" w:rsidRDefault="00347D3B" w:rsidP="00347D3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347D3B">
              <w:rPr>
                <w:rFonts w:ascii="Courier New" w:eastAsia="Times New Roman" w:hAnsi="Courier New" w:cs="Courier New"/>
              </w:rPr>
              <w:t>Возврат остатков субсидий, субвенций и иных межбюджетных трансфертов, имеющих целевое назначение прошлых лет из бюджетов поселений</w:t>
            </w:r>
          </w:p>
        </w:tc>
      </w:tr>
    </w:tbl>
    <w:p w:rsidR="00347D3B" w:rsidRDefault="00347D3B" w:rsidP="00347D3B">
      <w:pPr>
        <w:spacing w:after="0" w:line="240" w:lineRule="auto"/>
        <w:jc w:val="both"/>
        <w:rPr>
          <w:rFonts w:ascii="Courier New" w:eastAsia="Times New Roman" w:hAnsi="Courier New" w:cs="Courier New"/>
        </w:rPr>
        <w:sectPr w:rsidR="00347D3B" w:rsidSect="00347D3B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48702A" w:rsidRDefault="0048702A" w:rsidP="0048702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4</w:t>
      </w:r>
    </w:p>
    <w:p w:rsidR="0048702A" w:rsidRDefault="0048702A" w:rsidP="0048702A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48702A" w:rsidRDefault="0048702A" w:rsidP="0048702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9F7F79" w:rsidRDefault="009F7F79" w:rsidP="009F7F79">
      <w:pPr>
        <w:spacing w:after="0" w:line="240" w:lineRule="auto"/>
        <w:jc w:val="center"/>
        <w:rPr>
          <w:rFonts w:ascii="Courier New" w:eastAsia="Times New Roman" w:hAnsi="Courier New" w:cs="Courier New"/>
        </w:rPr>
      </w:pPr>
    </w:p>
    <w:p w:rsidR="009F7F79" w:rsidRPr="0042439C" w:rsidRDefault="009F7F79" w:rsidP="009F7F7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2439C">
        <w:rPr>
          <w:rFonts w:ascii="Arial" w:eastAsia="Times New Roman" w:hAnsi="Arial" w:cs="Arial"/>
          <w:b/>
          <w:sz w:val="24"/>
          <w:szCs w:val="24"/>
        </w:rPr>
        <w:t>Распределение бюджетных ассигнований по разделам и подразделам,</w:t>
      </w:r>
      <w:r w:rsidRPr="0042439C">
        <w:rPr>
          <w:rFonts w:ascii="Arial" w:hAnsi="Arial" w:cs="Arial"/>
          <w:b/>
          <w:sz w:val="24"/>
          <w:szCs w:val="24"/>
        </w:rPr>
        <w:t xml:space="preserve"> </w:t>
      </w:r>
      <w:r w:rsidRPr="0042439C">
        <w:rPr>
          <w:rFonts w:ascii="Arial" w:eastAsia="Times New Roman" w:hAnsi="Arial" w:cs="Arial"/>
          <w:b/>
          <w:sz w:val="24"/>
          <w:szCs w:val="24"/>
        </w:rPr>
        <w:t>классификации расходов  бюджета  на 2022 год</w:t>
      </w:r>
    </w:p>
    <w:p w:rsidR="00D5037B" w:rsidRPr="00E321C0" w:rsidRDefault="00E321C0" w:rsidP="00E321C0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321C0">
        <w:rPr>
          <w:rFonts w:ascii="Courier New" w:eastAsia="Times New Roman" w:hAnsi="Courier New" w:cs="Courier New"/>
        </w:rPr>
        <w:t>(тыс.руб</w:t>
      </w:r>
      <w:r w:rsidR="00D04F14">
        <w:rPr>
          <w:rFonts w:ascii="Courier New" w:eastAsia="Times New Roman" w:hAnsi="Courier New" w:cs="Courier New"/>
        </w:rPr>
        <w:t>.</w:t>
      </w:r>
      <w:r w:rsidRPr="00E321C0">
        <w:rPr>
          <w:rFonts w:ascii="Courier New" w:eastAsia="Times New Roman" w:hAnsi="Courier New" w:cs="Courier New"/>
        </w:rPr>
        <w:t>)</w:t>
      </w:r>
    </w:p>
    <w:tbl>
      <w:tblPr>
        <w:tblW w:w="5000" w:type="pct"/>
        <w:tblLook w:val="04A0"/>
      </w:tblPr>
      <w:tblGrid>
        <w:gridCol w:w="6166"/>
        <w:gridCol w:w="1009"/>
        <w:gridCol w:w="1405"/>
        <w:gridCol w:w="1273"/>
      </w:tblGrid>
      <w:tr w:rsidR="00D04F14" w:rsidRPr="00D04F14" w:rsidTr="00D04F14">
        <w:trPr>
          <w:trHeight w:val="510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Наименование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подраздел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F14" w:rsidRPr="00D04F14" w:rsidRDefault="00D04F14" w:rsidP="00244F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202</w:t>
            </w:r>
            <w:r w:rsidR="00244F21">
              <w:rPr>
                <w:rFonts w:ascii="Courier New" w:eastAsia="Times New Roman" w:hAnsi="Courier New" w:cs="Courier New"/>
              </w:rPr>
              <w:t>2</w:t>
            </w:r>
            <w:r w:rsidRPr="00D04F14">
              <w:rPr>
                <w:rFonts w:ascii="Courier New" w:eastAsia="Times New Roman" w:hAnsi="Courier New" w:cs="Courier New"/>
              </w:rPr>
              <w:t xml:space="preserve"> год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5159,2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Функционирование высшего должностного лица субъекта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Российской Федерации и муниципального образования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Руководство и управление в сфере установленных функций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D04F14" w:rsidRPr="00D04F14" w:rsidTr="00715D4C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41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D04F14" w:rsidRPr="00D04F14" w:rsidTr="00715D4C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Федерации и органов местного самоуправления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D04F14" w:rsidRPr="00D04F14" w:rsidTr="00D04F14">
        <w:trPr>
          <w:trHeight w:val="46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Функционирование Правительства Российской Федерации,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высших органов исполнительной власти субъектов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Российской Федерации, местных администраций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4025,4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Руководство и управление в сфере установленных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функций органов государственной власти субъектов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Российской Федерации и местного самоуправления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4025,4</w:t>
            </w:r>
          </w:p>
        </w:tc>
      </w:tr>
      <w:tr w:rsidR="00D04F14" w:rsidRPr="00D04F14" w:rsidTr="00D04F14">
        <w:trPr>
          <w:trHeight w:val="48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4025,4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Выполнение функций государственными органами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3779,7</w:t>
            </w:r>
          </w:p>
        </w:tc>
      </w:tr>
      <w:tr w:rsidR="00D04F14" w:rsidRPr="00D04F14" w:rsidTr="00D04F14">
        <w:trPr>
          <w:trHeight w:val="28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245,7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Обеспечение проведения выборов и референдумов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134,7</w:t>
            </w:r>
          </w:p>
        </w:tc>
      </w:tr>
      <w:tr w:rsidR="00D04F14" w:rsidRPr="00D04F14" w:rsidTr="00D04F14">
        <w:trPr>
          <w:trHeight w:val="1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Резервный фонд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8,0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 xml:space="preserve">Резервный фонд исполнительного органа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муниципального образования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8,0</w:t>
            </w:r>
          </w:p>
        </w:tc>
      </w:tr>
      <w:tr w:rsidR="00D04F14" w:rsidRPr="00D04F14" w:rsidTr="00D04F14">
        <w:trPr>
          <w:trHeight w:val="16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ДРУГИЕ ОБЩЕГОСУДАРСТВЕННЫЕ ВОПРОСЫ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33,7</w:t>
            </w:r>
          </w:p>
        </w:tc>
      </w:tr>
      <w:tr w:rsidR="00D04F14" w:rsidRPr="00D04F14" w:rsidTr="00D04F14">
        <w:trPr>
          <w:trHeight w:val="54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 xml:space="preserve">МЦП "Обеспечение безопасности дорожного движения в МО «Гаханы» на 2018-2022 годы"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30,0</w:t>
            </w:r>
          </w:p>
        </w:tc>
      </w:tr>
      <w:tr w:rsidR="00D04F14" w:rsidRPr="00D04F14" w:rsidTr="00D04F14">
        <w:trPr>
          <w:trHeight w:val="54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 xml:space="preserve">МЦП "Организация пожарной безопасности в МО «Гаханы» на 2018-2022 годы"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3,0</w:t>
            </w:r>
          </w:p>
        </w:tc>
      </w:tr>
      <w:tr w:rsidR="00D04F14" w:rsidRPr="00D04F14" w:rsidTr="00D04F14">
        <w:trPr>
          <w:trHeight w:val="52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Осуществление обл.гос. полномочий по составлению протоколов об административных правонарушениях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0,7</w:t>
            </w:r>
          </w:p>
        </w:tc>
      </w:tr>
      <w:tr w:rsidR="00D04F14" w:rsidRPr="00D04F14" w:rsidTr="00D04F14">
        <w:trPr>
          <w:trHeight w:val="21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НАЦИОНАЛЬНАЯ ОБОРОНА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02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142,8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lastRenderedPageBreak/>
              <w:t>Осуществление первичного воинского учета на территориях,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где отсутствуют военные комиссариаты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142,8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НАЦИОНАЛЬНАЯ ЭКОНОМИКА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594,1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Общеэкономические вопросы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47,3</w:t>
            </w:r>
          </w:p>
        </w:tc>
      </w:tr>
      <w:tr w:rsidR="00D04F14" w:rsidRPr="00D04F14" w:rsidTr="00D04F14">
        <w:trPr>
          <w:trHeight w:val="51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МЦП "Развитие автомобильных дорог общего пользования местного значения в МО "Гаханы" на 2018-2022 годы"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09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544,8</w:t>
            </w:r>
          </w:p>
        </w:tc>
      </w:tr>
      <w:tr w:rsidR="00D04F14" w:rsidRPr="00D04F14" w:rsidTr="00D04F14">
        <w:trPr>
          <w:trHeight w:val="51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МЦП "Поддержка и развитие малого и среднего предпринимательства в МО "Гаханы" на 2018-2022год"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12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Другие вопросы в области национальной экономики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12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</w:tr>
      <w:tr w:rsidR="00D04F14" w:rsidRPr="00D04F14" w:rsidTr="00D04F14">
        <w:trPr>
          <w:trHeight w:val="22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Жилищно-коммунальное хозяйство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05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319,0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Жилищное хозяйство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Коммунальное хозяйство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D04F14" w:rsidRPr="00D04F14" w:rsidTr="00D04F14">
        <w:trPr>
          <w:trHeight w:val="51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МЦП "Энергосбережение и повышение энергетической эффективности на 2018-2022 год."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4,0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Благоустройство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315,0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Другие вопросы в области охраны окружающей среды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06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05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3477,5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КУЛЬТУРА,КИНЕМАТОГРАФИЯ СРЕДСТВА МАССОВОЙ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ИНФОРМАЦИИ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08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4213,7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КУЛЬТУРА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4213,7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Клубы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1274,5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 xml:space="preserve">капитальный ремонт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2310,9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Библиотеки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628,3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Социальная политика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10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280,0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Пенсии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280,0</w:t>
            </w:r>
          </w:p>
        </w:tc>
      </w:tr>
      <w:tr w:rsidR="00D04F14" w:rsidRPr="00D04F14" w:rsidTr="00D04F14">
        <w:trPr>
          <w:trHeight w:val="18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D04F14" w:rsidRPr="00D04F14" w:rsidTr="00553C0B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ФИЗИЧЕСКАЯ КУЛЬТУРА И СПОРТ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5,0</w:t>
            </w:r>
          </w:p>
        </w:tc>
      </w:tr>
      <w:tr w:rsidR="00D04F14" w:rsidRPr="00D04F14" w:rsidTr="00553C0B">
        <w:trPr>
          <w:trHeight w:val="28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МЦП "Развитие физ.культуры и спорта в МО Гаханы на 2018-2022гг"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D04F14" w:rsidRPr="00D04F14" w:rsidTr="00553C0B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D04F14" w:rsidRPr="00D04F14" w:rsidTr="00553C0B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МЕЖБЮДЖЕТНЫЕ ТРАНСФЕРТЫ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14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337,1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Прочие межбюджетные трансферты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337,1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04F14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D04F14" w:rsidRPr="00D04F14" w:rsidTr="00D04F14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ВСЕГО РАСХОДОВ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F14" w:rsidRPr="00D04F14" w:rsidRDefault="00D04F14" w:rsidP="00D04F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04F14">
              <w:rPr>
                <w:rFonts w:ascii="Courier New" w:eastAsia="Times New Roman" w:hAnsi="Courier New" w:cs="Courier New"/>
                <w:b/>
                <w:bCs/>
              </w:rPr>
              <w:t>14530,4</w:t>
            </w:r>
          </w:p>
        </w:tc>
      </w:tr>
    </w:tbl>
    <w:p w:rsidR="0048702A" w:rsidRDefault="0048702A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2072" w:rsidRDefault="00612072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53BF" w:rsidRDefault="008B53BF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53BF" w:rsidRDefault="008B53BF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53BF" w:rsidRDefault="008B53BF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53BF" w:rsidRDefault="008B53BF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53BF" w:rsidRDefault="008B53BF" w:rsidP="00E321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61DBB" w:rsidRDefault="00E61DBB" w:rsidP="00E61DBB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5</w:t>
      </w:r>
    </w:p>
    <w:p w:rsidR="00E61DBB" w:rsidRDefault="00E61DBB" w:rsidP="00E61DBB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E61DBB" w:rsidRDefault="00E61DBB" w:rsidP="00E61DBB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E61DBB" w:rsidRDefault="00E61DBB" w:rsidP="00E61DBB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E61DBB" w:rsidRPr="007613EC" w:rsidRDefault="00E61DBB" w:rsidP="00E61DB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613EC">
        <w:rPr>
          <w:rFonts w:ascii="Arial" w:eastAsia="Times New Roman" w:hAnsi="Arial" w:cs="Arial"/>
          <w:b/>
          <w:sz w:val="24"/>
          <w:szCs w:val="24"/>
        </w:rPr>
        <w:t>Распределение бюджетных ассигнований по разделам и подразделам,</w:t>
      </w:r>
      <w:r w:rsidRPr="007613EC">
        <w:rPr>
          <w:rFonts w:ascii="Arial" w:hAnsi="Arial" w:cs="Arial"/>
          <w:b/>
          <w:sz w:val="24"/>
          <w:szCs w:val="24"/>
        </w:rPr>
        <w:t xml:space="preserve"> </w:t>
      </w:r>
      <w:r w:rsidRPr="007613EC">
        <w:rPr>
          <w:rFonts w:ascii="Arial" w:eastAsia="Times New Roman" w:hAnsi="Arial" w:cs="Arial"/>
          <w:b/>
          <w:sz w:val="24"/>
          <w:szCs w:val="24"/>
        </w:rPr>
        <w:t>классификации расходов  бюджета  на 2023-2024 год</w:t>
      </w:r>
    </w:p>
    <w:p w:rsidR="00E61DBB" w:rsidRPr="00E61DBB" w:rsidRDefault="00E61DBB" w:rsidP="00E61DBB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61DBB">
        <w:rPr>
          <w:rFonts w:ascii="Courier New" w:eastAsia="Times New Roman" w:hAnsi="Courier New" w:cs="Courier New"/>
        </w:rPr>
        <w:t>(тыс.руб.)</w:t>
      </w:r>
    </w:p>
    <w:tbl>
      <w:tblPr>
        <w:tblW w:w="5000" w:type="pct"/>
        <w:tblLook w:val="04A0"/>
      </w:tblPr>
      <w:tblGrid>
        <w:gridCol w:w="5421"/>
        <w:gridCol w:w="1009"/>
        <w:gridCol w:w="1405"/>
        <w:gridCol w:w="1009"/>
        <w:gridCol w:w="1009"/>
      </w:tblGrid>
      <w:tr w:rsidR="00C724EF" w:rsidRPr="00C724EF" w:rsidTr="00C724EF">
        <w:trPr>
          <w:trHeight w:val="510"/>
        </w:trPr>
        <w:tc>
          <w:tcPr>
            <w:tcW w:w="3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Наименование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подраздел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202</w:t>
            </w:r>
            <w:r w:rsidR="00530CA8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202</w:t>
            </w:r>
            <w:r w:rsidR="00530CA8">
              <w:rPr>
                <w:rFonts w:ascii="Courier New" w:eastAsia="Times New Roman" w:hAnsi="Courier New" w:cs="Courier New"/>
              </w:rPr>
              <w:t>4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4242,9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4088,1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Функционирование высшего должностного лица субъекта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Российской Федерации и муниципального образования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957,4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Руководство и управление в сфере установленных функций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957,4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Федерации и органов местного самоуправления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724EF">
        <w:trPr>
          <w:trHeight w:val="510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957,4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Функционирование Правительства Российской Федерации,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высших органов исполнительной власти субъектов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Российской Федерации, местных администраций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3267,8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3113,0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Руководство и управление в сфере установленных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функций органов государственной власти субъектов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Российской Федерации и местного самоуправления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3267,8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3113,0</w:t>
            </w:r>
          </w:p>
        </w:tc>
      </w:tr>
      <w:tr w:rsidR="00C724EF" w:rsidRPr="00C724EF" w:rsidTr="00C724EF">
        <w:trPr>
          <w:trHeight w:val="510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3267,8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3113,0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Выполнение функций государственными органами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3191,4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2998,9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76,4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114,1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Обеспечение проведения выборов и референдумов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07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Резервный фонд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8,0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8,0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 xml:space="preserve">Резервный фонд исполнительного органа 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 xml:space="preserve">муниципального </w:t>
            </w:r>
            <w:r w:rsidRPr="00CA2FC9">
              <w:rPr>
                <w:rFonts w:ascii="Courier New" w:eastAsia="Times New Roman" w:hAnsi="Courier New" w:cs="Courier New"/>
              </w:rPr>
              <w:t>образования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8,0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8,0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ДРУГИЕ ОБЩЕГОСУДАРСТВЕННЫЕ ВОПРОСЫ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9,7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9,7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МЦП "Обеспечение безопасности дорожного движения в МО «Гаханы» на 2022-2026 годы"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C724EF" w:rsidRPr="00C724EF" w:rsidTr="00C724EF">
        <w:trPr>
          <w:trHeight w:val="540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 xml:space="preserve">МЦП "Организация пожарной безопасности в МО «Гаханы» на 2022-2026 годы" 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7,0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C724EF" w:rsidRPr="00C724EF" w:rsidTr="00C724EF">
        <w:trPr>
          <w:trHeight w:val="510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lastRenderedPageBreak/>
              <w:t>Осуществление обл.гос. полномочий по составлению протоколов об административных правонарушениях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0,7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0,7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НАЦИОНАЛЬНАЯ ОБОРОНА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02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147,7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153,1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Осуществление первичного воинского учета на территориях,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где отсутствуют военные комиссариаты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147,7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153,1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НАЦИОНАЛЬНАЯ ЭКОНОМИКА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620,3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666,0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Общеэкономические вопросы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47,3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47,3</w:t>
            </w:r>
          </w:p>
        </w:tc>
      </w:tr>
      <w:tr w:rsidR="00C724EF" w:rsidRPr="00C724EF" w:rsidTr="00C724EF">
        <w:trPr>
          <w:trHeight w:val="510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 xml:space="preserve">МЦП "Развитие автомобильных дорог общего пользования местного значения в МО "Гаханы" 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09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571,0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616,7</w:t>
            </w:r>
          </w:p>
        </w:tc>
      </w:tr>
      <w:tr w:rsidR="00C724EF" w:rsidRPr="00C724EF" w:rsidTr="00C724EF">
        <w:trPr>
          <w:trHeight w:val="510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МЦП "Поддержка и развитие малого и среднего предпринимательства в МО "Гаханы" на 2022-2026год"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12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Другие вопросы в области национальной экономики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12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Жилищно-коммунальное хозяйство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05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320,0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320,0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МЦП "Энергосбережение и повышение энергетической эффективности на 2022-2026 год."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Коммунальное хозяйство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Благоустройство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315,0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315,0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Другие вопросы в области охраны окружающей среды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06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05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КУЛЬТУРА,КИНЕМАТОГРАФИЯ СРЕДСТВА МАССОВОЙ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ИНФОРМАЦИИ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08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1885,0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2796,7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КУЛЬТУРА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1885,0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2796,7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Клубы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1256,7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1256,7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развитие и укрепление мат-тех базы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911,7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Библиотеки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628,3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628,3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Социальная политика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10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280,0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280,0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Пенсии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280,0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280,0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ФИЗИЧЕСКАЯ КУЛЬТУРА И СПОРТ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5,0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5,0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МЦП "Развитие физ.культуры и спорта в МО Гаханы на 2022-2026гг"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C724EF" w:rsidRPr="00C724EF" w:rsidTr="00C724EF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МЕЖБЮДЖЕТНЫЕ ТРАНСФЕРТЫ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14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337,1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337,1</w:t>
            </w:r>
          </w:p>
        </w:tc>
      </w:tr>
      <w:tr w:rsidR="00C724EF" w:rsidRPr="00C724EF" w:rsidTr="00CA2FC9">
        <w:trPr>
          <w:trHeight w:val="240"/>
        </w:trPr>
        <w:tc>
          <w:tcPr>
            <w:tcW w:w="33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Прочие межбюджетные трансферты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337,1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337,1</w:t>
            </w:r>
          </w:p>
        </w:tc>
      </w:tr>
      <w:tr w:rsidR="00C724EF" w:rsidRPr="00C724EF" w:rsidTr="00CA2FC9">
        <w:trPr>
          <w:trHeight w:val="255"/>
        </w:trPr>
        <w:tc>
          <w:tcPr>
            <w:tcW w:w="338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724E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724EF" w:rsidRPr="00C724EF" w:rsidTr="00CA2FC9">
        <w:trPr>
          <w:trHeight w:val="255"/>
        </w:trPr>
        <w:tc>
          <w:tcPr>
            <w:tcW w:w="3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ВСЕГО РАСХОДОВ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4EF" w:rsidRPr="00C724EF" w:rsidRDefault="00C724EF" w:rsidP="00C724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7840,0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4EF" w:rsidRPr="00C724EF" w:rsidRDefault="00C724EF" w:rsidP="00C724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C724EF">
              <w:rPr>
                <w:rFonts w:ascii="Courier New" w:eastAsia="Times New Roman" w:hAnsi="Courier New" w:cs="Courier New"/>
                <w:b/>
                <w:bCs/>
              </w:rPr>
              <w:t>8648,0</w:t>
            </w:r>
          </w:p>
        </w:tc>
      </w:tr>
    </w:tbl>
    <w:p w:rsidR="00612072" w:rsidRDefault="00612072" w:rsidP="00E61D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90A" w:rsidRDefault="00B1090A" w:rsidP="00E61D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90A" w:rsidRDefault="00B1090A" w:rsidP="00E61D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90A" w:rsidRDefault="00B1090A" w:rsidP="00E61D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90A" w:rsidRDefault="00B1090A" w:rsidP="00E61D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90A" w:rsidRDefault="00B1090A" w:rsidP="00E61D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6FF" w:rsidRDefault="00A206FF" w:rsidP="00E61D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90A" w:rsidRDefault="00B1090A" w:rsidP="00E61D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6FF" w:rsidRDefault="00A206FF" w:rsidP="00B1090A">
      <w:pPr>
        <w:spacing w:after="0" w:line="240" w:lineRule="auto"/>
        <w:jc w:val="right"/>
        <w:rPr>
          <w:rFonts w:ascii="Courier New" w:eastAsia="Times New Roman" w:hAnsi="Courier New" w:cs="Courier New"/>
        </w:rPr>
        <w:sectPr w:rsidR="00A206FF" w:rsidSect="00CA7A72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B1090A" w:rsidRDefault="00B1090A" w:rsidP="00B1090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6</w:t>
      </w:r>
    </w:p>
    <w:p w:rsidR="00B1090A" w:rsidRDefault="00B1090A" w:rsidP="00B1090A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B1090A" w:rsidRDefault="00B1090A" w:rsidP="00B1090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B1090A" w:rsidRDefault="00B1090A" w:rsidP="00B1090A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B1090A" w:rsidRPr="00247274" w:rsidRDefault="00B1090A" w:rsidP="00B1090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47274">
        <w:rPr>
          <w:rFonts w:ascii="Arial" w:eastAsia="Times New Roman" w:hAnsi="Arial" w:cs="Arial"/>
          <w:b/>
          <w:sz w:val="24"/>
          <w:szCs w:val="24"/>
        </w:rPr>
        <w:t>Распределение бюджетных ассигно</w:t>
      </w:r>
      <w:r w:rsidR="007C14B9">
        <w:rPr>
          <w:rFonts w:ascii="Arial" w:eastAsia="Times New Roman" w:hAnsi="Arial" w:cs="Arial"/>
          <w:b/>
          <w:sz w:val="24"/>
          <w:szCs w:val="24"/>
        </w:rPr>
        <w:t>ваний по разделам и подразделам</w:t>
      </w:r>
      <w:r w:rsidRPr="00247274">
        <w:rPr>
          <w:rFonts w:ascii="Arial" w:eastAsia="Times New Roman" w:hAnsi="Arial" w:cs="Arial"/>
          <w:b/>
          <w:sz w:val="24"/>
          <w:szCs w:val="24"/>
        </w:rPr>
        <w:t>, целевым статьям, видам классификации расходов  бюджета  на 2022 год</w:t>
      </w:r>
    </w:p>
    <w:p w:rsidR="00B1090A" w:rsidRPr="00B1090A" w:rsidRDefault="00B1090A" w:rsidP="00B1090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1090A">
        <w:rPr>
          <w:rFonts w:ascii="Courier New" w:eastAsia="Times New Roman" w:hAnsi="Courier New" w:cs="Courier New"/>
        </w:rPr>
        <w:t>(тыс.руб</w:t>
      </w:r>
      <w:r w:rsidR="00F56FE1">
        <w:rPr>
          <w:rFonts w:ascii="Courier New" w:eastAsia="Times New Roman" w:hAnsi="Courier New" w:cs="Courier New"/>
        </w:rPr>
        <w:t>.</w:t>
      </w:r>
      <w:r w:rsidRPr="00B1090A">
        <w:rPr>
          <w:rFonts w:ascii="Courier New" w:eastAsia="Times New Roman" w:hAnsi="Courier New" w:cs="Courier New"/>
        </w:rPr>
        <w:t>)</w:t>
      </w:r>
    </w:p>
    <w:tbl>
      <w:tblPr>
        <w:tblW w:w="5000" w:type="pct"/>
        <w:tblLayout w:type="fixed"/>
        <w:tblLook w:val="04A0"/>
      </w:tblPr>
      <w:tblGrid>
        <w:gridCol w:w="7624"/>
        <w:gridCol w:w="1275"/>
        <w:gridCol w:w="1558"/>
        <w:gridCol w:w="1703"/>
        <w:gridCol w:w="1274"/>
        <w:gridCol w:w="1351"/>
      </w:tblGrid>
      <w:tr w:rsidR="00A206FF" w:rsidRPr="00A206FF" w:rsidTr="00A206FF">
        <w:trPr>
          <w:trHeight w:val="765"/>
        </w:trPr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Наименование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Подраздел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Целевая статья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Вид расходов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Сумма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5159,2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Функционирование высшего должностного лица субъекта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Российской Федерации и муниципального образования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Руководство и управление в сфере установленных функций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9910140110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Федерации и органов местного самоуправления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A206FF" w:rsidRPr="00A206FF" w:rsidTr="00A206FF">
        <w:trPr>
          <w:trHeight w:val="510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9910140110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Функционирование Правительства Российской Федерации,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высших органов исполнительной власти субъектов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Российской Федерации, местных администраций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4025,4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Руководство и управление в сфере установленных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функций органов государственной власти субъектов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Российской Федерации и местного самоуправления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4025,4</w:t>
            </w:r>
          </w:p>
        </w:tc>
      </w:tr>
      <w:tr w:rsidR="00A206FF" w:rsidRPr="00A206FF" w:rsidTr="00A206FF">
        <w:trPr>
          <w:trHeight w:val="510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3779,7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245,7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Обеспечение проведения выборов и референдумов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07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134,7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Резервный фонд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8,0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 xml:space="preserve">Резервный фонд исполнительного органа 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муниципального образования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9930240990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800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8,0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ДРУГИЕ ОБЩЕГОСУДАРСТВЕННЫЕ ВОПРОСЫ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33,7</w:t>
            </w:r>
          </w:p>
        </w:tc>
      </w:tr>
      <w:tr w:rsidR="00A206FF" w:rsidRPr="00A206FF" w:rsidTr="00A206FF">
        <w:trPr>
          <w:trHeight w:val="510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МЦП "Обеспечение безопасности дорожного движения в МО «Гаханы» на 2018-2022 годы"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30,0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 xml:space="preserve">МЦП "Организация пожарной безопасности в МО «Гаханы» на </w:t>
            </w:r>
            <w:r w:rsidRPr="00A206FF">
              <w:rPr>
                <w:rFonts w:ascii="Courier New" w:eastAsia="Times New Roman" w:hAnsi="Courier New" w:cs="Courier New"/>
              </w:rPr>
              <w:lastRenderedPageBreak/>
              <w:t>2018-2022 годы"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lastRenderedPageBreak/>
              <w:t>01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9930F49999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3,0</w:t>
            </w:r>
          </w:p>
        </w:tc>
      </w:tr>
      <w:tr w:rsidR="00A206FF" w:rsidRPr="00A206FF" w:rsidTr="00A206FF">
        <w:trPr>
          <w:trHeight w:val="49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lastRenderedPageBreak/>
              <w:t>Осуществление обл.гос. полномочий по составлению протоколов об административных правонарушениях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9920173150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0,7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НАЦИОНАЛЬНАЯ ОБОРОНА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02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142,8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9920251180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129,2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Осуществление первичного воинского учета на территориях,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где отсутствуют военные комиссариаты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9920251180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13,6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НАЦИОНАЛЬНАЯ ЭКОНОМИКА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594,1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Общеэкономические вопросы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9920373110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47,3</w:t>
            </w:r>
          </w:p>
        </w:tc>
      </w:tr>
      <w:tr w:rsidR="00A206FF" w:rsidRPr="00A206FF" w:rsidTr="00A206FF">
        <w:trPr>
          <w:trHeight w:val="52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МЦП "Развитие автомобильных дорог общего пользования местного значения в МО "Гаханы" на 2018-2022 годы"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09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9930149999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544,8</w:t>
            </w:r>
          </w:p>
        </w:tc>
      </w:tr>
      <w:tr w:rsidR="00A206FF" w:rsidRPr="00A206FF" w:rsidTr="00A206FF">
        <w:trPr>
          <w:trHeight w:val="570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МЦП "Поддержка и развитие малого и среднего предпринимательства в МО "Гаханы" на 2018-2022 годы"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Другие вопросы в области национальной экономики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9930Е49999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Жилищно-коммунальное хозяйство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05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319,0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Коммунальное хозяйство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Коммунальное хозяйство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57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9930869999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A206FF" w:rsidRPr="00A206FF" w:rsidTr="00A206FF">
        <w:trPr>
          <w:trHeight w:val="660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МЦП "Энергосбережение и повышение энергетической эффективности на 2018-2022гг."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57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206FF">
              <w:rPr>
                <w:rFonts w:ascii="Courier New" w:eastAsia="Times New Roman" w:hAnsi="Courier New" w:cs="Courier New"/>
                <w:color w:val="000000"/>
              </w:rPr>
              <w:t>9930849999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4,0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Благоустройство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576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9930449999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Благоустройство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99304S2370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315,0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другие вопросы в области охраны окружающей среды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06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99306S2820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2884,3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другие вопросы в области охраны окружающей среды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06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99306S2971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471,1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другие вопросы в области охраны окружающей среды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06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9930549999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122,1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КУЛЬТУРА,КИНЕМАТОГРАФИЯ СРЕДСТВА МАССОВОЙ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ИНФОРМАЦИИ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08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4213,7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КУЛЬТУРА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4213,7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Клубы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9930540590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1274,5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 xml:space="preserve">Сто модельных домов культуры 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993S212061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2310,9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Библиотеки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9930640590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628,3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СОЦИАЛЬНАЯ ПОЛИТИКА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10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280,0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Пенсии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9910443060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280,0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ФИЗИЧЕСКАЯ КУЛЬТУРА И СПОРТ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5,0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МЦП "Развитие физ.культуры и спорта в МО Гаханы на 2018-2022гг"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9930G49999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lastRenderedPageBreak/>
              <w:t> 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A206FF" w:rsidRPr="00A206FF" w:rsidTr="00A206FF">
        <w:trPr>
          <w:trHeight w:val="270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 xml:space="preserve"> </w:t>
            </w:r>
            <w:r w:rsidRPr="00A206FF">
              <w:rPr>
                <w:rFonts w:ascii="Courier New" w:eastAsia="Times New Roman" w:hAnsi="Courier New" w:cs="Courier New"/>
              </w:rPr>
              <w:br/>
              <w:t>Обслуживание государственного внутреннего и муниципального долга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9949700499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730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МЕЖБЮДЖЕТНЫЕ ТРАНСФЕРТЫ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14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337,1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Прочие межбюджетные трансферты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9920441040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540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337,1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06F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A206FF" w:rsidRPr="00A206FF" w:rsidTr="00A206FF">
        <w:trPr>
          <w:trHeight w:val="255"/>
        </w:trPr>
        <w:tc>
          <w:tcPr>
            <w:tcW w:w="25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ВСЕГО РАСХОДОВ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6FF" w:rsidRPr="00A206FF" w:rsidRDefault="00A206FF" w:rsidP="00A206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6FF">
              <w:rPr>
                <w:rFonts w:ascii="Courier New" w:eastAsia="Times New Roman" w:hAnsi="Courier New" w:cs="Courier New"/>
                <w:b/>
                <w:bCs/>
              </w:rPr>
              <w:t>14530,4</w:t>
            </w:r>
          </w:p>
        </w:tc>
      </w:tr>
    </w:tbl>
    <w:p w:rsidR="00B1090A" w:rsidRDefault="00B1090A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</w:pPr>
    </w:p>
    <w:p w:rsidR="00A206FF" w:rsidRDefault="00A206FF" w:rsidP="00B1090A">
      <w:pPr>
        <w:spacing w:after="0" w:line="240" w:lineRule="auto"/>
        <w:jc w:val="center"/>
        <w:rPr>
          <w:rFonts w:ascii="Courier New" w:eastAsia="Times New Roman" w:hAnsi="Courier New" w:cs="Courier New"/>
          <w:b/>
        </w:rPr>
        <w:sectPr w:rsidR="00A206FF" w:rsidSect="00A206FF">
          <w:pgSz w:w="16838" w:h="11906" w:orient="landscape"/>
          <w:pgMar w:top="851" w:right="851" w:bottom="851" w:left="1418" w:header="709" w:footer="709" w:gutter="0"/>
          <w:cols w:space="708"/>
          <w:docGrid w:linePitch="360"/>
        </w:sectPr>
      </w:pPr>
    </w:p>
    <w:p w:rsidR="00946B56" w:rsidRDefault="00946B56" w:rsidP="00946B5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7</w:t>
      </w:r>
    </w:p>
    <w:p w:rsidR="00946B56" w:rsidRDefault="00946B56" w:rsidP="00946B56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946B56" w:rsidRDefault="00946B56" w:rsidP="00946B5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0B6526" w:rsidRDefault="000B6526" w:rsidP="00946B5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0B6526" w:rsidRPr="000B6526" w:rsidRDefault="000B6526" w:rsidP="000B652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B6526">
        <w:rPr>
          <w:rFonts w:ascii="Arial" w:eastAsia="Times New Roman" w:hAnsi="Arial" w:cs="Arial"/>
          <w:sz w:val="24"/>
          <w:szCs w:val="24"/>
        </w:rPr>
        <w:t>Распределение бюджетных ассигнований по разделам и подразделам , целевым статьям, видам</w:t>
      </w:r>
      <w:r w:rsidRPr="000B6526">
        <w:rPr>
          <w:rFonts w:ascii="Arial" w:hAnsi="Arial" w:cs="Arial"/>
        </w:rPr>
        <w:t xml:space="preserve"> </w:t>
      </w:r>
      <w:r w:rsidRPr="000B6526">
        <w:rPr>
          <w:rFonts w:ascii="Arial" w:eastAsia="Times New Roman" w:hAnsi="Arial" w:cs="Arial"/>
          <w:sz w:val="24"/>
          <w:szCs w:val="24"/>
        </w:rPr>
        <w:t>классификации расходов  бюджета  на 2023-2024 год</w:t>
      </w:r>
    </w:p>
    <w:p w:rsidR="000B6526" w:rsidRPr="00E369E6" w:rsidRDefault="00985B1B" w:rsidP="00985B1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369E6">
        <w:rPr>
          <w:rFonts w:ascii="Arial" w:eastAsia="Times New Roman" w:hAnsi="Arial" w:cs="Arial"/>
          <w:sz w:val="24"/>
          <w:szCs w:val="24"/>
        </w:rPr>
        <w:t>(тыс.руб.)</w:t>
      </w:r>
    </w:p>
    <w:tbl>
      <w:tblPr>
        <w:tblW w:w="14690" w:type="dxa"/>
        <w:tblInd w:w="95" w:type="dxa"/>
        <w:tblLook w:val="04A0"/>
      </w:tblPr>
      <w:tblGrid>
        <w:gridCol w:w="6443"/>
        <w:gridCol w:w="1197"/>
        <w:gridCol w:w="1582"/>
        <w:gridCol w:w="1706"/>
        <w:gridCol w:w="1418"/>
        <w:gridCol w:w="1134"/>
        <w:gridCol w:w="1210"/>
      </w:tblGrid>
      <w:tr w:rsidR="001502A2" w:rsidRPr="001502A2" w:rsidTr="001502A2">
        <w:trPr>
          <w:trHeight w:val="510"/>
        </w:trPr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Наименование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Подраздел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Целевая статья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Вид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4242,9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4088,1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Функционирование высшего должностного лица субъекта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Российской Федерации и муниципального образования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9910140110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957,4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Руководство и управление в сфере установленных функций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9910140110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957,4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Федерации и органов местного самоуправления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1502A2" w:rsidRPr="001502A2" w:rsidTr="001502A2">
        <w:trPr>
          <w:trHeight w:val="510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957,4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Функционирование Правительства Российской Федерации,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высших органов исполнительной власти субъектов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Российской Федерации, местных администраций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3267,8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3113,0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Руководство и управление в сфере установленных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функций органов государственной власти субъектов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Российской Федерации и местного самоуправления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3267,8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3113,0</w:t>
            </w:r>
          </w:p>
        </w:tc>
      </w:tr>
      <w:tr w:rsidR="001502A2" w:rsidRPr="001502A2" w:rsidTr="001502A2">
        <w:trPr>
          <w:trHeight w:val="510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3191,4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2998,9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76,4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114,1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Обеспечение проведения выборов и референдумов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Резервный фонд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9930240990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8,0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8,0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 xml:space="preserve">Резервный фонд исполнительного органа 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lastRenderedPageBreak/>
              <w:t>муниципального образования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8,0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8,0</w:t>
            </w:r>
          </w:p>
        </w:tc>
      </w:tr>
      <w:tr w:rsidR="001502A2" w:rsidRPr="001502A2" w:rsidTr="001502A2">
        <w:trPr>
          <w:trHeight w:val="49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МЦП "Обеспечение безопасности дорожного движения в МО «Гаханы» на 2018-2022 годы"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9930F49999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1502A2" w:rsidRPr="001502A2" w:rsidTr="001502A2">
        <w:trPr>
          <w:trHeight w:val="49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МЦП "Организация пожарной безопасности в МО «Гаханы» на 2018-2022 годы"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9920173150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7,0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7,0</w:t>
            </w:r>
          </w:p>
        </w:tc>
      </w:tr>
      <w:tr w:rsidR="001502A2" w:rsidRPr="001502A2" w:rsidTr="001502A2">
        <w:trPr>
          <w:trHeight w:val="49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Осуществление обл.гос. полномочий по составлению протоколов об административных правонарушениях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0,7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0,7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НАЦИОНАЛЬНАЯ ОБОРОНА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02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9920251180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147,7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153,1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134,1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139,5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Осуществление первичного воинского учета на территориях,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9920251180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где отсутствуют военные комиссариаты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13,6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13,6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НАЦИОНАЛЬНАЯ ЭКОНОМИКА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9920373110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620,3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666,0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Общеэкономические вопросы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9930149999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47,3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47,3</w:t>
            </w:r>
          </w:p>
        </w:tc>
      </w:tr>
      <w:tr w:rsidR="001502A2" w:rsidRPr="001502A2" w:rsidTr="001502A2">
        <w:trPr>
          <w:trHeight w:val="52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 xml:space="preserve">МЦП "Развитие автомобильных дорог общего пользования местного значения в МО "Гаханы" 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571,0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616,7</w:t>
            </w:r>
          </w:p>
        </w:tc>
      </w:tr>
      <w:tr w:rsidR="001502A2" w:rsidRPr="001502A2" w:rsidTr="001502A2">
        <w:trPr>
          <w:trHeight w:val="510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МЦП "Поддержка и развитие малого и среднего предпринимательства в МО "Гаханы" на 2018-2022 годы"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Другие вопросы в области национальной экономики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9930Е49999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Жилищно-коммунальное хозяйство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05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320,0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320,0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Коммунальное хозяйство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70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9930869999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МЦП "Энергосбережение и повышение энергетической эффективности на 2018-2022гг."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502A2">
              <w:rPr>
                <w:rFonts w:ascii="Courier New" w:eastAsia="Times New Roman" w:hAnsi="Courier New" w:cs="Courier New"/>
                <w:color w:val="000000"/>
              </w:rPr>
              <w:t>993084999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Благоустройство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1706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99304S2370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315,0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315,0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другие вопросы в области охраны окружающей среды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06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99304S2370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КУЛЬТУРА,КИНЕМАТОГРАФИЯ СРЕДСТВА МАССОВОЙ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ИНФОРМАЦИИ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08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1885,0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2796,7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КУЛЬТУРА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1885,0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2796,7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Клубы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9930540590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1256,7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1256,7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 xml:space="preserve">Сто модельных домов культуры 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911,7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Библиотеки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9930640590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628,3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628,3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СОЦИАЛЬНАЯ ПОЛИТИКА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10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280,0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280,0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Пенсии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9910443060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280,0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280,0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lastRenderedPageBreak/>
              <w:t> 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ФИЗИЧЕСКАЯ КУЛЬТУРА И СПОРТ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5,0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5,0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МЦП "Развитие физ.культуры и спорта в МО Гаханы на 2018-2022гг"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9930G49999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1502A2" w:rsidRPr="001502A2" w:rsidTr="001502A2">
        <w:trPr>
          <w:trHeight w:val="270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 xml:space="preserve"> </w:t>
            </w:r>
            <w:r w:rsidRPr="001502A2">
              <w:rPr>
                <w:rFonts w:ascii="Courier New" w:eastAsia="Times New Roman" w:hAnsi="Courier New" w:cs="Courier New"/>
              </w:rPr>
              <w:br/>
              <w:t>Обслуживание государственного внутреннего и муниципального долга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9949700499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МЕЖБЮДЖЕТНЫЕ ТРАНСФЕРТЫ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14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337,1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337,1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Прочие межбюджетные трансферты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9920441040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337,1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337,1</w:t>
            </w:r>
          </w:p>
        </w:tc>
      </w:tr>
      <w:tr w:rsidR="001502A2" w:rsidRPr="001502A2" w:rsidTr="001502A2">
        <w:trPr>
          <w:trHeight w:val="255"/>
        </w:trPr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502A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1502A2" w:rsidRPr="001502A2" w:rsidTr="001502A2">
        <w:trPr>
          <w:trHeight w:val="315"/>
        </w:trPr>
        <w:tc>
          <w:tcPr>
            <w:tcW w:w="6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ВСЕГО РАСХОДОВ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7840,0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2A2" w:rsidRPr="001502A2" w:rsidRDefault="001502A2" w:rsidP="001502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502A2">
              <w:rPr>
                <w:rFonts w:ascii="Courier New" w:eastAsia="Times New Roman" w:hAnsi="Courier New" w:cs="Courier New"/>
                <w:b/>
                <w:bCs/>
              </w:rPr>
              <w:t>8648,0</w:t>
            </w:r>
          </w:p>
        </w:tc>
      </w:tr>
    </w:tbl>
    <w:p w:rsidR="001502A2" w:rsidRDefault="001502A2" w:rsidP="007243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  <w:sectPr w:rsidR="001502A2" w:rsidSect="001502A2">
          <w:pgSz w:w="16838" w:h="11906" w:orient="landscape"/>
          <w:pgMar w:top="851" w:right="851" w:bottom="851" w:left="1418" w:header="709" w:footer="709" w:gutter="0"/>
          <w:cols w:space="708"/>
          <w:docGrid w:linePitch="360"/>
        </w:sectPr>
      </w:pPr>
    </w:p>
    <w:p w:rsidR="004E5F86" w:rsidRDefault="004E5F86" w:rsidP="004E5F8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8</w:t>
      </w:r>
    </w:p>
    <w:p w:rsidR="004E5F86" w:rsidRDefault="004E5F86" w:rsidP="004E5F86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4E5F86" w:rsidRDefault="004E5F86" w:rsidP="004E5F8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4E5F86" w:rsidRDefault="004E5F86" w:rsidP="004E5F8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652F19" w:rsidRDefault="004E5F86" w:rsidP="004E5F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E5F86">
        <w:rPr>
          <w:rFonts w:ascii="Arial" w:eastAsia="Times New Roman" w:hAnsi="Arial" w:cs="Arial"/>
          <w:sz w:val="24"/>
          <w:szCs w:val="24"/>
        </w:rPr>
        <w:t>Распределение бюджетных ассигнований по разделам и подразделам</w:t>
      </w:r>
      <w:r w:rsidR="00636212">
        <w:rPr>
          <w:rFonts w:ascii="Arial" w:eastAsia="Times New Roman" w:hAnsi="Arial" w:cs="Arial"/>
          <w:sz w:val="24"/>
          <w:szCs w:val="24"/>
        </w:rPr>
        <w:t>,</w:t>
      </w:r>
    </w:p>
    <w:p w:rsidR="004E5F86" w:rsidRDefault="00652F19" w:rsidP="004E5F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652F19">
        <w:t xml:space="preserve"> </w:t>
      </w:r>
      <w:r w:rsidRPr="00652F19">
        <w:rPr>
          <w:rFonts w:ascii="Arial" w:eastAsia="Times New Roman" w:hAnsi="Arial" w:cs="Arial"/>
          <w:sz w:val="24"/>
          <w:szCs w:val="24"/>
        </w:rPr>
        <w:t>целевым статьям, видам классификации расходов  бюджета и ведомственной структуре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652F19">
        <w:rPr>
          <w:rFonts w:ascii="Arial" w:eastAsia="Times New Roman" w:hAnsi="Arial" w:cs="Arial"/>
          <w:sz w:val="24"/>
          <w:szCs w:val="24"/>
        </w:rPr>
        <w:t>расходов на  2022 год</w:t>
      </w:r>
    </w:p>
    <w:p w:rsidR="00652F19" w:rsidRDefault="00016A7B" w:rsidP="00016A7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(тыс.руб.)</w:t>
      </w:r>
    </w:p>
    <w:tbl>
      <w:tblPr>
        <w:tblW w:w="12720" w:type="dxa"/>
        <w:tblInd w:w="95" w:type="dxa"/>
        <w:tblLook w:val="04A0"/>
      </w:tblPr>
      <w:tblGrid>
        <w:gridCol w:w="7059"/>
        <w:gridCol w:w="795"/>
        <w:gridCol w:w="1009"/>
        <w:gridCol w:w="1405"/>
        <w:gridCol w:w="1537"/>
        <w:gridCol w:w="1273"/>
        <w:gridCol w:w="1141"/>
      </w:tblGrid>
      <w:tr w:rsidR="00041EC0" w:rsidRPr="00041EC0" w:rsidTr="00041EC0">
        <w:trPr>
          <w:trHeight w:val="510"/>
        </w:trPr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Наименование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ГРБС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Подраздел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Целевая статья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Вид расходов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Сумма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5159,2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Функционирование высшего должностного лица субъекта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Российской Федерации и муниципального образования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Руководство и управление в сфере установленных функций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9910140110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Федерации и органов местного самоуправления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41EC0" w:rsidRPr="00041EC0" w:rsidTr="00041EC0">
        <w:trPr>
          <w:trHeight w:val="510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9910140110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Функционирование Правительства Российской Федерации,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высших органов исполнительной власти субъектов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Российской Федерации, местных администраций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4025,4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Руководство и управление в сфере установленных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функций органов государственной власти субъектов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Российской Федерации и местного самоуправления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4025,4</w:t>
            </w:r>
          </w:p>
        </w:tc>
      </w:tr>
      <w:tr w:rsidR="00041EC0" w:rsidRPr="00041EC0" w:rsidTr="00041EC0">
        <w:trPr>
          <w:trHeight w:val="510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3779,7</w:t>
            </w:r>
          </w:p>
        </w:tc>
      </w:tr>
      <w:tr w:rsidR="00041EC0" w:rsidRPr="00041EC0" w:rsidTr="00041EC0">
        <w:trPr>
          <w:trHeight w:val="510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245,7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Обеспечение проведения выборов и референдумов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07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134,7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Резервный фонд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8,0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 xml:space="preserve">Резервный фонд исполнительного органа 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муниципального образования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9930240990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8,0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ДРУГИЕ ОБЩЕГОСУДАРСТВЕННЫЕ ВОПРОСЫ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33,7</w:t>
            </w:r>
          </w:p>
        </w:tc>
      </w:tr>
      <w:tr w:rsidR="00041EC0" w:rsidRPr="00041EC0" w:rsidTr="00041EC0">
        <w:trPr>
          <w:trHeight w:val="510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МЦП "Обеспечение безопасности дорожного движения в МО «Гаханы» на 2018-2022 годы"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30,0</w:t>
            </w:r>
          </w:p>
        </w:tc>
      </w:tr>
      <w:tr w:rsidR="00041EC0" w:rsidRPr="00041EC0" w:rsidTr="00041EC0">
        <w:trPr>
          <w:trHeight w:val="510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lastRenderedPageBreak/>
              <w:t>МЦП "Организация пожарной безопасности в МО «Гаханы» на 2018-2022 годы"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9930F49999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3,0</w:t>
            </w:r>
          </w:p>
        </w:tc>
      </w:tr>
      <w:tr w:rsidR="00041EC0" w:rsidRPr="00041EC0" w:rsidTr="00041EC0">
        <w:trPr>
          <w:trHeight w:val="49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Осуществление обл.гос. полномочий по составлению протоколов об административных правонарушениях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9920173150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0,7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НАЦИОНАЛЬНАЯ ОБОРОНА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02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142,8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9920251180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129,2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Осуществление первичного воинского учета на территориях,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где отсутствуют военные комиссариаты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9920251180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13,6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НАЦИОНАЛЬНАЯ ЭКОНОМИКА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594,1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Общеэкономические вопросы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9920373110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47,3</w:t>
            </w:r>
          </w:p>
        </w:tc>
      </w:tr>
      <w:tr w:rsidR="00041EC0" w:rsidRPr="00041EC0" w:rsidTr="00041EC0">
        <w:trPr>
          <w:trHeight w:val="52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МЦП "Развитие автомобильных дорог общего пользования местного значения в МО "Гаханы" на 2018-2022 годы"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09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9930149999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544,8</w:t>
            </w:r>
          </w:p>
        </w:tc>
      </w:tr>
      <w:tr w:rsidR="00041EC0" w:rsidRPr="00041EC0" w:rsidTr="00041EC0">
        <w:trPr>
          <w:trHeight w:val="570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МЦП "Поддержка и развитие малого и среднего предпринимательства в МО "Гаханы" на 2018-2022 годы"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Другие вопросы в области национальной экономики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9930Е49999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Жилищно-коммунальное хозяйство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05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319,0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Коммунальное хозяйство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041EC0" w:rsidRPr="00041EC0" w:rsidTr="00E26094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Коммунальное хозяйство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14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9930869999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041EC0" w:rsidRPr="00041EC0" w:rsidTr="00E26094">
        <w:trPr>
          <w:trHeight w:val="660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МЦП "Энергосбережение и повышение энергетической эффективности на 2018-2022гг."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1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41EC0">
              <w:rPr>
                <w:rFonts w:ascii="Courier New" w:eastAsia="Times New Roman" w:hAnsi="Courier New" w:cs="Courier New"/>
                <w:color w:val="000000"/>
              </w:rPr>
              <w:t>9930849999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4,0</w:t>
            </w:r>
          </w:p>
        </w:tc>
      </w:tr>
      <w:tr w:rsidR="00041EC0" w:rsidRPr="00041EC0" w:rsidTr="00E26094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Благоустройство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1149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9930449999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Благоустройство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99304S2370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315,0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другие вопросы в области охраны окружающей среды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99306S2820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2884,3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другие вопросы в области охраны окружающей среды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99306S2971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471,1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другие вопросы в области охраны окружающей среды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9930549999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122,1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КУЛЬТУРА,КИНЕМАТОГРАФИЯ СРЕДСТВА МАССОВОЙ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ИНФОРМАЦИИ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08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4213,7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КУЛЬТУРА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4213,7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Клубы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9930540590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1274,5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 xml:space="preserve">Сто модельных домов культуры 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993S212061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2310,9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Библиотеки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9930640590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628,3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СОЦИАЛЬНАЯ ПОЛИТИКА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10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280,0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Пенсии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9910443060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280,0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lastRenderedPageBreak/>
              <w:t> 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ФИЗИЧЕСКАЯ КУЛЬТУРА И СПОРТ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5,0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МЦП "Развитие физ.культуры и спорта в МО Гаханы на 2018-2022гг"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9930G49999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041EC0" w:rsidRPr="00041EC0" w:rsidTr="00041EC0">
        <w:trPr>
          <w:trHeight w:val="270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 xml:space="preserve"> </w:t>
            </w:r>
            <w:r w:rsidRPr="00041EC0">
              <w:rPr>
                <w:rFonts w:ascii="Courier New" w:eastAsia="Times New Roman" w:hAnsi="Courier New" w:cs="Courier New"/>
              </w:rPr>
              <w:br/>
              <w:t>Обслуживание государственного внутреннего и муниципального долга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9949700499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730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МЕЖБЮДЖЕТНЫЕ ТРАНСФЕРТЫ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14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337,1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Прочие межбюджетные трансферты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9920441040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337,1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41EC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41EC0" w:rsidRPr="00041EC0" w:rsidTr="00041EC0">
        <w:trPr>
          <w:trHeight w:val="255"/>
        </w:trPr>
        <w:tc>
          <w:tcPr>
            <w:tcW w:w="70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ВСЕГО РАСХОДОВ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EC0" w:rsidRPr="00041EC0" w:rsidRDefault="00041EC0" w:rsidP="00041E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41EC0">
              <w:rPr>
                <w:rFonts w:ascii="Courier New" w:eastAsia="Times New Roman" w:hAnsi="Courier New" w:cs="Courier New"/>
                <w:b/>
                <w:bCs/>
              </w:rPr>
              <w:t>14530,4</w:t>
            </w:r>
          </w:p>
        </w:tc>
      </w:tr>
    </w:tbl>
    <w:p w:rsidR="00652F19" w:rsidRDefault="00652F19" w:rsidP="004E5F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946B56" w:rsidRDefault="00946B5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041EC0" w:rsidRDefault="00041EC0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  <w:sectPr w:rsidR="00041EC0" w:rsidSect="00041EC0">
          <w:pgSz w:w="16838" w:h="11906" w:orient="landscape"/>
          <w:pgMar w:top="851" w:right="851" w:bottom="851" w:left="1418" w:header="709" w:footer="709" w:gutter="0"/>
          <w:cols w:space="708"/>
          <w:docGrid w:linePitch="360"/>
        </w:sectPr>
      </w:pPr>
    </w:p>
    <w:p w:rsidR="004C1A1B" w:rsidRDefault="004C1A1B" w:rsidP="004C1A1B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9</w:t>
      </w:r>
    </w:p>
    <w:p w:rsidR="004C1A1B" w:rsidRDefault="004C1A1B" w:rsidP="004C1A1B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4C1A1B" w:rsidRDefault="004C1A1B" w:rsidP="004C1A1B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6568B0" w:rsidRDefault="006568B0" w:rsidP="006568B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E5F86">
        <w:rPr>
          <w:rFonts w:ascii="Arial" w:eastAsia="Times New Roman" w:hAnsi="Arial" w:cs="Arial"/>
          <w:sz w:val="24"/>
          <w:szCs w:val="24"/>
        </w:rPr>
        <w:t>Распределение бюджетных ассигнований по разделам и подразделам</w:t>
      </w:r>
      <w:r>
        <w:rPr>
          <w:rFonts w:ascii="Arial" w:eastAsia="Times New Roman" w:hAnsi="Arial" w:cs="Arial"/>
          <w:sz w:val="24"/>
          <w:szCs w:val="24"/>
        </w:rPr>
        <w:t>,</w:t>
      </w:r>
    </w:p>
    <w:p w:rsidR="006568B0" w:rsidRDefault="006568B0" w:rsidP="006568B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652F19">
        <w:t xml:space="preserve"> </w:t>
      </w:r>
      <w:r w:rsidRPr="00652F19">
        <w:rPr>
          <w:rFonts w:ascii="Arial" w:eastAsia="Times New Roman" w:hAnsi="Arial" w:cs="Arial"/>
          <w:sz w:val="24"/>
          <w:szCs w:val="24"/>
        </w:rPr>
        <w:t>целевым статьям, видам классификации расходов  бюджета и ведомственной структуре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652F19">
        <w:rPr>
          <w:rFonts w:ascii="Arial" w:eastAsia="Times New Roman" w:hAnsi="Arial" w:cs="Arial"/>
          <w:sz w:val="24"/>
          <w:szCs w:val="24"/>
        </w:rPr>
        <w:t>расходов на  202</w:t>
      </w:r>
      <w:r>
        <w:rPr>
          <w:rFonts w:ascii="Arial" w:eastAsia="Times New Roman" w:hAnsi="Arial" w:cs="Arial"/>
          <w:sz w:val="24"/>
          <w:szCs w:val="24"/>
        </w:rPr>
        <w:t>3-</w:t>
      </w:r>
      <w:r w:rsidRPr="00652F19">
        <w:rPr>
          <w:rFonts w:ascii="Arial" w:eastAsia="Times New Roman" w:hAnsi="Arial" w:cs="Arial"/>
          <w:sz w:val="24"/>
          <w:szCs w:val="24"/>
        </w:rPr>
        <w:t>2</w:t>
      </w:r>
      <w:r>
        <w:rPr>
          <w:rFonts w:ascii="Arial" w:eastAsia="Times New Roman" w:hAnsi="Arial" w:cs="Arial"/>
          <w:sz w:val="24"/>
          <w:szCs w:val="24"/>
        </w:rPr>
        <w:t>024</w:t>
      </w:r>
      <w:r w:rsidRPr="00652F19">
        <w:rPr>
          <w:rFonts w:ascii="Arial" w:eastAsia="Times New Roman" w:hAnsi="Arial" w:cs="Arial"/>
          <w:sz w:val="24"/>
          <w:szCs w:val="24"/>
        </w:rPr>
        <w:t xml:space="preserve"> год</w:t>
      </w:r>
      <w:r>
        <w:rPr>
          <w:rFonts w:ascii="Arial" w:eastAsia="Times New Roman" w:hAnsi="Arial" w:cs="Arial"/>
          <w:sz w:val="24"/>
          <w:szCs w:val="24"/>
        </w:rPr>
        <w:t>ы</w:t>
      </w:r>
    </w:p>
    <w:p w:rsidR="002B58B6" w:rsidRDefault="009A6778" w:rsidP="009A677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(тыс.руб.)</w:t>
      </w:r>
    </w:p>
    <w:p w:rsidR="002B58B6" w:rsidRDefault="002B58B6" w:rsidP="006568B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6568B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14690" w:type="dxa"/>
        <w:tblInd w:w="95" w:type="dxa"/>
        <w:tblLook w:val="04A0"/>
      </w:tblPr>
      <w:tblGrid>
        <w:gridCol w:w="6115"/>
        <w:gridCol w:w="933"/>
        <w:gridCol w:w="1170"/>
        <w:gridCol w:w="1430"/>
        <w:gridCol w:w="1751"/>
        <w:gridCol w:w="1273"/>
        <w:gridCol w:w="1009"/>
        <w:gridCol w:w="1009"/>
      </w:tblGrid>
      <w:tr w:rsidR="00781B01" w:rsidRPr="00781B01" w:rsidTr="00781B01">
        <w:trPr>
          <w:trHeight w:val="510"/>
        </w:trPr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Наименование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ГРБС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Подраздел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Целевая статья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Вид расходов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4242,9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4088,1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Функционирование высшего должностного лица субъекта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Российской Федерации и муниципального образования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957,4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Руководство и управление в сфере установленных функций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9910140110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957,4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Федерации и органов местного самоуправления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81B01" w:rsidRPr="00781B01" w:rsidTr="00781B01">
        <w:trPr>
          <w:trHeight w:val="510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9910140110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957,4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957,4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Функционирование Правительства Российской Федерации,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высших органов исполнительной власти субъектов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Российской Федерации, местных администраций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3267,8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3113,0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Руководство и управление в сфере установленных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функций органов государственной власти субъектов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Российской Федерации и местного самоуправления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3267,8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3113,0</w:t>
            </w:r>
          </w:p>
        </w:tc>
      </w:tr>
      <w:tr w:rsidR="00781B01" w:rsidRPr="00781B01" w:rsidTr="00781B01">
        <w:trPr>
          <w:trHeight w:val="510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 xml:space="preserve">Расходы на выплаты персоналу в целях обеспечения выполнения функций </w:t>
            </w:r>
            <w:r w:rsidRPr="00781B01">
              <w:rPr>
                <w:rFonts w:ascii="Courier New" w:eastAsia="Times New Roman" w:hAnsi="Courier New" w:cs="Courier New"/>
              </w:rPr>
              <w:lastRenderedPageBreak/>
              <w:t>государственными органами , казенными учреждениями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lastRenderedPageBreak/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3191,4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2998,9</w:t>
            </w:r>
          </w:p>
        </w:tc>
      </w:tr>
      <w:tr w:rsidR="00781B01" w:rsidRPr="00781B01" w:rsidTr="00781B01">
        <w:trPr>
          <w:trHeight w:val="510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lastRenderedPageBreak/>
              <w:t>Закупка товаров ,работ и услуг для государственных (муниципальных)нужд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76,4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114,1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Обеспечение проведения выборов и референдумов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07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9910240110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Резервный фонд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8,0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8,0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 xml:space="preserve">Резервный фонд исполнительного органа 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муниципального образования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9930240990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800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8,0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8,0</w:t>
            </w:r>
          </w:p>
        </w:tc>
      </w:tr>
      <w:tr w:rsidR="00781B01" w:rsidRPr="00781B01" w:rsidTr="00781B01">
        <w:trPr>
          <w:trHeight w:val="510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МЦП "Обеспечение безопасности дорожного движения в МО «Гаханы» на 2018-2022 годы"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781B01" w:rsidRPr="00781B01" w:rsidTr="00781B01">
        <w:trPr>
          <w:trHeight w:val="510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МЦП "Организация пожарной безопасности в МО «Гаханы» на 2018-2022 годы"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7,0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7,0</w:t>
            </w:r>
          </w:p>
        </w:tc>
      </w:tr>
      <w:tr w:rsidR="00781B01" w:rsidRPr="00781B01" w:rsidTr="00781B01">
        <w:trPr>
          <w:trHeight w:val="510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Осуществление обл.гос. полномочий по составлению протоколов об административных правонарушениях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9930F49999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0,7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0,7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9920173150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НАЦИОНАЛЬНАЯ ОБОРОНА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02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147,7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153,1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9920251180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134,1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139,5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Осуществление первичного воинского учета на территориях,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где отсутствуют военные комиссариаты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О3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9920251180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13,6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13,6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НАЦИОНАЛЬНАЯ ЭКОНОМИКА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620,3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666,0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Общеэкономические вопросы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9920373110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47,3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47,3</w:t>
            </w:r>
          </w:p>
        </w:tc>
      </w:tr>
      <w:tr w:rsidR="00781B01" w:rsidRPr="00781B01" w:rsidTr="00781B01">
        <w:trPr>
          <w:trHeight w:val="510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 xml:space="preserve">МЦП "Развитие автомобильных дорог общего пользования местного значения в МО "Гаханы" 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09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9930149999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571,0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616,7</w:t>
            </w:r>
          </w:p>
        </w:tc>
      </w:tr>
      <w:tr w:rsidR="00781B01" w:rsidRPr="00781B01" w:rsidTr="00781B01">
        <w:trPr>
          <w:trHeight w:val="510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МЦП "Поддержка и развитие малого и среднего предпринимательства в МО "Гаханы" на 2018-2022 годы"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Другие вопросы в области национальной экономики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04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9930Е49999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Жилищно-коммунальное хозяйство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05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320,0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320,0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Жилищное хозяйство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Коммунальное хозяйство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781B01" w:rsidRPr="00781B01" w:rsidTr="00781B01">
        <w:trPr>
          <w:trHeight w:val="510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МЦП "Энергосбережение и повышение энергетической эффективности в МУП "Гаханы" на 2015-2017гг."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Коммунальное хозяйство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9930849999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781B01" w:rsidRPr="00781B01" w:rsidTr="00781B01">
        <w:trPr>
          <w:trHeight w:val="510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lastRenderedPageBreak/>
              <w:t>МЦП "Энергосбережение и повышение энергетической эффективности на 2018-2022гг."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9930869999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Благоустройство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99304S2370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315,0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315,0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Благоустройство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9930449999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другие вопросы в области охраны окружающей среды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06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05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99304S2370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КУЛЬТУРА,КИНЕМАТОГРАФИЯ СРЕДСТВА МАССОВОЙ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ИНФОРМАЦИИ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08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1885,0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2796,7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КУЛЬТУРА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1885,0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2796,7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Клубы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9930540590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1256,7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1256,7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 xml:space="preserve">Сто модельных домов культуры 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911,7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Библиотеки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9930640590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600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628,3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628,3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СОЦИАЛЬНАЯ ПОЛИТИКА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10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280,0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280,0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Пенсии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9910443060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280,0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280,0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ФИЗИЧЕСКАЯ КУЛЬТУРА И СПОРТ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5,0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5,0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МЦП "Развитие физ.культуры и спорта в МО Гаханы на 2018-2022гг"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9930G49999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5,0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781B01" w:rsidRPr="00781B01" w:rsidTr="00781B01">
        <w:trPr>
          <w:trHeight w:val="510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 xml:space="preserve"> </w:t>
            </w:r>
            <w:r w:rsidRPr="00781B01">
              <w:rPr>
                <w:rFonts w:ascii="Courier New" w:eastAsia="Times New Roman" w:hAnsi="Courier New" w:cs="Courier New"/>
              </w:rPr>
              <w:br/>
              <w:t>Обслуживание государственного внутреннего и муниципального долга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9949700499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730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2,0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МЕЖБЮДЖЕТНЫЕ ТРАНСФЕРТЫ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14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337,1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337,1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Прочие межбюджетные трансферты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03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9920441040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540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337,1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337,1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81B01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781B01" w:rsidRPr="00781B01" w:rsidTr="00781B01">
        <w:trPr>
          <w:trHeight w:val="255"/>
        </w:trPr>
        <w:tc>
          <w:tcPr>
            <w:tcW w:w="6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ВСЕГО РАСХОДОВ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7840,0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B01" w:rsidRPr="00781B01" w:rsidRDefault="00781B01" w:rsidP="00781B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81B01">
              <w:rPr>
                <w:rFonts w:ascii="Courier New" w:eastAsia="Times New Roman" w:hAnsi="Courier New" w:cs="Courier New"/>
                <w:b/>
                <w:bCs/>
              </w:rPr>
              <w:t>8648,0</w:t>
            </w:r>
          </w:p>
        </w:tc>
      </w:tr>
    </w:tbl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781B01" w:rsidRDefault="00781B01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  <w:sectPr w:rsidR="00781B01" w:rsidSect="00781B01">
          <w:pgSz w:w="16838" w:h="11906" w:orient="landscape"/>
          <w:pgMar w:top="851" w:right="851" w:bottom="851" w:left="1418" w:header="709" w:footer="709" w:gutter="0"/>
          <w:cols w:space="708"/>
          <w:docGrid w:linePitch="360"/>
        </w:sectPr>
      </w:pPr>
    </w:p>
    <w:p w:rsidR="00E762D3" w:rsidRDefault="00E762D3" w:rsidP="00E762D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10</w:t>
      </w:r>
    </w:p>
    <w:p w:rsidR="00E762D3" w:rsidRDefault="00E762D3" w:rsidP="00E762D3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E762D3" w:rsidRDefault="00E762D3" w:rsidP="00E762D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E762D3" w:rsidRDefault="00E762D3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016A7B" w:rsidRDefault="00016A7B" w:rsidP="00016A7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16A7B">
        <w:rPr>
          <w:rFonts w:ascii="Arial" w:eastAsia="Times New Roman" w:hAnsi="Arial" w:cs="Arial"/>
          <w:sz w:val="24"/>
          <w:szCs w:val="24"/>
        </w:rPr>
        <w:t>Муниципальные целевые программы на 2022 год</w:t>
      </w:r>
    </w:p>
    <w:p w:rsidR="00016A7B" w:rsidRDefault="003F1042" w:rsidP="003F104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(тыс.руб.)</w:t>
      </w:r>
    </w:p>
    <w:tbl>
      <w:tblPr>
        <w:tblW w:w="15322" w:type="dxa"/>
        <w:jc w:val="center"/>
        <w:tblInd w:w="93" w:type="dxa"/>
        <w:tblLook w:val="04A0"/>
      </w:tblPr>
      <w:tblGrid>
        <w:gridCol w:w="708"/>
        <w:gridCol w:w="5428"/>
        <w:gridCol w:w="1388"/>
        <w:gridCol w:w="1840"/>
        <w:gridCol w:w="2278"/>
        <w:gridCol w:w="1667"/>
        <w:gridCol w:w="2013"/>
      </w:tblGrid>
      <w:tr w:rsidR="006634EC" w:rsidRPr="00EC57BA" w:rsidTr="006634EC">
        <w:trPr>
          <w:trHeight w:val="765"/>
          <w:jc w:val="center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№</w:t>
            </w:r>
          </w:p>
        </w:tc>
        <w:tc>
          <w:tcPr>
            <w:tcW w:w="542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наименование</w:t>
            </w:r>
          </w:p>
        </w:tc>
        <w:tc>
          <w:tcPr>
            <w:tcW w:w="138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раздел</w:t>
            </w:r>
          </w:p>
        </w:tc>
        <w:tc>
          <w:tcPr>
            <w:tcW w:w="18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подраздел</w:t>
            </w:r>
          </w:p>
        </w:tc>
        <w:tc>
          <w:tcPr>
            <w:tcW w:w="227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статья</w:t>
            </w:r>
          </w:p>
        </w:tc>
        <w:tc>
          <w:tcPr>
            <w:tcW w:w="16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Вид расходов</w:t>
            </w:r>
          </w:p>
        </w:tc>
        <w:tc>
          <w:tcPr>
            <w:tcW w:w="20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Сумма (тыс.руб.)</w:t>
            </w:r>
          </w:p>
        </w:tc>
      </w:tr>
      <w:tr w:rsidR="006634EC" w:rsidRPr="00EC57BA" w:rsidTr="006634EC">
        <w:trPr>
          <w:trHeight w:val="384"/>
          <w:jc w:val="center"/>
        </w:trPr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BA" w:rsidRPr="00EC57BA" w:rsidRDefault="00EC57BA" w:rsidP="00EC57B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42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BA" w:rsidRPr="00EC57BA" w:rsidRDefault="00EC57BA" w:rsidP="00EC57B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38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BA" w:rsidRPr="00EC57BA" w:rsidRDefault="00EC57BA" w:rsidP="00EC57B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BA" w:rsidRPr="00EC57BA" w:rsidRDefault="00EC57BA" w:rsidP="00EC57B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2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BA" w:rsidRPr="00EC57BA" w:rsidRDefault="00EC57BA" w:rsidP="00EC57B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BA" w:rsidRPr="00EC57BA" w:rsidRDefault="00EC57BA" w:rsidP="00EC57B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202</w:t>
            </w:r>
            <w:r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</w:tr>
      <w:tr w:rsidR="006634EC" w:rsidRPr="00EC57BA" w:rsidTr="006634EC">
        <w:trPr>
          <w:trHeight w:val="1111"/>
          <w:jc w:val="center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BA" w:rsidRPr="00EC57BA" w:rsidRDefault="00EC57BA" w:rsidP="00EC57B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МЦП "Профилактика наркомании, токсикомании на территории МО "Гаханы"  на 2018-2022 годы"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13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9930849999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</w:tr>
      <w:tr w:rsidR="006634EC" w:rsidRPr="00EC57BA" w:rsidTr="006634EC">
        <w:trPr>
          <w:trHeight w:val="938"/>
          <w:jc w:val="center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BA" w:rsidRPr="00EC57BA" w:rsidRDefault="00EC57BA" w:rsidP="00EC57B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МЦП "Обеспечение безопасности дорожного движения в МО «Гаханы» на 2018-2022 годы"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13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9930849999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30</w:t>
            </w:r>
          </w:p>
        </w:tc>
      </w:tr>
      <w:tr w:rsidR="006634EC" w:rsidRPr="00EC57BA" w:rsidTr="006634EC">
        <w:trPr>
          <w:trHeight w:val="1149"/>
          <w:jc w:val="center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BA" w:rsidRPr="00EC57BA" w:rsidRDefault="00EC57BA" w:rsidP="00EC57B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МЦП "Энергосбережение и повышение энергетической эффективности в МУП "Гаханы"  на 2018-2022 годы"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02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9930849999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6634EC" w:rsidRPr="00EC57BA" w:rsidTr="006634EC">
        <w:trPr>
          <w:trHeight w:val="941"/>
          <w:jc w:val="center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6634E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МЦП "Развитие автомобильных дорог общего пользования местного значения в МО "Гаханы"  на 2018-2022 годы"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09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9930149999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544,8</w:t>
            </w:r>
          </w:p>
        </w:tc>
      </w:tr>
      <w:tr w:rsidR="006634EC" w:rsidRPr="00EC57BA" w:rsidTr="006634EC">
        <w:trPr>
          <w:trHeight w:val="615"/>
          <w:jc w:val="center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6634E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Программа "Развитие физ.культуры и спорта в МО Гаханы на 2018-2022гг"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9930G49999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</w:tr>
      <w:tr w:rsidR="006634EC" w:rsidRPr="00EC57BA" w:rsidTr="006634EC">
        <w:trPr>
          <w:trHeight w:val="1282"/>
          <w:jc w:val="center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6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BA" w:rsidRPr="00EC57BA" w:rsidRDefault="00EC57BA" w:rsidP="00EC57B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Программа "Организация пожарной безопасности на территории муниципального образования «Гаханы 2018-2022гг."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13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9930F49999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0</w:t>
            </w:r>
          </w:p>
        </w:tc>
      </w:tr>
      <w:tr w:rsidR="006634EC" w:rsidRPr="00EC57BA" w:rsidTr="006634EC">
        <w:trPr>
          <w:trHeight w:val="561"/>
          <w:jc w:val="center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7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6634E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Программа "Чистая водав МО «Гаханы 2019-2022гг."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05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9930549999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122,1</w:t>
            </w:r>
          </w:p>
        </w:tc>
      </w:tr>
      <w:tr w:rsidR="006634EC" w:rsidRPr="00EC57BA" w:rsidTr="006634EC">
        <w:trPr>
          <w:trHeight w:val="384"/>
          <w:jc w:val="center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7BA" w:rsidRPr="00EC57BA" w:rsidRDefault="00EC57BA" w:rsidP="00EC57B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BA" w:rsidRPr="00EC57BA" w:rsidRDefault="00EA5C3D" w:rsidP="00EC57B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И</w:t>
            </w:r>
            <w:r w:rsidR="00EC57BA" w:rsidRPr="00EC57BA">
              <w:rPr>
                <w:rFonts w:ascii="Courier New" w:eastAsia="Times New Roman" w:hAnsi="Courier New" w:cs="Courier New"/>
                <w:color w:val="000000"/>
              </w:rPr>
              <w:t>того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7BA" w:rsidRPr="00EC57BA" w:rsidRDefault="00EC57BA" w:rsidP="00EC57B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7BA" w:rsidRPr="00EC57BA" w:rsidRDefault="00EC57BA" w:rsidP="00EC57B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7BA" w:rsidRPr="00EC57BA" w:rsidRDefault="00EC57BA" w:rsidP="00EC57B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7BA" w:rsidRPr="00EC57BA" w:rsidRDefault="00EC57BA" w:rsidP="00EC57B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57BA" w:rsidRPr="00EC57BA" w:rsidRDefault="00EC57BA" w:rsidP="00EC57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C57BA">
              <w:rPr>
                <w:rFonts w:ascii="Courier New" w:eastAsia="Times New Roman" w:hAnsi="Courier New" w:cs="Courier New"/>
                <w:color w:val="000000"/>
              </w:rPr>
              <w:t>708,9</w:t>
            </w:r>
          </w:p>
        </w:tc>
      </w:tr>
    </w:tbl>
    <w:p w:rsidR="00EC57BA" w:rsidRDefault="00EC57BA" w:rsidP="00EC57B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  <w:sectPr w:rsidR="00EC57BA" w:rsidSect="001D6D42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A6345A" w:rsidRDefault="00A6345A" w:rsidP="00A6345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11</w:t>
      </w:r>
    </w:p>
    <w:p w:rsidR="00A6345A" w:rsidRDefault="00A6345A" w:rsidP="00A6345A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A6345A" w:rsidRDefault="00A6345A" w:rsidP="00A6345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A6345A" w:rsidRDefault="00A6345A" w:rsidP="00A6345A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A6345A" w:rsidRDefault="00A6345A" w:rsidP="00A6345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A6345A">
        <w:rPr>
          <w:rFonts w:ascii="Arial" w:eastAsia="Times New Roman" w:hAnsi="Arial" w:cs="Arial"/>
          <w:sz w:val="24"/>
          <w:szCs w:val="24"/>
        </w:rPr>
        <w:t>Муниципальные целевые программы на 2023-2024 год</w:t>
      </w:r>
      <w:r>
        <w:rPr>
          <w:rFonts w:ascii="Arial" w:eastAsia="Times New Roman" w:hAnsi="Arial" w:cs="Arial"/>
          <w:sz w:val="24"/>
          <w:szCs w:val="24"/>
        </w:rPr>
        <w:t>ы</w:t>
      </w:r>
    </w:p>
    <w:p w:rsidR="00A6345A" w:rsidRDefault="00F70C80" w:rsidP="00F70C8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(тыс.руб.)</w:t>
      </w:r>
    </w:p>
    <w:tbl>
      <w:tblPr>
        <w:tblW w:w="15299" w:type="dxa"/>
        <w:tblInd w:w="93" w:type="dxa"/>
        <w:tblLook w:val="04A0"/>
      </w:tblPr>
      <w:tblGrid>
        <w:gridCol w:w="644"/>
        <w:gridCol w:w="4449"/>
        <w:gridCol w:w="1265"/>
        <w:gridCol w:w="1677"/>
        <w:gridCol w:w="2077"/>
        <w:gridCol w:w="1519"/>
        <w:gridCol w:w="1834"/>
        <w:gridCol w:w="1834"/>
      </w:tblGrid>
      <w:tr w:rsidR="0075638C" w:rsidRPr="0075638C" w:rsidTr="0075638C">
        <w:trPr>
          <w:trHeight w:val="617"/>
        </w:trPr>
        <w:tc>
          <w:tcPr>
            <w:tcW w:w="64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№</w:t>
            </w:r>
          </w:p>
        </w:tc>
        <w:tc>
          <w:tcPr>
            <w:tcW w:w="44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наименование</w:t>
            </w:r>
          </w:p>
        </w:tc>
        <w:tc>
          <w:tcPr>
            <w:tcW w:w="126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раздел</w:t>
            </w:r>
          </w:p>
        </w:tc>
        <w:tc>
          <w:tcPr>
            <w:tcW w:w="167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подраздел</w:t>
            </w:r>
          </w:p>
        </w:tc>
        <w:tc>
          <w:tcPr>
            <w:tcW w:w="207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статья</w:t>
            </w:r>
          </w:p>
        </w:tc>
        <w:tc>
          <w:tcPr>
            <w:tcW w:w="151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Вид расходов</w:t>
            </w:r>
          </w:p>
        </w:tc>
        <w:tc>
          <w:tcPr>
            <w:tcW w:w="18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Сумма (тыс.руб.)</w:t>
            </w:r>
          </w:p>
        </w:tc>
        <w:tc>
          <w:tcPr>
            <w:tcW w:w="18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Сумма (тыс.руб.)</w:t>
            </w:r>
          </w:p>
        </w:tc>
      </w:tr>
      <w:tr w:rsidR="0075638C" w:rsidRPr="0075638C" w:rsidTr="0075638C">
        <w:trPr>
          <w:trHeight w:val="309"/>
        </w:trPr>
        <w:tc>
          <w:tcPr>
            <w:tcW w:w="64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38C" w:rsidRPr="0075638C" w:rsidRDefault="0075638C" w:rsidP="0075638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4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38C" w:rsidRPr="0075638C" w:rsidRDefault="0075638C" w:rsidP="0075638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26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38C" w:rsidRPr="0075638C" w:rsidRDefault="0075638C" w:rsidP="0075638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7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38C" w:rsidRPr="0075638C" w:rsidRDefault="0075638C" w:rsidP="0075638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07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38C" w:rsidRPr="0075638C" w:rsidRDefault="0075638C" w:rsidP="0075638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1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38C" w:rsidRPr="0075638C" w:rsidRDefault="0075638C" w:rsidP="0075638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2023</w:t>
            </w:r>
          </w:p>
        </w:tc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2024</w:t>
            </w:r>
          </w:p>
        </w:tc>
      </w:tr>
      <w:tr w:rsidR="0075638C" w:rsidRPr="0075638C" w:rsidTr="0075638C">
        <w:trPr>
          <w:trHeight w:val="926"/>
        </w:trPr>
        <w:tc>
          <w:tcPr>
            <w:tcW w:w="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4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38C" w:rsidRPr="0075638C" w:rsidRDefault="0075638C" w:rsidP="0075638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МЦП "Поддержка и развитие малого и среднего предпринимательства в МО "Гаханы"  на 2023-2027 годы"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04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12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9930849999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</w:tr>
      <w:tr w:rsidR="0075638C" w:rsidRPr="0075638C" w:rsidTr="0075638C">
        <w:trPr>
          <w:trHeight w:val="617"/>
        </w:trPr>
        <w:tc>
          <w:tcPr>
            <w:tcW w:w="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4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38C" w:rsidRPr="0075638C" w:rsidRDefault="0075638C" w:rsidP="0075638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МЦП "Обеспечение безопасности дорожного движения в МО «Гаханы» на 2023-2027 годы"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01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13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9930849999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</w:tr>
      <w:tr w:rsidR="0075638C" w:rsidRPr="0075638C" w:rsidTr="0075638C">
        <w:trPr>
          <w:trHeight w:val="926"/>
        </w:trPr>
        <w:tc>
          <w:tcPr>
            <w:tcW w:w="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4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38C" w:rsidRPr="0075638C" w:rsidRDefault="0075638C" w:rsidP="0075638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МЦП "Энергосбережение и повышение энергетической эффективности в МУП "Гаханы"  на 2023-2027 годы"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05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02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9930849999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</w:tr>
      <w:tr w:rsidR="0075638C" w:rsidRPr="0075638C" w:rsidTr="0075638C">
        <w:trPr>
          <w:trHeight w:val="926"/>
        </w:trPr>
        <w:tc>
          <w:tcPr>
            <w:tcW w:w="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  <w:tc>
          <w:tcPr>
            <w:tcW w:w="4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38C" w:rsidRPr="0075638C" w:rsidRDefault="0075638C" w:rsidP="0075638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МЦП "Развитие автомобильных дорог общего пользования местного значения в МО "Гаханы"  на 2022-2028 годы"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04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09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9930149999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571</w:t>
            </w:r>
          </w:p>
        </w:tc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616,7</w:t>
            </w:r>
          </w:p>
        </w:tc>
      </w:tr>
      <w:tr w:rsidR="0075638C" w:rsidRPr="0075638C" w:rsidTr="0075638C">
        <w:trPr>
          <w:trHeight w:val="617"/>
        </w:trPr>
        <w:tc>
          <w:tcPr>
            <w:tcW w:w="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  <w:tc>
          <w:tcPr>
            <w:tcW w:w="4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38C" w:rsidRPr="0075638C" w:rsidRDefault="0075638C" w:rsidP="0075638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Программа "Развитие физ.культуры и спорта в МО Гаханы на 2023-2027гг"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11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9930G49999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</w:tr>
      <w:tr w:rsidR="0075638C" w:rsidRPr="0075638C" w:rsidTr="0075638C">
        <w:trPr>
          <w:trHeight w:val="926"/>
        </w:trPr>
        <w:tc>
          <w:tcPr>
            <w:tcW w:w="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6</w:t>
            </w:r>
          </w:p>
        </w:tc>
        <w:tc>
          <w:tcPr>
            <w:tcW w:w="4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38C" w:rsidRPr="0075638C" w:rsidRDefault="0075638C" w:rsidP="0075638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Программа "Организация пожарной безопасности на территории муниципального образования «Гаханы 2023-2027гг."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13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9930F49999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244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7</w:t>
            </w:r>
          </w:p>
        </w:tc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7</w:t>
            </w:r>
          </w:p>
        </w:tc>
      </w:tr>
      <w:tr w:rsidR="0075638C" w:rsidRPr="0075638C" w:rsidTr="0075638C">
        <w:trPr>
          <w:trHeight w:val="324"/>
        </w:trPr>
        <w:tc>
          <w:tcPr>
            <w:tcW w:w="64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38C" w:rsidRPr="0075638C" w:rsidRDefault="0075638C" w:rsidP="0075638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44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38C" w:rsidRPr="0075638C" w:rsidRDefault="0075638C" w:rsidP="0075638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И</w:t>
            </w:r>
            <w:r w:rsidRPr="0075638C">
              <w:rPr>
                <w:rFonts w:ascii="Courier New" w:eastAsia="Times New Roman" w:hAnsi="Courier New" w:cs="Courier New"/>
                <w:color w:val="000000"/>
              </w:rPr>
              <w:t>того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38C" w:rsidRPr="0075638C" w:rsidRDefault="0075638C" w:rsidP="0075638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38C" w:rsidRPr="0075638C" w:rsidRDefault="0075638C" w:rsidP="0075638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38C" w:rsidRPr="0075638C" w:rsidRDefault="0075638C" w:rsidP="0075638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38C" w:rsidRPr="0075638C" w:rsidRDefault="0075638C" w:rsidP="0075638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592</w:t>
            </w:r>
          </w:p>
        </w:tc>
        <w:tc>
          <w:tcPr>
            <w:tcW w:w="18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638C" w:rsidRPr="0075638C" w:rsidRDefault="0075638C" w:rsidP="007563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5638C">
              <w:rPr>
                <w:rFonts w:ascii="Courier New" w:eastAsia="Times New Roman" w:hAnsi="Courier New" w:cs="Courier New"/>
                <w:color w:val="000000"/>
              </w:rPr>
              <w:t>637,7</w:t>
            </w:r>
          </w:p>
        </w:tc>
      </w:tr>
    </w:tbl>
    <w:p w:rsidR="00A6345A" w:rsidRDefault="00A6345A" w:rsidP="00A6345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41927" w:rsidRDefault="00D41927" w:rsidP="00A6345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41927" w:rsidRDefault="00D41927" w:rsidP="00A6345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41927" w:rsidRDefault="00D41927" w:rsidP="00A6345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41927" w:rsidRDefault="00D41927" w:rsidP="00A6345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41927" w:rsidRDefault="00D41927" w:rsidP="00A6345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41927" w:rsidRDefault="00D41927" w:rsidP="00D41927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12</w:t>
      </w:r>
    </w:p>
    <w:p w:rsidR="00D41927" w:rsidRDefault="00D41927" w:rsidP="00D41927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D41927" w:rsidRDefault="00D41927" w:rsidP="00D41927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F70C80" w:rsidRDefault="00F70C80" w:rsidP="00D41927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F70C80" w:rsidRDefault="002E65E1" w:rsidP="002E65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E65E1">
        <w:rPr>
          <w:rFonts w:ascii="Arial" w:eastAsia="Times New Roman" w:hAnsi="Arial" w:cs="Arial"/>
          <w:sz w:val="24"/>
          <w:szCs w:val="24"/>
        </w:rPr>
        <w:t>ПРОГРАММА ГОСУДАРСТВЕННЫХ ВНУТРЕННИХ ЗАИМСТВОВАНИЙ МО</w:t>
      </w:r>
      <w:r w:rsidR="00774F0A">
        <w:rPr>
          <w:rFonts w:ascii="Arial" w:eastAsia="Times New Roman" w:hAnsi="Arial" w:cs="Arial"/>
          <w:sz w:val="24"/>
          <w:szCs w:val="24"/>
        </w:rPr>
        <w:t xml:space="preserve"> </w:t>
      </w:r>
      <w:r w:rsidRPr="002E65E1">
        <w:rPr>
          <w:rFonts w:ascii="Arial" w:eastAsia="Times New Roman" w:hAnsi="Arial" w:cs="Arial"/>
          <w:sz w:val="24"/>
          <w:szCs w:val="24"/>
        </w:rPr>
        <w:t>"Г</w:t>
      </w:r>
      <w:r w:rsidR="0067603A">
        <w:rPr>
          <w:rFonts w:ascii="Arial" w:eastAsia="Times New Roman" w:hAnsi="Arial" w:cs="Arial"/>
          <w:sz w:val="24"/>
          <w:szCs w:val="24"/>
        </w:rPr>
        <w:t>АХАНЫ</w:t>
      </w:r>
      <w:r w:rsidRPr="002E65E1">
        <w:rPr>
          <w:rFonts w:ascii="Arial" w:eastAsia="Times New Roman" w:hAnsi="Arial" w:cs="Arial"/>
          <w:sz w:val="24"/>
          <w:szCs w:val="24"/>
        </w:rPr>
        <w:t>"</w:t>
      </w:r>
    </w:p>
    <w:p w:rsidR="00774F0A" w:rsidRDefault="00774F0A" w:rsidP="002E65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НА 202</w:t>
      </w:r>
      <w:r w:rsidR="00A628A3">
        <w:rPr>
          <w:rFonts w:ascii="Arial" w:eastAsia="Times New Roman" w:hAnsi="Arial" w:cs="Arial"/>
          <w:sz w:val="24"/>
          <w:szCs w:val="24"/>
        </w:rPr>
        <w:t>2</w:t>
      </w:r>
      <w:r>
        <w:rPr>
          <w:rFonts w:ascii="Arial" w:eastAsia="Times New Roman" w:hAnsi="Arial" w:cs="Arial"/>
          <w:sz w:val="24"/>
          <w:szCs w:val="24"/>
        </w:rPr>
        <w:t xml:space="preserve"> ГОД И ПЛАНОВЫЙ ПЕРИОД 2023 И 2024 ГОДОВ </w:t>
      </w:r>
    </w:p>
    <w:p w:rsidR="00180BF5" w:rsidRDefault="00B1613C" w:rsidP="00B1613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(тыс.рублей)</w:t>
      </w:r>
    </w:p>
    <w:tbl>
      <w:tblPr>
        <w:tblW w:w="5000" w:type="pct"/>
        <w:tblLayout w:type="fixed"/>
        <w:tblLook w:val="04A0"/>
      </w:tblPr>
      <w:tblGrid>
        <w:gridCol w:w="2236"/>
        <w:gridCol w:w="1557"/>
        <w:gridCol w:w="1010"/>
        <w:gridCol w:w="1259"/>
        <w:gridCol w:w="1560"/>
        <w:gridCol w:w="1096"/>
        <w:gridCol w:w="1010"/>
        <w:gridCol w:w="1716"/>
        <w:gridCol w:w="1188"/>
        <w:gridCol w:w="1010"/>
        <w:gridCol w:w="1710"/>
      </w:tblGrid>
      <w:tr w:rsidR="009A4F05" w:rsidRPr="0067603A" w:rsidTr="009A4F05">
        <w:trPr>
          <w:trHeight w:val="1947"/>
        </w:trPr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Виды долговых обязательств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Верхний предел муниципального долга на 01.01.2022</w:t>
            </w:r>
            <w:r w:rsidR="0067603A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года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объем привлечения в 2022</w:t>
            </w:r>
            <w:r w:rsidR="009A4F0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году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объем погашения в 2022</w:t>
            </w:r>
            <w:r w:rsidR="009A4F0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году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Верхний предел муниципального долга на 01.01.2023</w:t>
            </w:r>
            <w:r w:rsidR="009A4F0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года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объем привлечения в 2023</w:t>
            </w:r>
            <w:r w:rsidR="009A4F0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году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объем погашения в 2023</w:t>
            </w:r>
            <w:r w:rsidR="009A4F0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году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Верхний предел муниципального долга на 01.01.2024</w:t>
            </w:r>
            <w:r w:rsidR="009A4F0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года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объем привлечения в 2024</w:t>
            </w:r>
            <w:r w:rsidR="009A4F0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году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объем погашения в 2024</w:t>
            </w:r>
            <w:r w:rsidR="009A4F0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году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BF5" w:rsidRPr="00180BF5" w:rsidRDefault="00180BF5" w:rsidP="00180B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Верхний предел муниципального долга на 01.01.2025</w:t>
            </w:r>
            <w:r w:rsidR="009A4F0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80BF5">
              <w:rPr>
                <w:rFonts w:ascii="Courier New" w:eastAsia="Times New Roman" w:hAnsi="Courier New" w:cs="Courier New"/>
                <w:bCs/>
              </w:rPr>
              <w:t>года</w:t>
            </w:r>
          </w:p>
        </w:tc>
      </w:tr>
      <w:tr w:rsidR="0067603A" w:rsidRPr="0067603A" w:rsidTr="009A4F05">
        <w:trPr>
          <w:trHeight w:val="315"/>
        </w:trPr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0BF5" w:rsidRPr="00180BF5" w:rsidRDefault="00180BF5" w:rsidP="00180BF5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Объем заимствований, всего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70,6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72,1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72,1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142,7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74,5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217,2</w:t>
            </w:r>
          </w:p>
        </w:tc>
      </w:tr>
      <w:tr w:rsidR="0067603A" w:rsidRPr="0067603A" w:rsidTr="009A4F05">
        <w:trPr>
          <w:trHeight w:val="31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0BF5" w:rsidRPr="00180BF5" w:rsidRDefault="00180BF5" w:rsidP="00180BF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67603A" w:rsidRPr="0067603A" w:rsidTr="009A4F05">
        <w:trPr>
          <w:trHeight w:val="63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0BF5" w:rsidRPr="00180BF5" w:rsidRDefault="00180BF5" w:rsidP="00180BF5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70,6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72,1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72,1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142,7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74,5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217,2</w:t>
            </w:r>
          </w:p>
        </w:tc>
      </w:tr>
      <w:tr w:rsidR="0067603A" w:rsidRPr="0067603A" w:rsidTr="009A4F05">
        <w:trPr>
          <w:trHeight w:val="900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0BF5" w:rsidRPr="00180BF5" w:rsidRDefault="00180BF5" w:rsidP="00180BF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до 3 лет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до 3 лет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до 3 лет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до 3 лет</w:t>
            </w:r>
          </w:p>
        </w:tc>
      </w:tr>
      <w:tr w:rsidR="0067603A" w:rsidRPr="0067603A" w:rsidTr="009A4F05">
        <w:trPr>
          <w:trHeight w:val="94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0BF5" w:rsidRPr="00180BF5" w:rsidRDefault="00180BF5" w:rsidP="00180BF5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 xml:space="preserve">3. Бюджетные кредиты от других бюджетов бюджетной системы </w:t>
            </w:r>
            <w:r w:rsidRPr="00180BF5">
              <w:rPr>
                <w:rFonts w:ascii="Courier New" w:eastAsia="Times New Roman" w:hAnsi="Courier New" w:cs="Courier New"/>
                <w:bCs/>
              </w:rPr>
              <w:lastRenderedPageBreak/>
              <w:t xml:space="preserve">Российской Федерации, в том числе: 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lastRenderedPageBreak/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80BF5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7603A" w:rsidRPr="0067603A" w:rsidTr="009A4F05">
        <w:trPr>
          <w:trHeight w:val="315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0BF5" w:rsidRPr="00180BF5" w:rsidRDefault="00180BF5" w:rsidP="00180BF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lastRenderedPageBreak/>
              <w:t>реструктурированные бюджетные кредиты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67603A" w:rsidRPr="0067603A" w:rsidTr="009A4F05">
        <w:trPr>
          <w:trHeight w:val="979"/>
        </w:trPr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80BF5" w:rsidRPr="00180BF5" w:rsidRDefault="00180BF5" w:rsidP="00180BF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в соответствии с бюджетным законодательством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в соответствии с бюджетным законодательством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в соответствии с бюджетным законодательством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BF5" w:rsidRPr="00180BF5" w:rsidRDefault="00180BF5" w:rsidP="0095346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80BF5">
              <w:rPr>
                <w:rFonts w:ascii="Courier New" w:eastAsia="Times New Roman" w:hAnsi="Courier New" w:cs="Courier New"/>
              </w:rPr>
              <w:t>в соответствии с бюджетным законодательством</w:t>
            </w:r>
          </w:p>
        </w:tc>
      </w:tr>
    </w:tbl>
    <w:p w:rsidR="0067603A" w:rsidRDefault="0067603A" w:rsidP="00180B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  <w:sectPr w:rsidR="0067603A" w:rsidSect="0095346F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4E784A" w:rsidRDefault="004E784A" w:rsidP="004E784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13</w:t>
      </w:r>
    </w:p>
    <w:p w:rsidR="004E784A" w:rsidRDefault="004E784A" w:rsidP="004E784A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4E784A" w:rsidRDefault="004E784A" w:rsidP="004E784A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  <w:r w:rsidRPr="00321983">
        <w:rPr>
          <w:rFonts w:ascii="Courier New" w:eastAsia="Times New Roman" w:hAnsi="Courier New" w:cs="Courier New"/>
        </w:rPr>
        <w:t>"</w:t>
      </w:r>
    </w:p>
    <w:p w:rsidR="00B1613C" w:rsidRDefault="00B1613C" w:rsidP="004E784A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4A0E9A" w:rsidRDefault="00F546A8" w:rsidP="00F546A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546A8">
        <w:rPr>
          <w:rFonts w:ascii="Arial" w:eastAsia="Times New Roman" w:hAnsi="Arial" w:cs="Arial"/>
          <w:sz w:val="24"/>
          <w:szCs w:val="24"/>
        </w:rPr>
        <w:t>Источники внутреннего финансирования дефицита бюджета</w:t>
      </w:r>
      <w:r w:rsidRPr="00F546A8">
        <w:rPr>
          <w:rFonts w:ascii="Arial" w:hAnsi="Arial" w:cs="Arial"/>
          <w:sz w:val="24"/>
          <w:szCs w:val="24"/>
        </w:rPr>
        <w:t xml:space="preserve"> </w:t>
      </w:r>
      <w:r w:rsidRPr="00F546A8">
        <w:rPr>
          <w:rFonts w:ascii="Arial" w:eastAsia="Times New Roman" w:hAnsi="Arial" w:cs="Arial"/>
          <w:sz w:val="24"/>
          <w:szCs w:val="24"/>
        </w:rPr>
        <w:t xml:space="preserve">МО "Гаханы" </w:t>
      </w:r>
    </w:p>
    <w:p w:rsidR="00B1613C" w:rsidRDefault="00F546A8" w:rsidP="00F546A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546A8">
        <w:rPr>
          <w:rFonts w:ascii="Arial" w:eastAsia="Times New Roman" w:hAnsi="Arial" w:cs="Arial"/>
          <w:sz w:val="24"/>
          <w:szCs w:val="24"/>
        </w:rPr>
        <w:t>на  2022 год</w:t>
      </w:r>
    </w:p>
    <w:p w:rsidR="004A0E9A" w:rsidRDefault="00FD0FE1" w:rsidP="00FD0F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(тыс.руб.)</w:t>
      </w:r>
    </w:p>
    <w:tbl>
      <w:tblPr>
        <w:tblW w:w="15353" w:type="dxa"/>
        <w:tblInd w:w="89" w:type="dxa"/>
        <w:tblLook w:val="04A0"/>
      </w:tblPr>
      <w:tblGrid>
        <w:gridCol w:w="9827"/>
        <w:gridCol w:w="3806"/>
        <w:gridCol w:w="1720"/>
      </w:tblGrid>
      <w:tr w:rsidR="005C4A51" w:rsidRPr="005C4A51" w:rsidTr="005C4A51">
        <w:trPr>
          <w:trHeight w:val="436"/>
        </w:trPr>
        <w:tc>
          <w:tcPr>
            <w:tcW w:w="9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Наименование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Код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Сумма</w:t>
            </w:r>
          </w:p>
        </w:tc>
      </w:tr>
      <w:tr w:rsidR="005C4A51" w:rsidRPr="005C4A51" w:rsidTr="005C4A51">
        <w:trPr>
          <w:trHeight w:val="436"/>
        </w:trPr>
        <w:tc>
          <w:tcPr>
            <w:tcW w:w="9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5C4A51">
              <w:rPr>
                <w:rFonts w:ascii="Courier New" w:eastAsia="Times New Roman" w:hAnsi="Courier New" w:cs="Courier New"/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5C4A51">
              <w:rPr>
                <w:rFonts w:ascii="Courier New" w:eastAsia="Times New Roman" w:hAnsi="Courier New" w:cs="Courier New"/>
                <w:b/>
                <w:bCs/>
              </w:rPr>
              <w:t>000 01 00 00 00 00 0000 000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5C4A51">
              <w:rPr>
                <w:rFonts w:ascii="Courier New" w:eastAsia="Times New Roman" w:hAnsi="Courier New" w:cs="Courier New"/>
                <w:b/>
                <w:bCs/>
              </w:rPr>
              <w:t>70,6</w:t>
            </w:r>
          </w:p>
        </w:tc>
      </w:tr>
      <w:tr w:rsidR="005C4A51" w:rsidRPr="005C4A51" w:rsidTr="005C4A51">
        <w:trPr>
          <w:trHeight w:val="436"/>
        </w:trPr>
        <w:tc>
          <w:tcPr>
            <w:tcW w:w="9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5C4A51">
              <w:rPr>
                <w:rFonts w:ascii="Courier New" w:eastAsia="Times New Roman" w:hAnsi="Courier New" w:cs="Courier New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5C4A51">
              <w:rPr>
                <w:rFonts w:ascii="Courier New" w:eastAsia="Times New Roman" w:hAnsi="Courier New" w:cs="Courier New"/>
                <w:b/>
                <w:bCs/>
              </w:rPr>
              <w:t>000 01 02 00 00 00 0000 000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5C4A51">
              <w:rPr>
                <w:rFonts w:ascii="Courier New" w:eastAsia="Times New Roman" w:hAnsi="Courier New" w:cs="Courier New"/>
                <w:b/>
                <w:bCs/>
              </w:rPr>
              <w:t>70,6</w:t>
            </w:r>
          </w:p>
        </w:tc>
      </w:tr>
      <w:tr w:rsidR="005C4A51" w:rsidRPr="005C4A51" w:rsidTr="005C4A51">
        <w:trPr>
          <w:trHeight w:val="436"/>
        </w:trPr>
        <w:tc>
          <w:tcPr>
            <w:tcW w:w="9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Привлечение кредитов от кредитных организаций в валюте РФ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000 01 02 00 00 00 0000 700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70,6</w:t>
            </w:r>
          </w:p>
        </w:tc>
      </w:tr>
      <w:tr w:rsidR="005C4A51" w:rsidRPr="005C4A51" w:rsidTr="005C4A51">
        <w:trPr>
          <w:trHeight w:val="760"/>
        </w:trPr>
        <w:tc>
          <w:tcPr>
            <w:tcW w:w="9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4A51" w:rsidRPr="005C4A51" w:rsidRDefault="005C4A51" w:rsidP="005C4A5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5C4A51">
              <w:rPr>
                <w:rFonts w:ascii="Courier New" w:eastAsia="Times New Roman" w:hAnsi="Courier New" w:cs="Courier New"/>
                <w:color w:val="00000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047 01 02 00 00 10 0000 710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70,6</w:t>
            </w:r>
          </w:p>
        </w:tc>
      </w:tr>
      <w:tr w:rsidR="005C4A51" w:rsidRPr="005C4A51" w:rsidTr="005C4A51">
        <w:trPr>
          <w:trHeight w:val="832"/>
        </w:trPr>
        <w:tc>
          <w:tcPr>
            <w:tcW w:w="9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000 01 02 00 00 00 0000 800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5C4A51" w:rsidRPr="005C4A51" w:rsidTr="005C4A51">
        <w:trPr>
          <w:trHeight w:val="749"/>
        </w:trPr>
        <w:tc>
          <w:tcPr>
            <w:tcW w:w="9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C4A51">
              <w:rPr>
                <w:rFonts w:ascii="Courier New" w:eastAsia="Times New Roman" w:hAnsi="Courier New" w:cs="Courier New"/>
                <w:color w:val="000000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047 01 02 00 00 10 0000 810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5C4A51" w:rsidRPr="005C4A51" w:rsidTr="005C4A51">
        <w:trPr>
          <w:trHeight w:val="436"/>
        </w:trPr>
        <w:tc>
          <w:tcPr>
            <w:tcW w:w="9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5C4A51">
              <w:rPr>
                <w:rFonts w:ascii="Courier New" w:eastAsia="Times New Roman" w:hAnsi="Courier New" w:cs="Courier New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5C4A51">
              <w:rPr>
                <w:rFonts w:ascii="Courier New" w:eastAsia="Times New Roman" w:hAnsi="Courier New" w:cs="Courier New"/>
                <w:b/>
                <w:bCs/>
              </w:rPr>
              <w:t>000 01 05 00 00 00 0000 000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5C4A51">
              <w:rPr>
                <w:rFonts w:ascii="Courier New" w:eastAsia="Times New Roman" w:hAnsi="Courier New" w:cs="Courier New"/>
                <w:b/>
                <w:bCs/>
              </w:rPr>
              <w:t>0,00</w:t>
            </w:r>
          </w:p>
        </w:tc>
      </w:tr>
      <w:tr w:rsidR="005C4A51" w:rsidRPr="005C4A51" w:rsidTr="005C4A51">
        <w:trPr>
          <w:trHeight w:val="500"/>
        </w:trPr>
        <w:tc>
          <w:tcPr>
            <w:tcW w:w="9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 xml:space="preserve">Увеличение остатков  средств бюджетов  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000 01 05 00 00 00 0000 500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-14530,40</w:t>
            </w:r>
          </w:p>
        </w:tc>
      </w:tr>
      <w:tr w:rsidR="005C4A51" w:rsidRPr="005C4A51" w:rsidTr="005C4A51">
        <w:trPr>
          <w:trHeight w:val="436"/>
        </w:trPr>
        <w:tc>
          <w:tcPr>
            <w:tcW w:w="9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 xml:space="preserve">Увеличение прочих остатков  средств бюджетов  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000 01 05 02 00 00 0000 500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-14530,40</w:t>
            </w:r>
          </w:p>
        </w:tc>
      </w:tr>
      <w:tr w:rsidR="005C4A51" w:rsidRPr="005C4A51" w:rsidTr="005C4A51">
        <w:trPr>
          <w:trHeight w:val="436"/>
        </w:trPr>
        <w:tc>
          <w:tcPr>
            <w:tcW w:w="9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 xml:space="preserve">Увеличение прочих остатков денежных средств бюджетов  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000 01 05 02 01 00 0000 510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-14530,40</w:t>
            </w:r>
          </w:p>
        </w:tc>
      </w:tr>
      <w:tr w:rsidR="005C4A51" w:rsidRPr="005C4A51" w:rsidTr="005C4A51">
        <w:trPr>
          <w:trHeight w:val="428"/>
        </w:trPr>
        <w:tc>
          <w:tcPr>
            <w:tcW w:w="9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C4A51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000 01 05 02 01 10 0000 510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-14530,40</w:t>
            </w:r>
          </w:p>
        </w:tc>
      </w:tr>
      <w:tr w:rsidR="005C4A51" w:rsidRPr="005C4A51" w:rsidTr="005C4A51">
        <w:trPr>
          <w:trHeight w:val="436"/>
        </w:trPr>
        <w:tc>
          <w:tcPr>
            <w:tcW w:w="9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 xml:space="preserve">Уменьшение остатков  средств бюджетов  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000 01 05 00 00 00 0000 600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14530,40</w:t>
            </w:r>
          </w:p>
        </w:tc>
      </w:tr>
      <w:tr w:rsidR="005C4A51" w:rsidRPr="005C4A51" w:rsidTr="005C4A51">
        <w:trPr>
          <w:trHeight w:val="370"/>
        </w:trPr>
        <w:tc>
          <w:tcPr>
            <w:tcW w:w="9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 xml:space="preserve">Уменьшение прочих остатков   средств бюджетов  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000 01 05 02 00 00 0000 600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14530,40</w:t>
            </w:r>
          </w:p>
        </w:tc>
      </w:tr>
      <w:tr w:rsidR="005C4A51" w:rsidRPr="005C4A51" w:rsidTr="005C4A51">
        <w:trPr>
          <w:trHeight w:val="370"/>
        </w:trPr>
        <w:tc>
          <w:tcPr>
            <w:tcW w:w="9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C4A51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000 01 05 02 01 00 0000 610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14530,40</w:t>
            </w:r>
          </w:p>
        </w:tc>
      </w:tr>
      <w:tr w:rsidR="005C4A51" w:rsidRPr="005C4A51" w:rsidTr="005C4A51">
        <w:trPr>
          <w:trHeight w:val="536"/>
        </w:trPr>
        <w:tc>
          <w:tcPr>
            <w:tcW w:w="9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C4A51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000 01 05 02 01 10 0000 610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A51" w:rsidRPr="005C4A51" w:rsidRDefault="005C4A51" w:rsidP="005C4A5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C4A51">
              <w:rPr>
                <w:rFonts w:ascii="Courier New" w:eastAsia="Times New Roman" w:hAnsi="Courier New" w:cs="Courier New"/>
              </w:rPr>
              <w:t>14530,40</w:t>
            </w:r>
          </w:p>
        </w:tc>
      </w:tr>
    </w:tbl>
    <w:p w:rsidR="004C577F" w:rsidRDefault="004C577F" w:rsidP="004C577F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 14</w:t>
      </w:r>
    </w:p>
    <w:p w:rsidR="004C577F" w:rsidRDefault="004C577F" w:rsidP="004C577F">
      <w:pPr>
        <w:spacing w:after="0" w:line="240" w:lineRule="auto"/>
        <w:jc w:val="right"/>
        <w:rPr>
          <w:rFonts w:ascii="Courier New" w:hAnsi="Courier New" w:cs="Courier New"/>
        </w:rPr>
      </w:pP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к Решению Думы муниципального</w:t>
      </w:r>
      <w:r w:rsidRPr="00321983">
        <w:rPr>
          <w:rFonts w:ascii="Courier New" w:hAnsi="Courier New" w:cs="Courier New"/>
        </w:rPr>
        <w:t xml:space="preserve"> </w:t>
      </w:r>
      <w:r w:rsidRPr="00321983">
        <w:rPr>
          <w:rFonts w:ascii="Courier New" w:eastAsia="Times New Roman" w:hAnsi="Courier New" w:cs="Courier New"/>
        </w:rPr>
        <w:t>образования "Гаханы"</w:t>
      </w:r>
      <w:r w:rsidRPr="00321983">
        <w:rPr>
          <w:rFonts w:ascii="Courier New" w:hAnsi="Courier New" w:cs="Courier New"/>
        </w:rPr>
        <w:t xml:space="preserve"> </w:t>
      </w:r>
    </w:p>
    <w:p w:rsidR="00A6345A" w:rsidRDefault="004C577F" w:rsidP="004C577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21983">
        <w:rPr>
          <w:rFonts w:ascii="Courier New" w:eastAsia="Times New Roman" w:hAnsi="Courier New" w:cs="Courier New"/>
        </w:rPr>
        <w:t>"О бюджете на 2022 год и плановый период 2023-2024г</w:t>
      </w:r>
      <w:r>
        <w:rPr>
          <w:rFonts w:ascii="Courier New" w:eastAsia="Times New Roman" w:hAnsi="Courier New" w:cs="Courier New"/>
        </w:rPr>
        <w:t>.г.</w:t>
      </w:r>
    </w:p>
    <w:p w:rsidR="00E762D3" w:rsidRDefault="00E762D3" w:rsidP="001D6D4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1D6D42" w:rsidRDefault="001D6D42" w:rsidP="001D6D4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1D6D42">
        <w:rPr>
          <w:rFonts w:ascii="Arial" w:eastAsia="Times New Roman" w:hAnsi="Arial" w:cs="Arial"/>
          <w:sz w:val="24"/>
          <w:szCs w:val="24"/>
        </w:rPr>
        <w:t>Источники внутреннего финансирования дефицита бюджета</w:t>
      </w:r>
    </w:p>
    <w:p w:rsidR="001D6D42" w:rsidRDefault="001D6D42" w:rsidP="001D6D4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1D6D42">
        <w:rPr>
          <w:rFonts w:ascii="Arial" w:eastAsia="Times New Roman" w:hAnsi="Arial" w:cs="Arial"/>
          <w:sz w:val="24"/>
          <w:szCs w:val="24"/>
        </w:rPr>
        <w:t>МО "Гаханы" на плановый период 2023 и 2024 годов</w:t>
      </w:r>
    </w:p>
    <w:p w:rsidR="001D6D42" w:rsidRDefault="001D6D42" w:rsidP="001D6D4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(тыс.руб.)</w:t>
      </w:r>
    </w:p>
    <w:tbl>
      <w:tblPr>
        <w:tblW w:w="15511" w:type="dxa"/>
        <w:tblInd w:w="89" w:type="dxa"/>
        <w:tblLook w:val="04A0"/>
      </w:tblPr>
      <w:tblGrid>
        <w:gridCol w:w="8737"/>
        <w:gridCol w:w="3583"/>
        <w:gridCol w:w="1620"/>
        <w:gridCol w:w="1571"/>
      </w:tblGrid>
      <w:tr w:rsidR="00D942B8" w:rsidRPr="00D942B8" w:rsidTr="00D942B8">
        <w:trPr>
          <w:trHeight w:val="260"/>
        </w:trPr>
        <w:tc>
          <w:tcPr>
            <w:tcW w:w="8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Наименование</w:t>
            </w:r>
          </w:p>
        </w:tc>
        <w:tc>
          <w:tcPr>
            <w:tcW w:w="3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Код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D942B8" w:rsidRPr="00D942B8" w:rsidTr="00D942B8">
        <w:trPr>
          <w:trHeight w:val="247"/>
        </w:trPr>
        <w:tc>
          <w:tcPr>
            <w:tcW w:w="8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942B8">
              <w:rPr>
                <w:rFonts w:ascii="Courier New" w:eastAsia="Times New Roman" w:hAnsi="Courier New" w:cs="Courier New"/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942B8">
              <w:rPr>
                <w:rFonts w:ascii="Courier New" w:eastAsia="Times New Roman" w:hAnsi="Courier New" w:cs="Courier New"/>
                <w:b/>
                <w:bCs/>
              </w:rPr>
              <w:t>000 01 00 00 00 00 0000 000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D942B8">
              <w:rPr>
                <w:rFonts w:ascii="Courier New" w:eastAsia="Times New Roman" w:hAnsi="Courier New" w:cs="Courier New"/>
                <w:b/>
                <w:bCs/>
              </w:rPr>
              <w:t>72,1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D942B8">
              <w:rPr>
                <w:rFonts w:ascii="Courier New" w:eastAsia="Times New Roman" w:hAnsi="Courier New" w:cs="Courier New"/>
                <w:b/>
                <w:bCs/>
              </w:rPr>
              <w:t>74,5</w:t>
            </w:r>
          </w:p>
        </w:tc>
      </w:tr>
      <w:tr w:rsidR="00D942B8" w:rsidRPr="00D942B8" w:rsidTr="00D942B8">
        <w:trPr>
          <w:trHeight w:val="494"/>
        </w:trPr>
        <w:tc>
          <w:tcPr>
            <w:tcW w:w="8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942B8">
              <w:rPr>
                <w:rFonts w:ascii="Courier New" w:eastAsia="Times New Roman" w:hAnsi="Courier New" w:cs="Courier New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942B8">
              <w:rPr>
                <w:rFonts w:ascii="Courier New" w:eastAsia="Times New Roman" w:hAnsi="Courier New" w:cs="Courier New"/>
                <w:b/>
                <w:bCs/>
              </w:rPr>
              <w:t>000 01 02 00 00 00 0000 000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D942B8">
              <w:rPr>
                <w:rFonts w:ascii="Courier New" w:eastAsia="Times New Roman" w:hAnsi="Courier New" w:cs="Courier New"/>
                <w:b/>
                <w:bCs/>
              </w:rPr>
              <w:t>72,1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D942B8">
              <w:rPr>
                <w:rFonts w:ascii="Courier New" w:eastAsia="Times New Roman" w:hAnsi="Courier New" w:cs="Courier New"/>
                <w:b/>
                <w:bCs/>
              </w:rPr>
              <w:t>74,5</w:t>
            </w:r>
          </w:p>
        </w:tc>
      </w:tr>
      <w:tr w:rsidR="00D942B8" w:rsidRPr="00D942B8" w:rsidTr="00D942B8">
        <w:trPr>
          <w:trHeight w:val="260"/>
        </w:trPr>
        <w:tc>
          <w:tcPr>
            <w:tcW w:w="8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Привлечение кредитов от кредитных организаций в валюте РФ</w:t>
            </w: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000 01 02 00 00 00 0000 700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72,1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74,5</w:t>
            </w:r>
          </w:p>
        </w:tc>
      </w:tr>
      <w:tr w:rsidR="00D942B8" w:rsidRPr="00D942B8" w:rsidTr="00D942B8">
        <w:trPr>
          <w:trHeight w:val="530"/>
        </w:trPr>
        <w:tc>
          <w:tcPr>
            <w:tcW w:w="8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42B8" w:rsidRPr="00D942B8" w:rsidRDefault="00D942B8" w:rsidP="00D942B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D942B8">
              <w:rPr>
                <w:rFonts w:ascii="Courier New" w:eastAsia="Times New Roman" w:hAnsi="Courier New" w:cs="Courier New"/>
                <w:color w:val="00000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047 01 02 00 00 10 0000 710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72,1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74,5</w:t>
            </w:r>
          </w:p>
        </w:tc>
      </w:tr>
      <w:tr w:rsidR="00D942B8" w:rsidRPr="00D942B8" w:rsidTr="00D942B8">
        <w:trPr>
          <w:trHeight w:val="536"/>
        </w:trPr>
        <w:tc>
          <w:tcPr>
            <w:tcW w:w="8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Погашение кредитов,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D942B8">
              <w:rPr>
                <w:rFonts w:ascii="Courier New" w:eastAsia="Times New Roman" w:hAnsi="Courier New" w:cs="Courier New"/>
              </w:rPr>
              <w:t>предоставленных кредитными организациями в валюте Российской Федерации</w:t>
            </w: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000 01 02 00 00 00 0000 800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D942B8" w:rsidRPr="00D942B8" w:rsidTr="00D942B8">
        <w:trPr>
          <w:trHeight w:val="562"/>
        </w:trPr>
        <w:tc>
          <w:tcPr>
            <w:tcW w:w="8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942B8">
              <w:rPr>
                <w:rFonts w:ascii="Courier New" w:eastAsia="Times New Roman" w:hAnsi="Courier New" w:cs="Courier New"/>
                <w:color w:val="000000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047 01 02 00 00 10 0000 810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D942B8" w:rsidRPr="00D942B8" w:rsidTr="00D942B8">
        <w:trPr>
          <w:trHeight w:val="494"/>
        </w:trPr>
        <w:tc>
          <w:tcPr>
            <w:tcW w:w="8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942B8">
              <w:rPr>
                <w:rFonts w:ascii="Courier New" w:eastAsia="Times New Roman" w:hAnsi="Courier New" w:cs="Courier New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D942B8">
              <w:rPr>
                <w:rFonts w:ascii="Courier New" w:eastAsia="Times New Roman" w:hAnsi="Courier New" w:cs="Courier New"/>
                <w:b/>
                <w:bCs/>
              </w:rPr>
              <w:t>000 01 05 00 00 00 0000 000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D942B8">
              <w:rPr>
                <w:rFonts w:ascii="Courier New" w:eastAsia="Times New Roman" w:hAnsi="Courier New" w:cs="Courier New"/>
                <w:b/>
                <w:bCs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</w:rPr>
            </w:pPr>
            <w:r w:rsidRPr="00D942B8">
              <w:rPr>
                <w:rFonts w:ascii="Courier New" w:eastAsia="Times New Roman" w:hAnsi="Courier New" w:cs="Courier New"/>
                <w:b/>
                <w:bCs/>
              </w:rPr>
              <w:t>0,00</w:t>
            </w:r>
          </w:p>
        </w:tc>
      </w:tr>
      <w:tr w:rsidR="00D942B8" w:rsidRPr="00D942B8" w:rsidTr="00D942B8">
        <w:trPr>
          <w:trHeight w:val="260"/>
        </w:trPr>
        <w:tc>
          <w:tcPr>
            <w:tcW w:w="8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 xml:space="preserve">Увеличение остатков  средств бюджетов  </w:t>
            </w: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000 01 05 00 00 00 0000 500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-8028,30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-9028,80</w:t>
            </w:r>
          </w:p>
        </w:tc>
      </w:tr>
      <w:tr w:rsidR="00D942B8" w:rsidRPr="00D942B8" w:rsidTr="00D942B8">
        <w:trPr>
          <w:trHeight w:val="260"/>
        </w:trPr>
        <w:tc>
          <w:tcPr>
            <w:tcW w:w="8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 xml:space="preserve">Увеличение прочих остатков  средств бюджетов  </w:t>
            </w: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000 01 05 02 00 00 0000 500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-8028,30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-9028,80</w:t>
            </w:r>
          </w:p>
        </w:tc>
      </w:tr>
      <w:tr w:rsidR="00D942B8" w:rsidRPr="00D942B8" w:rsidTr="00D942B8">
        <w:trPr>
          <w:trHeight w:val="451"/>
        </w:trPr>
        <w:tc>
          <w:tcPr>
            <w:tcW w:w="8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 xml:space="preserve">Увеличение прочих остатков денежных средств бюджетов  </w:t>
            </w: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000 01 05 02 01 00 0000 510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-8028,30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-9028,80</w:t>
            </w:r>
          </w:p>
        </w:tc>
      </w:tr>
      <w:tr w:rsidR="00D942B8" w:rsidRPr="00D942B8" w:rsidTr="00D942B8">
        <w:trPr>
          <w:trHeight w:val="520"/>
        </w:trPr>
        <w:tc>
          <w:tcPr>
            <w:tcW w:w="87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942B8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000 01 05 02 01 10 0000 510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-8028,30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-9028,80</w:t>
            </w:r>
          </w:p>
        </w:tc>
      </w:tr>
      <w:tr w:rsidR="00D942B8" w:rsidRPr="00D942B8" w:rsidTr="00D942B8">
        <w:trPr>
          <w:trHeight w:val="260"/>
        </w:trPr>
        <w:tc>
          <w:tcPr>
            <w:tcW w:w="8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 xml:space="preserve">Уменьшение остатков  средств бюджетов  </w:t>
            </w: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000 01 05 00 00 00 0000 600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8028,30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9028,80</w:t>
            </w:r>
          </w:p>
        </w:tc>
      </w:tr>
      <w:tr w:rsidR="00D942B8" w:rsidRPr="00D942B8" w:rsidTr="00D942B8">
        <w:trPr>
          <w:trHeight w:val="267"/>
        </w:trPr>
        <w:tc>
          <w:tcPr>
            <w:tcW w:w="8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 xml:space="preserve">Уменьшение прочих остатков   средств бюджетов  </w:t>
            </w: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000 01 05 02 00 00 0000 600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8028,30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9028,80</w:t>
            </w:r>
          </w:p>
        </w:tc>
      </w:tr>
      <w:tr w:rsidR="00D942B8" w:rsidRPr="00D942B8" w:rsidTr="00D942B8">
        <w:trPr>
          <w:trHeight w:val="260"/>
        </w:trPr>
        <w:tc>
          <w:tcPr>
            <w:tcW w:w="8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942B8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35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000 01 05 02 01 00 0000 610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8028,30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9028,80</w:t>
            </w:r>
          </w:p>
        </w:tc>
      </w:tr>
      <w:tr w:rsidR="00D942B8" w:rsidRPr="00D942B8" w:rsidTr="00D942B8">
        <w:trPr>
          <w:trHeight w:val="520"/>
        </w:trPr>
        <w:tc>
          <w:tcPr>
            <w:tcW w:w="8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942B8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000 01 05 02 01 10 0000 610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8028,30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2B8" w:rsidRPr="00D942B8" w:rsidRDefault="00D942B8" w:rsidP="00D942B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D942B8">
              <w:rPr>
                <w:rFonts w:ascii="Courier New" w:eastAsia="Times New Roman" w:hAnsi="Courier New" w:cs="Courier New"/>
              </w:rPr>
              <w:t>9028,80</w:t>
            </w:r>
          </w:p>
        </w:tc>
      </w:tr>
    </w:tbl>
    <w:p w:rsidR="001D6D42" w:rsidRDefault="001D6D42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  <w:sectPr w:rsidR="001D6D42" w:rsidSect="001D6D42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4C1A1B" w:rsidRDefault="004C1A1B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946B56" w:rsidRDefault="00946B5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946B56" w:rsidRPr="00CA7A72" w:rsidRDefault="00946B56" w:rsidP="00B109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sectPr w:rsidR="00946B56" w:rsidRPr="00CA7A72" w:rsidSect="00CA7A7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7641" w:rsidRDefault="007A7641" w:rsidP="00323B16">
      <w:pPr>
        <w:spacing w:after="0" w:line="240" w:lineRule="auto"/>
      </w:pPr>
      <w:r>
        <w:separator/>
      </w:r>
    </w:p>
  </w:endnote>
  <w:endnote w:type="continuationSeparator" w:id="1">
    <w:p w:rsidR="007A7641" w:rsidRDefault="007A7641" w:rsidP="00323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7641" w:rsidRDefault="007A7641" w:rsidP="00323B16">
      <w:pPr>
        <w:spacing w:after="0" w:line="240" w:lineRule="auto"/>
      </w:pPr>
      <w:r>
        <w:separator/>
      </w:r>
    </w:p>
  </w:footnote>
  <w:footnote w:type="continuationSeparator" w:id="1">
    <w:p w:rsidR="007A7641" w:rsidRDefault="007A7641" w:rsidP="00323B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B191D"/>
    <w:rsid w:val="00016A7B"/>
    <w:rsid w:val="0002167E"/>
    <w:rsid w:val="000258A5"/>
    <w:rsid w:val="00041EC0"/>
    <w:rsid w:val="0004287D"/>
    <w:rsid w:val="00050807"/>
    <w:rsid w:val="0005500B"/>
    <w:rsid w:val="00055BA4"/>
    <w:rsid w:val="00057D10"/>
    <w:rsid w:val="00062CB4"/>
    <w:rsid w:val="00064EA2"/>
    <w:rsid w:val="00064FB7"/>
    <w:rsid w:val="00066899"/>
    <w:rsid w:val="00066907"/>
    <w:rsid w:val="00066D19"/>
    <w:rsid w:val="00080F7B"/>
    <w:rsid w:val="00081CB5"/>
    <w:rsid w:val="0008291C"/>
    <w:rsid w:val="000B6526"/>
    <w:rsid w:val="000D0A97"/>
    <w:rsid w:val="000D1765"/>
    <w:rsid w:val="000E7EC8"/>
    <w:rsid w:val="000F2614"/>
    <w:rsid w:val="00122AB4"/>
    <w:rsid w:val="00135118"/>
    <w:rsid w:val="001450CD"/>
    <w:rsid w:val="001502A2"/>
    <w:rsid w:val="00172BC4"/>
    <w:rsid w:val="00180BF5"/>
    <w:rsid w:val="00180FEA"/>
    <w:rsid w:val="001851CD"/>
    <w:rsid w:val="001C47DE"/>
    <w:rsid w:val="001D6D42"/>
    <w:rsid w:val="001E420C"/>
    <w:rsid w:val="001F36AC"/>
    <w:rsid w:val="001F4E0E"/>
    <w:rsid w:val="00204946"/>
    <w:rsid w:val="00205ED8"/>
    <w:rsid w:val="0020685C"/>
    <w:rsid w:val="0022393D"/>
    <w:rsid w:val="00227B64"/>
    <w:rsid w:val="00232504"/>
    <w:rsid w:val="00233D30"/>
    <w:rsid w:val="00244C5E"/>
    <w:rsid w:val="00244F21"/>
    <w:rsid w:val="00247274"/>
    <w:rsid w:val="00250E1D"/>
    <w:rsid w:val="002533BD"/>
    <w:rsid w:val="00260AFE"/>
    <w:rsid w:val="0026597C"/>
    <w:rsid w:val="00272E02"/>
    <w:rsid w:val="00290DA4"/>
    <w:rsid w:val="002B4593"/>
    <w:rsid w:val="002B58B6"/>
    <w:rsid w:val="002D1CC9"/>
    <w:rsid w:val="002E65E1"/>
    <w:rsid w:val="002F1576"/>
    <w:rsid w:val="00313AEE"/>
    <w:rsid w:val="00321983"/>
    <w:rsid w:val="00322E3C"/>
    <w:rsid w:val="00323B16"/>
    <w:rsid w:val="00340CFD"/>
    <w:rsid w:val="00347AAE"/>
    <w:rsid w:val="00347D3B"/>
    <w:rsid w:val="00356842"/>
    <w:rsid w:val="00363FB1"/>
    <w:rsid w:val="003679A7"/>
    <w:rsid w:val="00367F26"/>
    <w:rsid w:val="0039678E"/>
    <w:rsid w:val="003A0163"/>
    <w:rsid w:val="003A0362"/>
    <w:rsid w:val="003A0B1E"/>
    <w:rsid w:val="003C1E48"/>
    <w:rsid w:val="003C3E15"/>
    <w:rsid w:val="003C7953"/>
    <w:rsid w:val="003D73A7"/>
    <w:rsid w:val="003E3D71"/>
    <w:rsid w:val="003E4DFC"/>
    <w:rsid w:val="003F0A91"/>
    <w:rsid w:val="003F1042"/>
    <w:rsid w:val="003F3CBA"/>
    <w:rsid w:val="0040317C"/>
    <w:rsid w:val="00406AFB"/>
    <w:rsid w:val="0040730C"/>
    <w:rsid w:val="004074EE"/>
    <w:rsid w:val="0042439C"/>
    <w:rsid w:val="00441F5C"/>
    <w:rsid w:val="00453FAD"/>
    <w:rsid w:val="00453FB9"/>
    <w:rsid w:val="004547F9"/>
    <w:rsid w:val="0045799F"/>
    <w:rsid w:val="00486BBD"/>
    <w:rsid w:val="0048702A"/>
    <w:rsid w:val="00487FD7"/>
    <w:rsid w:val="0049052C"/>
    <w:rsid w:val="004A0E9A"/>
    <w:rsid w:val="004B403D"/>
    <w:rsid w:val="004B41EF"/>
    <w:rsid w:val="004B6582"/>
    <w:rsid w:val="004B6D65"/>
    <w:rsid w:val="004C1A1B"/>
    <w:rsid w:val="004C577F"/>
    <w:rsid w:val="004C5B58"/>
    <w:rsid w:val="004E5F86"/>
    <w:rsid w:val="004E784A"/>
    <w:rsid w:val="0050437B"/>
    <w:rsid w:val="00505E96"/>
    <w:rsid w:val="00516E7B"/>
    <w:rsid w:val="00521995"/>
    <w:rsid w:val="00530CA8"/>
    <w:rsid w:val="005311B4"/>
    <w:rsid w:val="00540DAB"/>
    <w:rsid w:val="00543D62"/>
    <w:rsid w:val="00544D80"/>
    <w:rsid w:val="00546DBB"/>
    <w:rsid w:val="00553C0B"/>
    <w:rsid w:val="00554970"/>
    <w:rsid w:val="00556C11"/>
    <w:rsid w:val="00571D6C"/>
    <w:rsid w:val="0057676C"/>
    <w:rsid w:val="00577BD7"/>
    <w:rsid w:val="005838D7"/>
    <w:rsid w:val="005951CB"/>
    <w:rsid w:val="005C071F"/>
    <w:rsid w:val="005C4A51"/>
    <w:rsid w:val="005D1B76"/>
    <w:rsid w:val="005D1D42"/>
    <w:rsid w:val="005D2014"/>
    <w:rsid w:val="005D7604"/>
    <w:rsid w:val="006036B3"/>
    <w:rsid w:val="00603E18"/>
    <w:rsid w:val="006078DC"/>
    <w:rsid w:val="00612072"/>
    <w:rsid w:val="0061540C"/>
    <w:rsid w:val="006159C9"/>
    <w:rsid w:val="00616F8A"/>
    <w:rsid w:val="00625CFE"/>
    <w:rsid w:val="00636212"/>
    <w:rsid w:val="006516B4"/>
    <w:rsid w:val="00652F19"/>
    <w:rsid w:val="006568B0"/>
    <w:rsid w:val="006634EC"/>
    <w:rsid w:val="006638AF"/>
    <w:rsid w:val="0066436E"/>
    <w:rsid w:val="0067100D"/>
    <w:rsid w:val="00673EDC"/>
    <w:rsid w:val="0067603A"/>
    <w:rsid w:val="006A6738"/>
    <w:rsid w:val="006C0612"/>
    <w:rsid w:val="006C4392"/>
    <w:rsid w:val="006C4ACA"/>
    <w:rsid w:val="006D2F55"/>
    <w:rsid w:val="006E372D"/>
    <w:rsid w:val="0070011B"/>
    <w:rsid w:val="00715D4C"/>
    <w:rsid w:val="007243FD"/>
    <w:rsid w:val="00730FF3"/>
    <w:rsid w:val="00740739"/>
    <w:rsid w:val="007448D2"/>
    <w:rsid w:val="0075638C"/>
    <w:rsid w:val="007613EC"/>
    <w:rsid w:val="00774F0A"/>
    <w:rsid w:val="007760E7"/>
    <w:rsid w:val="0078067F"/>
    <w:rsid w:val="00780F09"/>
    <w:rsid w:val="00781B01"/>
    <w:rsid w:val="00781DE2"/>
    <w:rsid w:val="007A4A8D"/>
    <w:rsid w:val="007A7641"/>
    <w:rsid w:val="007C14B9"/>
    <w:rsid w:val="007C2976"/>
    <w:rsid w:val="007C57C8"/>
    <w:rsid w:val="007D0C31"/>
    <w:rsid w:val="007D7A98"/>
    <w:rsid w:val="007F4C2A"/>
    <w:rsid w:val="00803008"/>
    <w:rsid w:val="008033C7"/>
    <w:rsid w:val="00810B44"/>
    <w:rsid w:val="00832FAA"/>
    <w:rsid w:val="008378E9"/>
    <w:rsid w:val="00850DE1"/>
    <w:rsid w:val="00872DFB"/>
    <w:rsid w:val="00882244"/>
    <w:rsid w:val="0089025C"/>
    <w:rsid w:val="008922F2"/>
    <w:rsid w:val="0089250F"/>
    <w:rsid w:val="00897809"/>
    <w:rsid w:val="008A02C6"/>
    <w:rsid w:val="008B53BF"/>
    <w:rsid w:val="008E1FD9"/>
    <w:rsid w:val="00920B0F"/>
    <w:rsid w:val="0092333D"/>
    <w:rsid w:val="00930DEB"/>
    <w:rsid w:val="00932DF7"/>
    <w:rsid w:val="00946B56"/>
    <w:rsid w:val="0095280D"/>
    <w:rsid w:val="0095346F"/>
    <w:rsid w:val="00953538"/>
    <w:rsid w:val="00953DFA"/>
    <w:rsid w:val="00956EB0"/>
    <w:rsid w:val="00972A12"/>
    <w:rsid w:val="009814F0"/>
    <w:rsid w:val="00985B1B"/>
    <w:rsid w:val="009A3175"/>
    <w:rsid w:val="009A4504"/>
    <w:rsid w:val="009A4F05"/>
    <w:rsid w:val="009A5728"/>
    <w:rsid w:val="009A6778"/>
    <w:rsid w:val="009A7F4F"/>
    <w:rsid w:val="009B2F02"/>
    <w:rsid w:val="009C392F"/>
    <w:rsid w:val="009D2650"/>
    <w:rsid w:val="009D609C"/>
    <w:rsid w:val="009F6601"/>
    <w:rsid w:val="009F7F79"/>
    <w:rsid w:val="00A17321"/>
    <w:rsid w:val="00A17F46"/>
    <w:rsid w:val="00A206FF"/>
    <w:rsid w:val="00A21A2C"/>
    <w:rsid w:val="00A46B96"/>
    <w:rsid w:val="00A46CD8"/>
    <w:rsid w:val="00A506CE"/>
    <w:rsid w:val="00A50975"/>
    <w:rsid w:val="00A628A3"/>
    <w:rsid w:val="00A6345A"/>
    <w:rsid w:val="00A64699"/>
    <w:rsid w:val="00A65578"/>
    <w:rsid w:val="00A6686A"/>
    <w:rsid w:val="00A87B01"/>
    <w:rsid w:val="00A87FF7"/>
    <w:rsid w:val="00A9221A"/>
    <w:rsid w:val="00A96F6B"/>
    <w:rsid w:val="00A9732F"/>
    <w:rsid w:val="00AB35B7"/>
    <w:rsid w:val="00AC7AF2"/>
    <w:rsid w:val="00AD08CB"/>
    <w:rsid w:val="00AD2A13"/>
    <w:rsid w:val="00AF2AE7"/>
    <w:rsid w:val="00AF5275"/>
    <w:rsid w:val="00B1090A"/>
    <w:rsid w:val="00B1613C"/>
    <w:rsid w:val="00B2010F"/>
    <w:rsid w:val="00B43F19"/>
    <w:rsid w:val="00B5786E"/>
    <w:rsid w:val="00B907DD"/>
    <w:rsid w:val="00B93427"/>
    <w:rsid w:val="00B94E4A"/>
    <w:rsid w:val="00BD168F"/>
    <w:rsid w:val="00BD394F"/>
    <w:rsid w:val="00BE0D1D"/>
    <w:rsid w:val="00BF3FDA"/>
    <w:rsid w:val="00BF7660"/>
    <w:rsid w:val="00C1007A"/>
    <w:rsid w:val="00C11CFE"/>
    <w:rsid w:val="00C175AF"/>
    <w:rsid w:val="00C20120"/>
    <w:rsid w:val="00C223E8"/>
    <w:rsid w:val="00C30947"/>
    <w:rsid w:val="00C32B28"/>
    <w:rsid w:val="00C42AF5"/>
    <w:rsid w:val="00C538F9"/>
    <w:rsid w:val="00C56770"/>
    <w:rsid w:val="00C658D8"/>
    <w:rsid w:val="00C724EF"/>
    <w:rsid w:val="00C7618D"/>
    <w:rsid w:val="00C9177F"/>
    <w:rsid w:val="00C96290"/>
    <w:rsid w:val="00CA2FC9"/>
    <w:rsid w:val="00CA7A72"/>
    <w:rsid w:val="00CC39F0"/>
    <w:rsid w:val="00CD1FBD"/>
    <w:rsid w:val="00CE6468"/>
    <w:rsid w:val="00D04F14"/>
    <w:rsid w:val="00D1159A"/>
    <w:rsid w:val="00D137E4"/>
    <w:rsid w:val="00D20F03"/>
    <w:rsid w:val="00D320A7"/>
    <w:rsid w:val="00D41927"/>
    <w:rsid w:val="00D423A7"/>
    <w:rsid w:val="00D47B92"/>
    <w:rsid w:val="00D5037B"/>
    <w:rsid w:val="00D513BA"/>
    <w:rsid w:val="00D60330"/>
    <w:rsid w:val="00D64386"/>
    <w:rsid w:val="00D65932"/>
    <w:rsid w:val="00D70CD4"/>
    <w:rsid w:val="00D8043A"/>
    <w:rsid w:val="00D816BF"/>
    <w:rsid w:val="00D86788"/>
    <w:rsid w:val="00D901A0"/>
    <w:rsid w:val="00D942B8"/>
    <w:rsid w:val="00D94BCB"/>
    <w:rsid w:val="00DA3CDF"/>
    <w:rsid w:val="00DA4533"/>
    <w:rsid w:val="00DB075A"/>
    <w:rsid w:val="00DB0854"/>
    <w:rsid w:val="00DB09A7"/>
    <w:rsid w:val="00DB191D"/>
    <w:rsid w:val="00DC2243"/>
    <w:rsid w:val="00DC7CB8"/>
    <w:rsid w:val="00DC7F17"/>
    <w:rsid w:val="00DD25D2"/>
    <w:rsid w:val="00DD34CA"/>
    <w:rsid w:val="00DD3676"/>
    <w:rsid w:val="00DE56FE"/>
    <w:rsid w:val="00DF3351"/>
    <w:rsid w:val="00E114FA"/>
    <w:rsid w:val="00E24C0C"/>
    <w:rsid w:val="00E26094"/>
    <w:rsid w:val="00E321C0"/>
    <w:rsid w:val="00E369E6"/>
    <w:rsid w:val="00E36E01"/>
    <w:rsid w:val="00E3725E"/>
    <w:rsid w:val="00E40766"/>
    <w:rsid w:val="00E50073"/>
    <w:rsid w:val="00E52B11"/>
    <w:rsid w:val="00E61339"/>
    <w:rsid w:val="00E619C3"/>
    <w:rsid w:val="00E61DBB"/>
    <w:rsid w:val="00E65032"/>
    <w:rsid w:val="00E65EDD"/>
    <w:rsid w:val="00E66E0F"/>
    <w:rsid w:val="00E762D3"/>
    <w:rsid w:val="00E83CBE"/>
    <w:rsid w:val="00E86660"/>
    <w:rsid w:val="00EA5C3D"/>
    <w:rsid w:val="00EC0CC3"/>
    <w:rsid w:val="00EC578C"/>
    <w:rsid w:val="00EC57BA"/>
    <w:rsid w:val="00ED0E1B"/>
    <w:rsid w:val="00ED4C62"/>
    <w:rsid w:val="00ED6216"/>
    <w:rsid w:val="00EF73A9"/>
    <w:rsid w:val="00EF741C"/>
    <w:rsid w:val="00F02A3F"/>
    <w:rsid w:val="00F24B41"/>
    <w:rsid w:val="00F24CFB"/>
    <w:rsid w:val="00F250B8"/>
    <w:rsid w:val="00F36FA5"/>
    <w:rsid w:val="00F37CE8"/>
    <w:rsid w:val="00F537FF"/>
    <w:rsid w:val="00F546A8"/>
    <w:rsid w:val="00F56FE1"/>
    <w:rsid w:val="00F62CBA"/>
    <w:rsid w:val="00F66A96"/>
    <w:rsid w:val="00F70C80"/>
    <w:rsid w:val="00F8729C"/>
    <w:rsid w:val="00F875B4"/>
    <w:rsid w:val="00F92C71"/>
    <w:rsid w:val="00F95EC6"/>
    <w:rsid w:val="00F96202"/>
    <w:rsid w:val="00FB04EC"/>
    <w:rsid w:val="00FB57E6"/>
    <w:rsid w:val="00FD0FE1"/>
    <w:rsid w:val="00FF6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204946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204946"/>
    <w:rPr>
      <w:color w:val="800080"/>
      <w:u w:val="single"/>
    </w:rPr>
  </w:style>
  <w:style w:type="paragraph" w:customStyle="1" w:styleId="xl65">
    <w:name w:val="xl65"/>
    <w:basedOn w:val="a"/>
    <w:rsid w:val="0020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a"/>
    <w:rsid w:val="0020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2049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a"/>
    <w:rsid w:val="002049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"/>
    <w:rsid w:val="0020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"/>
    <w:rsid w:val="0020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"/>
    <w:rsid w:val="002049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2049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2049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"/>
    <w:rsid w:val="0020494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5">
    <w:name w:val="xl75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6">
    <w:name w:val="xl76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7">
    <w:name w:val="xl77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9">
    <w:name w:val="xl79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0">
    <w:name w:val="xl80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1">
    <w:name w:val="xl81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2">
    <w:name w:val="xl82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2049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2">
    <w:name w:val="xl92"/>
    <w:basedOn w:val="a"/>
    <w:rsid w:val="002049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3">
    <w:name w:val="xl93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4">
    <w:name w:val="xl94"/>
    <w:basedOn w:val="a"/>
    <w:rsid w:val="0020494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20494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2049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20494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20494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9">
    <w:name w:val="xl99"/>
    <w:basedOn w:val="a"/>
    <w:rsid w:val="0020494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"/>
    <w:rsid w:val="002049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"/>
    <w:rsid w:val="002049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"/>
    <w:rsid w:val="002049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3">
    <w:name w:val="xl103"/>
    <w:basedOn w:val="a"/>
    <w:rsid w:val="002049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4">
    <w:name w:val="xl104"/>
    <w:basedOn w:val="a"/>
    <w:rsid w:val="0020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"/>
    <w:rsid w:val="0020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6">
    <w:name w:val="xl106"/>
    <w:basedOn w:val="a"/>
    <w:rsid w:val="002049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2049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20494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9">
    <w:name w:val="xl109"/>
    <w:basedOn w:val="a"/>
    <w:rsid w:val="002049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0">
    <w:name w:val="xl110"/>
    <w:basedOn w:val="a"/>
    <w:rsid w:val="0020494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1">
    <w:name w:val="xl111"/>
    <w:basedOn w:val="a"/>
    <w:rsid w:val="00204946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2">
    <w:name w:val="xl112"/>
    <w:basedOn w:val="a"/>
    <w:rsid w:val="002049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2049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2049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2049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8">
    <w:name w:val="xl118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2049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2">
    <w:name w:val="xl122"/>
    <w:basedOn w:val="a"/>
    <w:rsid w:val="002049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3">
    <w:name w:val="xl123"/>
    <w:basedOn w:val="a"/>
    <w:rsid w:val="002049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4">
    <w:name w:val="xl124"/>
    <w:basedOn w:val="a"/>
    <w:rsid w:val="002049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"/>
    <w:rsid w:val="002049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6">
    <w:name w:val="xl126"/>
    <w:basedOn w:val="a"/>
    <w:rsid w:val="002049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20494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2049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9">
    <w:name w:val="xl129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1">
    <w:name w:val="xl131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3">
    <w:name w:val="xl133"/>
    <w:basedOn w:val="a"/>
    <w:rsid w:val="0020494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4">
    <w:name w:val="xl134"/>
    <w:basedOn w:val="a"/>
    <w:rsid w:val="0020494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049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0494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0494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8">
    <w:name w:val="xl138"/>
    <w:basedOn w:val="a"/>
    <w:rsid w:val="0020494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9">
    <w:name w:val="xl139"/>
    <w:basedOn w:val="a"/>
    <w:rsid w:val="002049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0">
    <w:name w:val="xl140"/>
    <w:basedOn w:val="a"/>
    <w:rsid w:val="002049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1">
    <w:name w:val="xl141"/>
    <w:basedOn w:val="a"/>
    <w:rsid w:val="002049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323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23B16"/>
  </w:style>
  <w:style w:type="paragraph" w:styleId="aa">
    <w:name w:val="footer"/>
    <w:basedOn w:val="a"/>
    <w:link w:val="ab"/>
    <w:uiPriority w:val="99"/>
    <w:semiHidden/>
    <w:unhideWhenUsed/>
    <w:rsid w:val="00323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23B16"/>
  </w:style>
  <w:style w:type="paragraph" w:styleId="ac">
    <w:name w:val="No Spacing"/>
    <w:uiPriority w:val="1"/>
    <w:qFormat/>
    <w:rsid w:val="00B43F19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0D206-DF24-44B2-9C1A-E55964A32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36</Pages>
  <Words>8139</Words>
  <Characters>46395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Spark</cp:lastModifiedBy>
  <cp:revision>33</cp:revision>
  <cp:lastPrinted>2021-12-28T04:55:00Z</cp:lastPrinted>
  <dcterms:created xsi:type="dcterms:W3CDTF">2021-12-28T04:05:00Z</dcterms:created>
  <dcterms:modified xsi:type="dcterms:W3CDTF">2021-12-28T04:59:00Z</dcterms:modified>
</cp:coreProperties>
</file>