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D85" w:rsidRDefault="00EE3EBD" w:rsidP="00552D85">
      <w:r>
        <w:pict>
          <v:group id="Группа 1" o:spid="_x0000_s1026" style="position:absolute;margin-left:45.75pt;margin-top:11.25pt;width:535.5pt;height:91.9pt;flip:y;z-index:251660288;mso-position-horizontal-relative:page;mso-position-vertical-relative:page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" o:allowincell="f">
            <v:rect id="Rectangle 7" o:spid="_x0000_s1027" style="position:absolute;left:377;top:360;width:9346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D08QA&#10;AADaAAAADwAAAGRycy9kb3ducmV2LnhtbESPQWvCQBSE7wX/w/IKXkrdNIdSUlcJCYL1UKgKXh/Z&#10;ZzY2+zZkNyb667uFQo/DzHzDLNeTbcWVet84VvCySEAQV043XCs4HjbPbyB8QNbYOiYFN/KwXs0e&#10;lphpN/IXXfehFhHCPkMFJoQuk9JXhiz6heuIo3d2vcUQZV9L3eMY4baVaZK8SosNxwWDHRWGqu/9&#10;YBUM+Wn7ZHflvfz0RflxMUOHZlBq/jjl7yACTeE//NfeagUp/F6JN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8A9PEAAAA2gAAAA8AAAAAAAAAAAAAAAAAmAIAAGRycy9k&#10;b3ducmV2LnhtbFBLBQYAAAAABAAEAPUAAACJAwAAAAA=&#10;" fillcolor="#e36c0a" stroked="f" strokecolor="white" strokeweight="1.5pt">
              <v:textbox style="mso-next-textbox:#Rectangle 7">
                <w:txbxContent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  </w:t>
                    </w:r>
                    <w:bookmarkStart w:id="0" w:name="_GoBack"/>
                    <w:bookmarkEnd w:id="0"/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 xml:space="preserve"> ГАХАНСКИЙ  ВЕСТНИК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»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rFonts w:ascii="Franklin Gothic Demi" w:hAnsi="Franklin Gothic Demi"/>
                        <w:i/>
                        <w:color w:val="F4F4F4"/>
                      </w:rPr>
                    </w:pPr>
                    <w:proofErr w:type="spellStart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rFonts w:ascii="Franklin Gothic Demi" w:hAnsi="Franklin Gothic Demi"/>
                        <w:i/>
                        <w:color w:val="F4F4F4"/>
                      </w:rPr>
                      <w:t xml:space="preserve"> района Иркутской области</w:t>
                    </w: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</w:p>
                  <w:p w:rsidR="00A630BD" w:rsidRDefault="00A630BD" w:rsidP="00552D85">
                    <w:pPr>
                      <w:pStyle w:val="a3"/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Franklin Gothic Demi" w:hAnsi="Franklin Gothic Demi"/>
                        <w:i/>
                        <w:color w:val="F4F4F4"/>
                        <w:sz w:val="72"/>
                        <w:szCs w:val="72"/>
                      </w:rPr>
                      <w:t>ТНИК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r>
                      <w:rPr>
                        <w:color w:val="F4F4F4"/>
                      </w:rPr>
                      <w:t>Печатное издание муниципального образования «</w:t>
                    </w:r>
                    <w:proofErr w:type="spellStart"/>
                    <w:r>
                      <w:rPr>
                        <w:color w:val="F4F4F4"/>
                      </w:rPr>
                      <w:t>Гаханы</w:t>
                    </w:r>
                    <w:proofErr w:type="spellEnd"/>
                    <w:r>
                      <w:rPr>
                        <w:color w:val="F4F4F4"/>
                      </w:rPr>
                      <w:t>»</w:t>
                    </w:r>
                  </w:p>
                  <w:p w:rsidR="00A630BD" w:rsidRDefault="00A630BD" w:rsidP="00552D85">
                    <w:pPr>
                      <w:pStyle w:val="a3"/>
                      <w:jc w:val="center"/>
                      <w:rPr>
                        <w:color w:val="F4F4F4"/>
                      </w:rPr>
                    </w:pPr>
                    <w:proofErr w:type="spellStart"/>
                    <w:r>
                      <w:rPr>
                        <w:color w:val="F4F4F4"/>
                      </w:rPr>
                      <w:t>Баяндаевского</w:t>
                    </w:r>
                    <w:proofErr w:type="spellEnd"/>
                    <w:r>
                      <w:rPr>
                        <w:color w:val="F4F4F4"/>
                      </w:rPr>
                      <w:t xml:space="preserve"> района Иркутской области</w:t>
                    </w:r>
                  </w:p>
                </w:txbxContent>
              </v:textbox>
            </v:rect>
            <v:rect id="Rectangle 8" o:spid="_x0000_s1028" style="position:absolute;left:9763;top:360;width:2102;height:72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db8EA&#10;AADaAAAADwAAAGRycy9kb3ducmV2LnhtbESPQYvCMBSE74L/ITxhL6KpClKqUUQQRNzDVi/eHs2z&#10;LTYvNYna3V+/WVjwOMzMN8xy3ZlGPMn52rKCyTgBQVxYXXOp4HzajVIQPiBrbCyTgm/ysF71e0vM&#10;tH3xFz3zUIoIYZ+hgiqENpPSFxUZ9GPbEkfvap3BEKUrpXb4inDTyGmSzKXBmuNChS1tKypu+cMo&#10;CMOUc97ea/o8FNL9XI4zSUelPgbdZgEiUBfe4f/2XiuYwd+Ve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3W/BAAAA2gAAAA8AAAAAAAAAAAAAAAAAmAIAAGRycy9kb3du&#10;cmV2LnhtbFBLBQYAAAAABAAEAPUAAACGAwAAAAA=&#10;" fillcolor="#9bbb59" stroked="f" strokecolor="white" strokeweight="2pt">
              <v:textbox style="mso-next-textbox:#Rectangle 8">
                <w:txbxContent>
                  <w:p w:rsidR="00A630BD" w:rsidRDefault="00A630BD" w:rsidP="00552D8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  <w:sz w:val="72"/>
                        <w:szCs w:val="72"/>
                      </w:rPr>
                      <w:t>№1</w:t>
                    </w:r>
                  </w:p>
                  <w:p w:rsidR="00A630BD" w:rsidRDefault="00A630BD" w:rsidP="00552D8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>18 января</w:t>
                    </w:r>
                  </w:p>
                  <w:p w:rsidR="00A630BD" w:rsidRDefault="00A630BD" w:rsidP="00552D85">
                    <w:pPr>
                      <w:pStyle w:val="a3"/>
                      <w:rPr>
                        <w:rFonts w:ascii="Arial" w:hAnsi="Arial" w:cs="Arial"/>
                        <w:i/>
                        <w:color w:val="F4F4F4"/>
                      </w:rPr>
                    </w:pPr>
                    <w:r>
                      <w:rPr>
                        <w:rFonts w:ascii="Arial" w:hAnsi="Arial" w:cs="Arial"/>
                        <w:i/>
                        <w:color w:val="F4F4F4"/>
                      </w:rPr>
                      <w:t xml:space="preserve"> 2019 года </w: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10613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109" type="#_x0000_t75" style="width:468pt;height:531.75pt" o:ole="">
                          <v:imagedata r:id="rId6" o:title=""/>
                        </v:shape>
                        <o:OLEObject Type="Embed" ProgID="Word.Document.12" ShapeID="_x0000_i1109" DrawAspect="Content" ObjectID="_1611566901" r:id="rId7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770">
                        <v:shape id="_x0000_i1110" type="#_x0000_t75" style="width:468pt;height:487.5pt" o:ole="">
                          <v:imagedata r:id="rId8" o:title=""/>
                        </v:shape>
                        <o:OLEObject Type="Embed" ProgID="Word.Document.12" ShapeID="_x0000_i1110" DrawAspect="Content" ObjectID="_1611566902" r:id="rId9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297">
                        <v:shape id="_x0000_i1111" type="#_x0000_t75" style="width:468pt;height:464.25pt" o:ole="">
                          <v:imagedata r:id="rId10" o:title=""/>
                        </v:shape>
                        <o:OLEObject Type="Embed" ProgID="Word.Document.12" ShapeID="_x0000_i1111" DrawAspect="Content" ObjectID="_1611566903" r:id="rId11"/>
                      </w:object>
                    </w:r>
                    <w:r w:rsidRPr="00C94B9C">
                      <w:rPr>
                        <w:rFonts w:ascii="Arial" w:eastAsia="Calibri" w:hAnsi="Arial" w:cs="Arial"/>
                        <w:i/>
                        <w:color w:val="F4F4F4"/>
                      </w:rPr>
                      <w:object w:dxaOrig="9355" w:dyaOrig="9097">
                        <v:shape id="_x0000_i1112" type="#_x0000_t75" style="width:468pt;height:454.5pt" o:ole="">
                          <v:imagedata r:id="rId12" o:title=""/>
                        </v:shape>
                        <o:OLEObject Type="Embed" ProgID="Word.Document.12" ShapeID="_x0000_i1112" DrawAspect="Content" ObjectID="_1611566904" r:id="rId13"/>
                      </w:object>
                    </w:r>
                  </w:p>
                </w:txbxContent>
              </v:textbox>
            </v:rect>
            <v:rect id="Rectangle 9" o:spid="_x0000_s1029" style="position:absolute;left:330;top:308;width:11586;height:8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<w10:wrap anchorx="page" anchory="page"/>
          </v:group>
        </w:pict>
      </w:r>
    </w:p>
    <w:p w:rsidR="00552D85" w:rsidRDefault="00552D85" w:rsidP="00552D85">
      <w:pPr>
        <w:rPr>
          <w:rFonts w:ascii="Times New Roman" w:hAnsi="Times New Roman" w:cs="Times New Roman"/>
          <w:b/>
        </w:rPr>
      </w:pPr>
    </w:p>
    <w:p w:rsidR="00A17D3D" w:rsidRDefault="00A17D3D" w:rsidP="00A17D3D"/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15.01.2019г. № 11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 xml:space="preserve"> РОССИЙСКАЯ ФЕДЕРАЦИЯ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ИРКУТСКАЯ ОБЛАСТЬ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БАЯНДАЕВСКИЙ МУНИЦИПАЛЬНЫЙ РАЙОН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МУНИЦИПАЛЬНОЕ ОБРАЗОВАНИЕ «ГАХАНЫ»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АДМИНИСТРАЦИЯ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 xml:space="preserve">ПОСТАНОВЛЕНИЕ  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552D85" w:rsidRPr="00552D85" w:rsidRDefault="00552D85" w:rsidP="00552D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 xml:space="preserve">ОБ УТВЕРЖДЕНИИ ПЛАНА МЕРОПРИЯТИЙ «ДОРОЖНОЙ КАРТЫ» ПО ПОВЫШЕНИЮ ЗНАЧЕНИЙ ПОКАЗАТЕЛЕЙ ДОСТУПНОСТИ ДЛЯ ИНВАЛИДОВ ОБЪЕКТОВ И УСЛУГ В МУНИЦИПАЛЬНОМ ОБРАЗОВАНИИ «ГАХАНЫ» </w:t>
      </w:r>
    </w:p>
    <w:p w:rsidR="00552D85" w:rsidRPr="00552D85" w:rsidRDefault="00552D85" w:rsidP="00552D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НА 2019-2030 ГОДЫ</w:t>
      </w:r>
    </w:p>
    <w:p w:rsidR="00552D85" w:rsidRPr="00552D85" w:rsidRDefault="00552D85" w:rsidP="00552D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552D85" w:rsidRPr="00552D85" w:rsidRDefault="00552D85" w:rsidP="00552D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552D85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 целях повышения уровня и качества жизни </w:t>
      </w:r>
      <w:proofErr w:type="spellStart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маломобильных</w:t>
      </w:r>
      <w:proofErr w:type="spellEnd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групп населения муниципального образования «</w:t>
      </w:r>
      <w:proofErr w:type="spellStart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Гаханы</w:t>
      </w:r>
      <w:proofErr w:type="spellEnd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» и  создания для них доступной среды жизнедеятельности, руководствуясь Федеральным Законом от 24.11.1995 г. № 181-ФЗ "О социальной защите инвалидов в Российской Федерации", Постановлением Правительства Российской Федерации от 17.06.2015  № 599 "О порядке и сроках разработки федеральными органами исполнительной власти, органами исполнительной власти субъектов РФ, органами местного самоуправления мероприятий по</w:t>
      </w:r>
      <w:proofErr w:type="gramEnd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повышению значений показателей доступности для инвалидов объектов и услуг в установленных сферах деятельности", Уставом муниципального образования «</w:t>
      </w:r>
      <w:proofErr w:type="spellStart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Гаханы</w:t>
      </w:r>
      <w:proofErr w:type="spellEnd"/>
      <w:r w:rsidRPr="00552D8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»,  </w:t>
      </w:r>
    </w:p>
    <w:p w:rsidR="00552D85" w:rsidRPr="00552D85" w:rsidRDefault="00552D85" w:rsidP="00552D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552D85" w:rsidRPr="00552D85" w:rsidRDefault="00552D85" w:rsidP="00552D85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2C2C2C"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b/>
          <w:color w:val="2C2C2C"/>
          <w:sz w:val="18"/>
          <w:szCs w:val="18"/>
        </w:rPr>
        <w:t>ПОСТАНОВЛЯЕТ:</w:t>
      </w:r>
    </w:p>
    <w:p w:rsidR="00552D85" w:rsidRPr="00552D85" w:rsidRDefault="00552D85" w:rsidP="00552D85">
      <w:pPr>
        <w:pStyle w:val="a5"/>
        <w:contextualSpacing/>
        <w:jc w:val="both"/>
        <w:rPr>
          <w:rFonts w:ascii="Times New Roman" w:hAnsi="Times New Roman"/>
          <w:sz w:val="18"/>
          <w:szCs w:val="18"/>
        </w:rPr>
      </w:pPr>
      <w:bookmarkStart w:id="1" w:name="p_1"/>
      <w:bookmarkEnd w:id="1"/>
      <w:r w:rsidRPr="00552D85">
        <w:rPr>
          <w:rFonts w:ascii="Times New Roman" w:hAnsi="Times New Roman"/>
          <w:sz w:val="18"/>
          <w:szCs w:val="18"/>
        </w:rPr>
        <w:tab/>
        <w:t>1. Утвердить План мероприятий ("дорожную карту") по повышению значений показателей доступности для инвалидов объектов и услуг в муниципальном образовании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/>
          <w:sz w:val="18"/>
          <w:szCs w:val="18"/>
        </w:rPr>
        <w:t>» на 2019-2030 годы"  (далее – План) (прилагается).</w:t>
      </w:r>
    </w:p>
    <w:p w:rsidR="00552D85" w:rsidRPr="00552D85" w:rsidRDefault="00552D85" w:rsidP="00552D85">
      <w:pPr>
        <w:pStyle w:val="a5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 xml:space="preserve">         2. Утвердить Перечень мероприятий, реализуемых  для достижения запланированных значений показателей  доступности для инвалидов  объектов и услуг в муниципальном образовании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/>
          <w:sz w:val="18"/>
          <w:szCs w:val="18"/>
        </w:rPr>
        <w:t>» на 2019-2030 годы, являющийся приложением № 2 к настоящему постановлению</w:t>
      </w:r>
    </w:p>
    <w:p w:rsidR="00552D85" w:rsidRPr="00552D85" w:rsidRDefault="00552D85" w:rsidP="00552D85">
      <w:pPr>
        <w:pStyle w:val="a5"/>
        <w:ind w:firstLine="708"/>
        <w:contextualSpacing/>
        <w:jc w:val="both"/>
        <w:rPr>
          <w:rFonts w:ascii="Times New Roman" w:hAnsi="Times New Roman"/>
          <w:color w:val="000000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>3. Настоящее постановление вступает в силу после официального опубликования в газете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Гаханский</w:t>
      </w:r>
      <w:proofErr w:type="spellEnd"/>
      <w:r w:rsidRPr="00552D85">
        <w:rPr>
          <w:rFonts w:ascii="Times New Roman" w:hAnsi="Times New Roman"/>
          <w:sz w:val="18"/>
          <w:szCs w:val="18"/>
        </w:rPr>
        <w:t xml:space="preserve"> Вестник» и размещению на официальном сайте  МО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/>
          <w:sz w:val="18"/>
          <w:szCs w:val="18"/>
        </w:rPr>
        <w:t>» в информационно-телекоммуникационной сети "Интернет".</w:t>
      </w:r>
      <w:r w:rsidRPr="00552D85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:rsidR="00552D85" w:rsidRPr="00552D85" w:rsidRDefault="00552D85" w:rsidP="00552D85">
      <w:pPr>
        <w:pStyle w:val="a5"/>
        <w:ind w:firstLine="708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 xml:space="preserve">4.  </w:t>
      </w:r>
      <w:proofErr w:type="gramStart"/>
      <w:r w:rsidRPr="00552D85">
        <w:rPr>
          <w:rFonts w:ascii="Times New Roman" w:hAnsi="Times New Roman"/>
          <w:sz w:val="18"/>
          <w:szCs w:val="18"/>
        </w:rPr>
        <w:t>Контроль за</w:t>
      </w:r>
      <w:proofErr w:type="gramEnd"/>
      <w:r w:rsidRPr="00552D85">
        <w:rPr>
          <w:rFonts w:ascii="Times New Roman" w:hAnsi="Times New Roman"/>
          <w:sz w:val="18"/>
          <w:szCs w:val="18"/>
        </w:rPr>
        <w:t xml:space="preserve"> исполнением настоящего постановления оставляю за собой.</w:t>
      </w:r>
    </w:p>
    <w:p w:rsidR="00552D85" w:rsidRPr="00552D85" w:rsidRDefault="00552D85" w:rsidP="00552D8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:rsidR="00552D85" w:rsidRPr="00552D85" w:rsidRDefault="00552D85" w:rsidP="00552D8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:rsidR="00552D85" w:rsidRPr="00552D85" w:rsidRDefault="00552D85" w:rsidP="00552D85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iCs/>
          <w:color w:val="2C2C2C"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iCs/>
          <w:color w:val="2C2C2C"/>
          <w:sz w:val="18"/>
          <w:szCs w:val="18"/>
        </w:rPr>
        <w:t>Глава МО «</w:t>
      </w:r>
      <w:proofErr w:type="spellStart"/>
      <w:r w:rsidRPr="00552D85">
        <w:rPr>
          <w:rFonts w:ascii="Times New Roman" w:eastAsia="Times New Roman" w:hAnsi="Times New Roman" w:cs="Times New Roman"/>
          <w:iCs/>
          <w:color w:val="2C2C2C"/>
          <w:sz w:val="18"/>
          <w:szCs w:val="18"/>
        </w:rPr>
        <w:t>Гаханы</w:t>
      </w:r>
      <w:proofErr w:type="spellEnd"/>
      <w:r w:rsidRPr="00552D85">
        <w:rPr>
          <w:rFonts w:ascii="Times New Roman" w:eastAsia="Times New Roman" w:hAnsi="Times New Roman" w:cs="Times New Roman"/>
          <w:iCs/>
          <w:color w:val="2C2C2C"/>
          <w:sz w:val="18"/>
          <w:szCs w:val="18"/>
        </w:rPr>
        <w:t xml:space="preserve">»       </w:t>
      </w:r>
    </w:p>
    <w:p w:rsidR="00552D85" w:rsidRPr="00552D85" w:rsidRDefault="00552D85" w:rsidP="00552D85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2C2C2C"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iCs/>
          <w:color w:val="2C2C2C"/>
          <w:sz w:val="18"/>
          <w:szCs w:val="18"/>
        </w:rPr>
        <w:t xml:space="preserve">Н.П. </w:t>
      </w:r>
      <w:proofErr w:type="spellStart"/>
      <w:r w:rsidRPr="00552D85">
        <w:rPr>
          <w:rFonts w:ascii="Times New Roman" w:eastAsia="Times New Roman" w:hAnsi="Times New Roman" w:cs="Times New Roman"/>
          <w:iCs/>
          <w:color w:val="2C2C2C"/>
          <w:sz w:val="18"/>
          <w:szCs w:val="18"/>
        </w:rPr>
        <w:t>Булгатова</w:t>
      </w:r>
      <w:proofErr w:type="spellEnd"/>
    </w:p>
    <w:p w:rsidR="00552D85" w:rsidRPr="00552D85" w:rsidRDefault="00552D85" w:rsidP="00A17D3D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552D85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552D85">
        <w:rPr>
          <w:rFonts w:ascii="Times New Roman" w:hAnsi="Times New Roman" w:cs="Times New Roman"/>
          <w:sz w:val="18"/>
          <w:szCs w:val="18"/>
        </w:rPr>
        <w:t>Приложение №1 к Постановлению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552D85">
        <w:rPr>
          <w:rFonts w:ascii="Times New Roman" w:hAnsi="Times New Roman" w:cs="Times New Roman"/>
          <w:sz w:val="18"/>
          <w:szCs w:val="18"/>
        </w:rPr>
        <w:t>от 15.01.2019г. № 11</w:t>
      </w:r>
    </w:p>
    <w:p w:rsidR="00552D85" w:rsidRPr="00552D85" w:rsidRDefault="00552D85" w:rsidP="00552D8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552D85" w:rsidRPr="00552D85" w:rsidRDefault="00552D85" w:rsidP="00552D8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>1. ПЛАН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 xml:space="preserve">мероприятий («дорожной карты») </w:t>
      </w:r>
      <w:r w:rsidRPr="00552D85">
        <w:rPr>
          <w:rFonts w:ascii="Times New Roman" w:hAnsi="Times New Roman" w:cs="Times New Roman"/>
          <w:color w:val="000000"/>
          <w:sz w:val="18"/>
          <w:szCs w:val="18"/>
        </w:rPr>
        <w:t>«Повышение значений показателей доступности для инвалидов объектов и услуг в муниципальном образовании «</w:t>
      </w:r>
      <w:proofErr w:type="spellStart"/>
      <w:r w:rsidRPr="00552D85">
        <w:rPr>
          <w:rFonts w:ascii="Times New Roman" w:hAnsi="Times New Roman" w:cs="Times New Roman"/>
          <w:color w:val="000000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 w:cs="Times New Roman"/>
          <w:color w:val="000000"/>
          <w:sz w:val="18"/>
          <w:szCs w:val="18"/>
        </w:rPr>
        <w:t xml:space="preserve">» на 2019-2030 годы» 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b/>
          <w:sz w:val="18"/>
          <w:szCs w:val="18"/>
        </w:rPr>
        <w:t>1.1. Общее описание «дорожной карты»</w:t>
      </w:r>
    </w:p>
    <w:p w:rsidR="00552D85" w:rsidRPr="00552D85" w:rsidRDefault="00552D85" w:rsidP="00552D8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b/>
          <w:sz w:val="18"/>
          <w:szCs w:val="18"/>
        </w:rPr>
        <w:t xml:space="preserve">Нормативно-правовые основания </w:t>
      </w:r>
      <w:r w:rsidRPr="00552D85">
        <w:rPr>
          <w:rFonts w:ascii="Times New Roman" w:eastAsia="Times New Roman" w:hAnsi="Times New Roman" w:cs="Times New Roman"/>
          <w:sz w:val="18"/>
          <w:szCs w:val="18"/>
        </w:rPr>
        <w:t xml:space="preserve">разработки Плана </w:t>
      </w:r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>мероприятий («дорожной карты») по повышению значений показателей доступности для инвалидов объектов и услуг на территории муниципального образования «</w:t>
      </w:r>
      <w:proofErr w:type="spellStart"/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>Гаханы</w:t>
      </w:r>
      <w:proofErr w:type="spellEnd"/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>» («дорожная карта»):</w:t>
      </w:r>
    </w:p>
    <w:p w:rsidR="00552D85" w:rsidRPr="00552D85" w:rsidRDefault="00552D85" w:rsidP="00552D85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sz w:val="18"/>
          <w:szCs w:val="18"/>
        </w:rPr>
        <w:t>-   Федеральный закон от 01 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 xml:space="preserve"> пункт 1 части 4 статьи 26;</w:t>
      </w:r>
    </w:p>
    <w:p w:rsidR="00552D85" w:rsidRPr="00552D85" w:rsidRDefault="00552D85" w:rsidP="00552D85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552D85">
        <w:rPr>
          <w:rFonts w:ascii="Times New Roman" w:eastAsia="Times New Roman" w:hAnsi="Times New Roman" w:cs="Times New Roman"/>
          <w:bCs/>
          <w:sz w:val="18"/>
          <w:szCs w:val="18"/>
        </w:rPr>
        <w:t>-   Постановление Правительства Российской Федерации от 17.06.2015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proofErr w:type="gramStart"/>
      <w:r w:rsidRPr="00552D85">
        <w:rPr>
          <w:rFonts w:ascii="Times New Roman" w:hAnsi="Times New Roman"/>
          <w:sz w:val="18"/>
          <w:szCs w:val="18"/>
        </w:rPr>
        <w:t>Одним из приоритетов социальной политики Российской Федерации в области социальной защиты инвалидов в соответствии с общепризнанными принципами и нормами международного права является реализация комплекса мер, направленных на создание инвалидам равных с другими гражданами возможностей для участия в жизни общества, в том числе равное право на получение всех необходимых социальных услуг для удовлетворения своих нужд в различных сферах жизнедеятельности.</w:t>
      </w:r>
      <w:proofErr w:type="gramEnd"/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 xml:space="preserve">Правительство Российской Федерации, органы исполнительной власти субъектов Российской Федерации, органы местного самоуправления и организации независимо от организационно-правовых форм (согласно статье 15 </w:t>
      </w:r>
      <w:r w:rsidRPr="00552D85">
        <w:rPr>
          <w:rFonts w:ascii="Times New Roman" w:hAnsi="Times New Roman"/>
          <w:sz w:val="18"/>
          <w:szCs w:val="18"/>
        </w:rPr>
        <w:lastRenderedPageBreak/>
        <w:t>Федерального закона «О социальной защите инвалидов в Российской Федерации») создают условия инвалидам для беспрепятственного доступа к объектам социальной инфраструктуры.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 xml:space="preserve"> В муниципальном образовании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/>
          <w:sz w:val="18"/>
          <w:szCs w:val="18"/>
        </w:rPr>
        <w:t>»  население составляет 625 человек из них 56 инвалида, среди которых инвалидов по слуху – 2, инвалидов, использующих кресла-коляски – 1.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Доступность объектов и услуг актуальна для инвалидов и для всех 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маломобильных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групп населения  муниципального образования «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Гаханы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», которые нуждаются в повышенной социальной защите. 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Обеспечение без барьерной среды жизнедеятельности для лиц с ограниченными возможностями здоровья направлено на максимальную социализацию таких лиц, вовлечение их экономическую, культурную жизнь общества. Доступная среда  жизнедеятельности  является ключевым условием интеграции инвалидов в общество. Способность инвалидов быть независимыми экономическими субъектами, участвовать  в политической,  культурной и социальной жизни общества отражает  уровень реализации их прав  как граждан социального государства, создает предпосылки для  реализации их потенциала и способствует социальному  и экономическому развитию государства.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 xml:space="preserve">Российской Федерацией в 2008 году подписана, а затем ратифицирована </w:t>
      </w:r>
      <w:hyperlink r:id="rId14" w:history="1">
        <w:r w:rsidRPr="00552D85">
          <w:rPr>
            <w:rFonts w:ascii="Times New Roman" w:eastAsia="Calibri" w:hAnsi="Times New Roman" w:cs="Times New Roman"/>
            <w:sz w:val="18"/>
            <w:szCs w:val="18"/>
          </w:rPr>
          <w:t>Конвенция</w:t>
        </w:r>
      </w:hyperlink>
      <w:r w:rsidRPr="00552D85">
        <w:rPr>
          <w:rFonts w:ascii="Times New Roman" w:eastAsia="Calibri" w:hAnsi="Times New Roman" w:cs="Times New Roman"/>
          <w:sz w:val="18"/>
          <w:szCs w:val="18"/>
        </w:rPr>
        <w:t xml:space="preserve"> ООН о правах инвалидов, которая вступила в силу для Российской Федерации 25 октября </w:t>
      </w:r>
      <w:smartTag w:uri="urn:schemas-microsoft-com:office:smarttags" w:element="metricconverter">
        <w:smartTagPr>
          <w:attr w:name="ProductID" w:val="2012 г"/>
        </w:smartTagPr>
        <w:r w:rsidRPr="00552D85">
          <w:rPr>
            <w:rFonts w:ascii="Times New Roman" w:eastAsia="Calibri" w:hAnsi="Times New Roman" w:cs="Times New Roman"/>
            <w:sz w:val="18"/>
            <w:szCs w:val="18"/>
          </w:rPr>
          <w:t>2012 г</w:t>
        </w:r>
      </w:smartTag>
      <w:r w:rsidRPr="00552D85">
        <w:rPr>
          <w:rFonts w:ascii="Times New Roman" w:eastAsia="Calibri" w:hAnsi="Times New Roman" w:cs="Times New Roman"/>
          <w:sz w:val="18"/>
          <w:szCs w:val="18"/>
        </w:rPr>
        <w:t>. Подписание и ратификация  Конвенции  фактически утвердило принципы, на которых должна строиться политика государства в отношении инвалидов.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Федеральным законом от 24.11.1995 г. № 181-ФЗ  "О социальной защите инвалидов в Российской Федерации" (статья 15) установлено, что в целях обеспечение беспрепятственного доступа инвалидов к объектам социальной, инженерной и транспортной инфраструктур органы местного самоуправления в сфере установленных полномочий, обеспечивают инвалидам (включая инвалидов, использующих кресла-коляски и собак-проводников):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1)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</w:t>
      </w:r>
      <w:proofErr w:type="gramStart"/>
      <w:r w:rsidRPr="00552D85">
        <w:rPr>
          <w:rFonts w:ascii="Times New Roman" w:eastAsia="Calibri" w:hAnsi="Times New Roman" w:cs="Times New Roman"/>
          <w:sz w:val="18"/>
          <w:szCs w:val="18"/>
        </w:rPr>
        <w:t>.е</w:t>
      </w:r>
      <w:proofErr w:type="gramEnd"/>
      <w:r w:rsidRPr="00552D85">
        <w:rPr>
          <w:rFonts w:ascii="Times New Roman" w:eastAsia="Calibri" w:hAnsi="Times New Roman" w:cs="Times New Roman"/>
          <w:sz w:val="18"/>
          <w:szCs w:val="18"/>
        </w:rPr>
        <w:t>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2) условия для беспрепятственного пользования автомобильным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3)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4)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5)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 xml:space="preserve"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</w:rPr>
        <w:t>сурдопереводчика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</w:rPr>
        <w:t xml:space="preserve"> и 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</w:rPr>
        <w:t>тифлосурдопереводчика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</w:rPr>
        <w:t>;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552D85">
        <w:rPr>
          <w:rFonts w:ascii="Times New Roman" w:eastAsia="Calibri" w:hAnsi="Times New Roman" w:cs="Times New Roman"/>
          <w:sz w:val="18"/>
          <w:szCs w:val="18"/>
        </w:rPr>
        <w:t xml:space="preserve">7)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15" w:history="1">
        <w:r w:rsidRPr="00552D85">
          <w:rPr>
            <w:rFonts w:ascii="Times New Roman" w:eastAsia="Calibri" w:hAnsi="Times New Roman" w:cs="Times New Roman"/>
            <w:sz w:val="18"/>
            <w:szCs w:val="18"/>
          </w:rPr>
          <w:t>форме</w:t>
        </w:r>
      </w:hyperlink>
      <w:r w:rsidRPr="00552D85">
        <w:rPr>
          <w:rFonts w:ascii="Times New Roman" w:eastAsia="Calibri" w:hAnsi="Times New Roman" w:cs="Times New Roman"/>
          <w:sz w:val="18"/>
          <w:szCs w:val="18"/>
        </w:rPr>
        <w:t xml:space="preserve"> и в </w:t>
      </w:r>
      <w:hyperlink r:id="rId16" w:history="1">
        <w:r w:rsidRPr="00552D85">
          <w:rPr>
            <w:rFonts w:ascii="Times New Roman" w:eastAsia="Calibri" w:hAnsi="Times New Roman" w:cs="Times New Roman"/>
            <w:sz w:val="18"/>
            <w:szCs w:val="18"/>
          </w:rPr>
          <w:t>порядке</w:t>
        </w:r>
      </w:hyperlink>
      <w:r w:rsidRPr="00552D85">
        <w:rPr>
          <w:rFonts w:ascii="Times New Roman" w:eastAsia="Calibri" w:hAnsi="Times New Roman" w:cs="Times New Roman"/>
          <w:sz w:val="18"/>
          <w:szCs w:val="18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8)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лицами.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52D85">
        <w:rPr>
          <w:rFonts w:ascii="Times New Roman" w:eastAsia="Calibri" w:hAnsi="Times New Roman" w:cs="Times New Roman"/>
          <w:sz w:val="18"/>
          <w:szCs w:val="18"/>
        </w:rPr>
        <w:t>Повышение уровня социальной интеграции инвалидов и реализация мероприятий  по обеспечению без барьерной среды  для инвалидов актуально для муниципального образования «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</w:rPr>
        <w:t>Гаханы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</w:rPr>
        <w:t>».</w:t>
      </w:r>
    </w:p>
    <w:p w:rsidR="00552D85" w:rsidRPr="00552D85" w:rsidRDefault="00552D85" w:rsidP="00552D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552D85" w:rsidRPr="00552D85" w:rsidRDefault="00552D85" w:rsidP="00552D85">
      <w:pPr>
        <w:pStyle w:val="ConsPlusNormal"/>
        <w:ind w:firstLine="709"/>
        <w:contextualSpacing/>
        <w:jc w:val="center"/>
        <w:rPr>
          <w:rFonts w:ascii="Times New Roman" w:eastAsia="Calibri" w:hAnsi="Times New Roman" w:cs="Times New Roman"/>
          <w:b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b/>
          <w:sz w:val="18"/>
          <w:szCs w:val="18"/>
          <w:lang w:eastAsia="en-US"/>
        </w:rPr>
        <w:t>1.2. Цели "дорожной карты"</w:t>
      </w:r>
    </w:p>
    <w:p w:rsidR="00552D85" w:rsidRPr="00552D85" w:rsidRDefault="00552D85" w:rsidP="00552D85">
      <w:pPr>
        <w:pStyle w:val="ConsPlusNormal"/>
        <w:ind w:firstLine="709"/>
        <w:contextualSpacing/>
        <w:jc w:val="center"/>
        <w:rPr>
          <w:rFonts w:ascii="Times New Roman" w:eastAsia="Calibri" w:hAnsi="Times New Roman" w:cs="Times New Roman"/>
          <w:b/>
          <w:sz w:val="18"/>
          <w:szCs w:val="18"/>
          <w:lang w:eastAsia="en-US"/>
        </w:rPr>
      </w:pPr>
    </w:p>
    <w:p w:rsidR="00552D85" w:rsidRPr="00552D85" w:rsidRDefault="00552D85" w:rsidP="00552D85">
      <w:pPr>
        <w:pStyle w:val="ConsPlusNormal"/>
        <w:ind w:firstLine="709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Целями дорожной карты являются: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обеспечение условий доступности для инвалидов и 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маломобильных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групп населения объектов социальной инфраструктуры и услуг;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создание условий для максимальной интеграции людей с ограниченными возможностями здоровья в жизнь общества.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Для достижения поставленных целей необходимо решить  следующие задачи: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1) совершенствование нормативной правовой и организационной основы формирования доступной среды жизнедеятельности инвалидов и  других 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маломобильных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групп населения;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2) повышение уровня доступности объектов и услуг для инвалидов и других </w:t>
      </w:r>
      <w:proofErr w:type="spellStart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>маломобильных</w:t>
      </w:r>
      <w:proofErr w:type="spellEnd"/>
      <w:r w:rsidRPr="00552D85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групп населения.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2D85">
        <w:rPr>
          <w:rFonts w:ascii="Times New Roman" w:hAnsi="Times New Roman" w:cs="Times New Roman"/>
          <w:color w:val="000000"/>
          <w:sz w:val="18"/>
          <w:szCs w:val="18"/>
        </w:rPr>
        <w:t xml:space="preserve">Решение поставленных задач будет осуществляться в ходе реализации дорожной карты с 2019 по 2030 годы.     </w:t>
      </w:r>
    </w:p>
    <w:p w:rsidR="00552D85" w:rsidRPr="00552D85" w:rsidRDefault="00552D85" w:rsidP="00552D8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552D85" w:rsidRPr="00552D85" w:rsidRDefault="00552D85" w:rsidP="00552D85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52D85">
        <w:rPr>
          <w:rFonts w:ascii="Times New Roman" w:hAnsi="Times New Roman" w:cs="Times New Roman"/>
          <w:b/>
          <w:sz w:val="18"/>
          <w:szCs w:val="18"/>
        </w:rPr>
        <w:t>1.3. Ожидаемые результаты реализации "дорожной карты"</w:t>
      </w:r>
    </w:p>
    <w:p w:rsidR="00552D85" w:rsidRPr="00552D85" w:rsidRDefault="00552D85" w:rsidP="00552D85">
      <w:pPr>
        <w:pStyle w:val="a5"/>
        <w:ind w:firstLine="709"/>
        <w:contextualSpacing/>
        <w:rPr>
          <w:rFonts w:ascii="Times New Roman" w:hAnsi="Times New Roman"/>
          <w:sz w:val="18"/>
          <w:szCs w:val="18"/>
        </w:rPr>
      </w:pP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>Реализация "дорожной карты" позволит: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 xml:space="preserve">сформировать условия для устойчивого развития доступной среды для инвалидов, повысить доступность и качество предоставляемых инвалидам и гражданам с ограниченными возможностями здоровья муниципальных услуг, преодолеть социальную разобщенность; 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 xml:space="preserve">изменить сложившуюся социальную, инженерную и транспортную инфраструктуру для самостоятельного доступа к ней инвалидов и других </w:t>
      </w:r>
      <w:proofErr w:type="spellStart"/>
      <w:r w:rsidRPr="00552D85">
        <w:rPr>
          <w:rFonts w:ascii="Times New Roman" w:hAnsi="Times New Roman"/>
          <w:sz w:val="18"/>
          <w:szCs w:val="18"/>
        </w:rPr>
        <w:t>маломобильных</w:t>
      </w:r>
      <w:proofErr w:type="spellEnd"/>
      <w:r w:rsidRPr="00552D85">
        <w:rPr>
          <w:rFonts w:ascii="Times New Roman" w:hAnsi="Times New Roman"/>
          <w:sz w:val="18"/>
          <w:szCs w:val="18"/>
        </w:rPr>
        <w:t xml:space="preserve"> граждан, создать условия для интеграции инвалидов в общество на территории муниципального  образования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/>
          <w:sz w:val="18"/>
          <w:szCs w:val="18"/>
        </w:rPr>
        <w:t>».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>Ожидаемый социально-экономический эффект реализации плана мероприятий "дорожной карты":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lastRenderedPageBreak/>
        <w:t xml:space="preserve">увеличение количества социально значимых объектов социальной инфраструктуры муниципальной собственности, оборудованных с целью обеспечения доступности для инвалидов и </w:t>
      </w:r>
      <w:proofErr w:type="spellStart"/>
      <w:r w:rsidRPr="00552D85">
        <w:rPr>
          <w:rFonts w:ascii="Times New Roman" w:hAnsi="Times New Roman"/>
          <w:sz w:val="18"/>
          <w:szCs w:val="18"/>
        </w:rPr>
        <w:t>маломобильных</w:t>
      </w:r>
      <w:proofErr w:type="spellEnd"/>
      <w:r w:rsidRPr="00552D85">
        <w:rPr>
          <w:rFonts w:ascii="Times New Roman" w:hAnsi="Times New Roman"/>
          <w:sz w:val="18"/>
          <w:szCs w:val="18"/>
        </w:rPr>
        <w:t xml:space="preserve"> граждан;</w:t>
      </w:r>
    </w:p>
    <w:p w:rsidR="00552D85" w:rsidRPr="00552D85" w:rsidRDefault="00552D85" w:rsidP="00552D85">
      <w:pPr>
        <w:pStyle w:val="a5"/>
        <w:ind w:firstLine="709"/>
        <w:contextualSpacing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>увеличение качества услуг по реабилитации и социально-бытовой адаптации детей-инвалидов, проживающих на территории муниципального образования «</w:t>
      </w:r>
      <w:proofErr w:type="spellStart"/>
      <w:r w:rsidRPr="00552D85">
        <w:rPr>
          <w:rFonts w:ascii="Times New Roman" w:hAnsi="Times New Roman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/>
          <w:sz w:val="18"/>
          <w:szCs w:val="18"/>
        </w:rPr>
        <w:t>».</w:t>
      </w:r>
    </w:p>
    <w:p w:rsidR="00552D85" w:rsidRPr="00552D85" w:rsidRDefault="00552D85" w:rsidP="00552D85">
      <w:pPr>
        <w:pStyle w:val="a5"/>
        <w:ind w:firstLine="709"/>
        <w:contextualSpacing/>
        <w:jc w:val="both"/>
        <w:rPr>
          <w:rFonts w:ascii="Times New Roman" w:hAnsi="Times New Roman"/>
          <w:sz w:val="18"/>
          <w:szCs w:val="18"/>
        </w:rPr>
      </w:pPr>
      <w:r w:rsidRPr="00552D85">
        <w:rPr>
          <w:rFonts w:ascii="Times New Roman" w:hAnsi="Times New Roman"/>
          <w:sz w:val="18"/>
          <w:szCs w:val="18"/>
        </w:rPr>
        <w:t>Важнейшим элементом реализации "дорожной карты" является взаимосвязь планирования, реализации, мониторинга, уточнения и корректировки мероприятий "дорожной карты", определены ответственные исполнители мероприятий.</w:t>
      </w:r>
    </w:p>
    <w:p w:rsidR="00552D85" w:rsidRPr="00552D85" w:rsidRDefault="00552D85" w:rsidP="00552D8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2D85">
        <w:rPr>
          <w:rFonts w:ascii="Times New Roman" w:hAnsi="Times New Roman" w:cs="Times New Roman"/>
          <w:color w:val="000000"/>
          <w:sz w:val="18"/>
          <w:szCs w:val="18"/>
        </w:rPr>
        <w:t>При необходимости финансирование мероприятий осуществляется за счет средств местного бюджета в объемах, утвержденных решением Думы МО «</w:t>
      </w:r>
      <w:proofErr w:type="spellStart"/>
      <w:r w:rsidRPr="00552D85">
        <w:rPr>
          <w:rFonts w:ascii="Times New Roman" w:hAnsi="Times New Roman" w:cs="Times New Roman"/>
          <w:color w:val="000000"/>
          <w:sz w:val="18"/>
          <w:szCs w:val="18"/>
        </w:rPr>
        <w:t>Гаханы</w:t>
      </w:r>
      <w:proofErr w:type="spellEnd"/>
      <w:r w:rsidRPr="00552D85">
        <w:rPr>
          <w:rFonts w:ascii="Times New Roman" w:hAnsi="Times New Roman" w:cs="Times New Roman"/>
          <w:color w:val="000000"/>
          <w:sz w:val="18"/>
          <w:szCs w:val="18"/>
        </w:rPr>
        <w:t xml:space="preserve">»  о бюджете сельского поселения на соответствующий год. При сокращении или увеличении ассигнований на реализацию мероприятий «дорожной карты», </w:t>
      </w:r>
      <w:r w:rsidRPr="00552D85">
        <w:rPr>
          <w:rFonts w:ascii="Times New Roman" w:hAnsi="Times New Roman" w:cs="Times New Roman"/>
          <w:color w:val="000000"/>
          <w:sz w:val="18"/>
          <w:szCs w:val="18"/>
          <w:u w:val="single"/>
        </w:rPr>
        <w:t>в установленном порядке вносятся  предложения о корректировке перечня мероприятий.</w:t>
      </w:r>
      <w:r w:rsidRPr="00552D85">
        <w:rPr>
          <w:rFonts w:ascii="Times New Roman" w:hAnsi="Times New Roman" w:cs="Times New Roman"/>
          <w:color w:val="000000"/>
          <w:sz w:val="18"/>
          <w:szCs w:val="18"/>
        </w:rPr>
        <w:t xml:space="preserve">   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52D85">
        <w:rPr>
          <w:rFonts w:ascii="Times New Roman" w:hAnsi="Times New Roman" w:cs="Times New Roman"/>
          <w:color w:val="000000"/>
          <w:sz w:val="18"/>
          <w:szCs w:val="18"/>
        </w:rPr>
        <w:t>Руководители органов, определенные исполнителями мероприятий «дорожной карты», несут ответственность за реализацию комплекса закрепленных за ними мероприятий, обеспечивают эффективное использование средств, выделяемых на их реализацию.</w:t>
      </w:r>
    </w:p>
    <w:p w:rsidR="00552D85" w:rsidRPr="00552D85" w:rsidRDefault="00552D85" w:rsidP="00552D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384378" w:rsidRDefault="00A630BD" w:rsidP="00384378">
      <w:pPr>
        <w:autoSpaceDE w:val="0"/>
        <w:autoSpaceDN w:val="0"/>
        <w:adjustRightInd w:val="0"/>
        <w:spacing w:line="240" w:lineRule="auto"/>
        <w:ind w:firstLine="540"/>
        <w:contextualSpacing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</w:t>
      </w:r>
      <w:r w:rsidR="00384378">
        <w:rPr>
          <w:rFonts w:ascii="Courier New" w:hAnsi="Courier New" w:cs="Courier New"/>
        </w:rPr>
        <w:t>Приложение №2 к Постановлению</w:t>
      </w:r>
    </w:p>
    <w:p w:rsidR="00384378" w:rsidRPr="00D3416E" w:rsidRDefault="00A630BD" w:rsidP="00384378">
      <w:pPr>
        <w:autoSpaceDE w:val="0"/>
        <w:autoSpaceDN w:val="0"/>
        <w:adjustRightInd w:val="0"/>
        <w:spacing w:line="240" w:lineRule="auto"/>
        <w:ind w:firstLine="540"/>
        <w:contextualSpacing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</w:t>
      </w:r>
      <w:r w:rsidR="00384378">
        <w:rPr>
          <w:rFonts w:ascii="Courier New" w:hAnsi="Courier New" w:cs="Courier New"/>
        </w:rPr>
        <w:t>от 15.01.2019г. № 11</w:t>
      </w:r>
    </w:p>
    <w:p w:rsidR="00384378" w:rsidRDefault="00384378" w:rsidP="00384378">
      <w:pPr>
        <w:shd w:val="clear" w:color="auto" w:fill="FFFFFF"/>
        <w:spacing w:line="240" w:lineRule="auto"/>
        <w:contextualSpacing/>
        <w:jc w:val="right"/>
        <w:rPr>
          <w:rFonts w:ascii="Times New Roman" w:hAnsi="Times New Roman"/>
          <w:b/>
          <w:color w:val="000000"/>
          <w:kern w:val="1"/>
          <w:sz w:val="24"/>
          <w:szCs w:val="24"/>
        </w:rPr>
      </w:pPr>
    </w:p>
    <w:p w:rsidR="00384378" w:rsidRPr="00384378" w:rsidRDefault="00384378" w:rsidP="00384378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color w:val="000000"/>
          <w:kern w:val="1"/>
          <w:sz w:val="18"/>
          <w:szCs w:val="18"/>
        </w:rPr>
      </w:pPr>
      <w:r w:rsidRPr="00384378">
        <w:rPr>
          <w:rFonts w:ascii="Arial" w:hAnsi="Arial" w:cs="Arial"/>
          <w:b/>
          <w:color w:val="000000"/>
          <w:kern w:val="1"/>
          <w:sz w:val="18"/>
          <w:szCs w:val="18"/>
        </w:rPr>
        <w:t>2.  ПЕРЕЧЕНЬ МЕРОПРИЯТИЙ,</w:t>
      </w:r>
    </w:p>
    <w:p w:rsidR="00384378" w:rsidRPr="00384378" w:rsidRDefault="00384378" w:rsidP="00384378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color w:val="000000"/>
          <w:spacing w:val="-3"/>
          <w:kern w:val="1"/>
          <w:sz w:val="18"/>
          <w:szCs w:val="18"/>
        </w:rPr>
      </w:pPr>
      <w:r w:rsidRPr="00384378">
        <w:rPr>
          <w:rFonts w:ascii="Arial" w:hAnsi="Arial" w:cs="Arial"/>
          <w:b/>
          <w:color w:val="000000"/>
          <w:spacing w:val="-3"/>
          <w:kern w:val="1"/>
          <w:sz w:val="18"/>
          <w:szCs w:val="18"/>
        </w:rPr>
        <w:t xml:space="preserve">реализуемых для достижения </w:t>
      </w:r>
      <w:r w:rsidRPr="00384378">
        <w:rPr>
          <w:rFonts w:ascii="Arial" w:hAnsi="Arial" w:cs="Arial"/>
          <w:b/>
          <w:color w:val="000000"/>
          <w:spacing w:val="-1"/>
          <w:kern w:val="1"/>
          <w:sz w:val="18"/>
          <w:szCs w:val="18"/>
        </w:rPr>
        <w:t xml:space="preserve">запланированных значений показателей доступности для инвалидов </w:t>
      </w:r>
      <w:r w:rsidRPr="00384378">
        <w:rPr>
          <w:rFonts w:ascii="Arial" w:hAnsi="Arial" w:cs="Arial"/>
          <w:b/>
          <w:color w:val="000000"/>
          <w:spacing w:val="-3"/>
          <w:kern w:val="1"/>
          <w:sz w:val="18"/>
          <w:szCs w:val="18"/>
        </w:rPr>
        <w:t>объектов и услуг</w:t>
      </w:r>
    </w:p>
    <w:p w:rsidR="00384378" w:rsidRPr="00384378" w:rsidRDefault="00384378" w:rsidP="00384378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color w:val="000000"/>
          <w:spacing w:val="-3"/>
          <w:kern w:val="1"/>
          <w:sz w:val="18"/>
          <w:szCs w:val="18"/>
        </w:rPr>
      </w:pPr>
      <w:r w:rsidRPr="00384378">
        <w:rPr>
          <w:rFonts w:ascii="Arial" w:hAnsi="Arial" w:cs="Arial"/>
          <w:b/>
          <w:color w:val="000000"/>
          <w:sz w:val="18"/>
          <w:szCs w:val="18"/>
        </w:rPr>
        <w:t>в муниципальном образовании «</w:t>
      </w:r>
      <w:proofErr w:type="spellStart"/>
      <w:r w:rsidRPr="00384378">
        <w:rPr>
          <w:rFonts w:ascii="Arial" w:hAnsi="Arial" w:cs="Arial"/>
          <w:b/>
          <w:color w:val="000000"/>
          <w:sz w:val="18"/>
          <w:szCs w:val="18"/>
        </w:rPr>
        <w:t>Гаханы</w:t>
      </w:r>
      <w:proofErr w:type="spellEnd"/>
      <w:r w:rsidRPr="00384378">
        <w:rPr>
          <w:rFonts w:ascii="Arial" w:hAnsi="Arial" w:cs="Arial"/>
          <w:b/>
          <w:color w:val="000000"/>
          <w:sz w:val="18"/>
          <w:szCs w:val="18"/>
        </w:rPr>
        <w:t>» на 2019-2030 годы»</w:t>
      </w:r>
    </w:p>
    <w:p w:rsidR="00384378" w:rsidRPr="00384378" w:rsidRDefault="00384378" w:rsidP="00384378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color w:val="000000"/>
          <w:spacing w:val="-3"/>
          <w:kern w:val="1"/>
          <w:sz w:val="18"/>
          <w:szCs w:val="18"/>
        </w:rPr>
      </w:pPr>
    </w:p>
    <w:tbl>
      <w:tblPr>
        <w:tblW w:w="9510" w:type="dxa"/>
        <w:tblInd w:w="45" w:type="dxa"/>
        <w:tblLayout w:type="fixed"/>
        <w:tblLook w:val="0000"/>
      </w:tblPr>
      <w:tblGrid>
        <w:gridCol w:w="438"/>
        <w:gridCol w:w="384"/>
        <w:gridCol w:w="13"/>
        <w:gridCol w:w="1871"/>
        <w:gridCol w:w="3402"/>
        <w:gridCol w:w="850"/>
        <w:gridCol w:w="992"/>
        <w:gridCol w:w="1560"/>
      </w:tblGrid>
      <w:tr w:rsidR="00384378" w:rsidRPr="00384378" w:rsidTr="00384378">
        <w:trPr>
          <w:trHeight w:val="145"/>
          <w:tblHeader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/</w:t>
            </w:r>
            <w:proofErr w:type="spellStart"/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 xml:space="preserve">Наименование </w:t>
            </w:r>
          </w:p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мероприятий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b/>
                <w:color w:val="000000"/>
                <w:spacing w:val="-2"/>
                <w:kern w:val="1"/>
                <w:sz w:val="18"/>
                <w:szCs w:val="18"/>
              </w:rPr>
              <w:t xml:space="preserve">Нормативный правовой </w:t>
            </w:r>
            <w:r w:rsidRPr="00384378">
              <w:rPr>
                <w:rFonts w:ascii="Courier New" w:eastAsia="Calibri" w:hAnsi="Courier New" w:cs="Courier New"/>
                <w:b/>
                <w:color w:val="000000"/>
                <w:kern w:val="1"/>
                <w:sz w:val="18"/>
                <w:szCs w:val="18"/>
              </w:rPr>
              <w:t>акт (программа), иной документ, которым предусмотрено проведение мероприятия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4378" w:rsidRPr="00384378" w:rsidRDefault="00384378" w:rsidP="00384378">
            <w:pPr>
              <w:shd w:val="clear" w:color="auto" w:fill="FFFFFF"/>
              <w:snapToGrid w:val="0"/>
              <w:spacing w:after="0" w:line="240" w:lineRule="auto"/>
              <w:ind w:left="24" w:right="14"/>
              <w:contextualSpacing/>
              <w:jc w:val="center"/>
              <w:rPr>
                <w:rFonts w:ascii="Courier New" w:hAnsi="Courier New" w:cs="Courier New"/>
                <w:b/>
                <w:color w:val="000000"/>
                <w:spacing w:val="-2"/>
                <w:kern w:val="1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color w:val="000000"/>
                <w:spacing w:val="-2"/>
                <w:kern w:val="1"/>
                <w:sz w:val="18"/>
                <w:szCs w:val="18"/>
              </w:rPr>
              <w:t xml:space="preserve">Ответственные исполнители, </w:t>
            </w:r>
          </w:p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b/>
                <w:color w:val="000000"/>
                <w:spacing w:val="-2"/>
                <w:kern w:val="1"/>
                <w:sz w:val="18"/>
                <w:szCs w:val="18"/>
              </w:rPr>
              <w:t>соисполнители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4378" w:rsidRPr="00384378" w:rsidRDefault="00384378" w:rsidP="00384378">
            <w:pPr>
              <w:shd w:val="clear" w:color="auto" w:fill="FFFFFF"/>
              <w:snapToGrid w:val="0"/>
              <w:spacing w:after="0" w:line="240" w:lineRule="auto"/>
              <w:ind w:left="192" w:right="192"/>
              <w:contextualSpacing/>
              <w:jc w:val="center"/>
              <w:rPr>
                <w:rFonts w:ascii="Courier New" w:hAnsi="Courier New" w:cs="Courier New"/>
                <w:b/>
                <w:color w:val="000000"/>
                <w:spacing w:val="-1"/>
                <w:kern w:val="1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color w:val="000000"/>
                <w:spacing w:val="-1"/>
                <w:kern w:val="1"/>
                <w:sz w:val="18"/>
                <w:szCs w:val="18"/>
              </w:rPr>
              <w:t xml:space="preserve">Срок </w:t>
            </w:r>
          </w:p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b/>
                <w:color w:val="000000"/>
                <w:spacing w:val="-1"/>
                <w:kern w:val="1"/>
                <w:sz w:val="18"/>
                <w:szCs w:val="18"/>
              </w:rPr>
              <w:t>реализации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b/>
                <w:color w:val="000000"/>
                <w:spacing w:val="-3"/>
                <w:kern w:val="1"/>
                <w:sz w:val="18"/>
                <w:szCs w:val="18"/>
              </w:rPr>
              <w:t xml:space="preserve">Ожидаемый </w:t>
            </w:r>
            <w:r w:rsidRPr="00384378">
              <w:rPr>
                <w:rFonts w:ascii="Courier New" w:eastAsia="Calibri" w:hAnsi="Courier New" w:cs="Courier New"/>
                <w:b/>
                <w:color w:val="000000"/>
                <w:spacing w:val="-1"/>
                <w:kern w:val="1"/>
                <w:sz w:val="18"/>
                <w:szCs w:val="18"/>
              </w:rPr>
              <w:t>результат</w:t>
            </w:r>
          </w:p>
        </w:tc>
      </w:tr>
      <w:tr w:rsidR="00384378" w:rsidRPr="00384378" w:rsidTr="00384378">
        <w:trPr>
          <w:trHeight w:val="145"/>
          <w:tblHeader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6</w:t>
            </w:r>
          </w:p>
        </w:tc>
      </w:tr>
      <w:tr w:rsidR="00384378" w:rsidRPr="00384378" w:rsidTr="00384378">
        <w:trPr>
          <w:trHeight w:val="380"/>
        </w:trPr>
        <w:tc>
          <w:tcPr>
            <w:tcW w:w="9510" w:type="dxa"/>
            <w:gridSpan w:val="8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autoSpaceDE w:val="0"/>
              <w:autoSpaceDN w:val="0"/>
              <w:adjustRightInd w:val="0"/>
              <w:spacing w:after="0" w:line="240" w:lineRule="auto"/>
              <w:ind w:left="161"/>
              <w:contextualSpacing/>
              <w:jc w:val="center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b/>
                <w:sz w:val="18"/>
                <w:szCs w:val="18"/>
              </w:rPr>
              <w:t xml:space="preserve">Раздел </w:t>
            </w:r>
            <w:r w:rsidRPr="00384378">
              <w:rPr>
                <w:rFonts w:ascii="Courier New" w:eastAsia="Calibri" w:hAnsi="Courier New" w:cs="Courier New"/>
                <w:b/>
                <w:sz w:val="18"/>
                <w:szCs w:val="18"/>
                <w:lang w:val="en-US"/>
              </w:rPr>
              <w:t>I</w:t>
            </w:r>
            <w:r w:rsidRPr="00384378">
              <w:rPr>
                <w:rFonts w:ascii="Courier New" w:eastAsia="Calibri" w:hAnsi="Courier New" w:cs="Courier New"/>
                <w:b/>
                <w:sz w:val="18"/>
                <w:szCs w:val="18"/>
              </w:rPr>
              <w:t>. Совершенствование нормативной правовой базы</w:t>
            </w:r>
          </w:p>
        </w:tc>
      </w:tr>
      <w:tr w:rsidR="00384378" w:rsidRPr="00384378" w:rsidTr="00384378">
        <w:trPr>
          <w:trHeight w:val="145"/>
        </w:trPr>
        <w:tc>
          <w:tcPr>
            <w:tcW w:w="438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1.1.</w:t>
            </w:r>
          </w:p>
        </w:tc>
        <w:tc>
          <w:tcPr>
            <w:tcW w:w="2268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Принятие административного регламента по предоставлению гражданам муниципальных услуг, положений обеспечивающих соблюдение установленных законодательством условий доступности для инвалидов</w:t>
            </w: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Федеральный закон  от 01.12.2014 № 419-ФЗ 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»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2019-2030 г.г.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ind w:left="-6" w:right="-6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Повышение  доступности муниципальных услуг для инвалидов.</w:t>
            </w:r>
          </w:p>
        </w:tc>
      </w:tr>
      <w:tr w:rsidR="00384378" w:rsidRPr="00384378" w:rsidTr="00384378">
        <w:trPr>
          <w:trHeight w:val="145"/>
        </w:trPr>
        <w:tc>
          <w:tcPr>
            <w:tcW w:w="9510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hd w:val="clear" w:color="auto" w:fill="FFFFFF"/>
              <w:snapToGrid w:val="0"/>
              <w:spacing w:after="0" w:line="240" w:lineRule="auto"/>
              <w:ind w:right="254"/>
              <w:contextualSpacing/>
              <w:jc w:val="center"/>
              <w:rPr>
                <w:rFonts w:ascii="Courier New" w:hAnsi="Courier New" w:cs="Courier New"/>
                <w:b/>
                <w:bCs/>
                <w:color w:val="000000"/>
                <w:kern w:val="1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  <w:sz w:val="18"/>
                <w:szCs w:val="18"/>
              </w:rPr>
              <w:t xml:space="preserve">Раздел </w:t>
            </w:r>
            <w:r w:rsidRPr="00384378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  <w:sz w:val="18"/>
                <w:szCs w:val="18"/>
                <w:lang w:val="en-US"/>
              </w:rPr>
              <w:t>II</w:t>
            </w:r>
            <w:r w:rsidRPr="00384378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  <w:sz w:val="18"/>
                <w:szCs w:val="18"/>
              </w:rPr>
              <w:t xml:space="preserve">. Мероприятия по поэтапному обеспечению условий доступности для инвалидов, </w:t>
            </w:r>
            <w:r w:rsidRPr="00384378">
              <w:rPr>
                <w:rFonts w:ascii="Courier New" w:hAnsi="Courier New" w:cs="Courier New"/>
                <w:b/>
                <w:bCs/>
                <w:color w:val="000000"/>
                <w:spacing w:val="-1"/>
                <w:kern w:val="1"/>
                <w:sz w:val="18"/>
                <w:szCs w:val="18"/>
              </w:rPr>
              <w:t xml:space="preserve">включая оборудование </w:t>
            </w:r>
            <w:r w:rsidRPr="00384378">
              <w:rPr>
                <w:rFonts w:ascii="Courier New" w:hAnsi="Courier New" w:cs="Courier New"/>
                <w:b/>
                <w:bCs/>
                <w:color w:val="000000"/>
                <w:spacing w:val="1"/>
                <w:kern w:val="1"/>
                <w:sz w:val="18"/>
                <w:szCs w:val="18"/>
              </w:rPr>
              <w:t>объектов необходимыми приспособлениями</w:t>
            </w:r>
          </w:p>
        </w:tc>
      </w:tr>
      <w:tr w:rsidR="00384378" w:rsidRPr="00384378" w:rsidTr="00384378">
        <w:trPr>
          <w:trHeight w:val="1393"/>
        </w:trPr>
        <w:tc>
          <w:tcPr>
            <w:tcW w:w="822" w:type="dxa"/>
            <w:gridSpan w:val="2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 2.1.</w:t>
            </w:r>
          </w:p>
        </w:tc>
        <w:tc>
          <w:tcPr>
            <w:tcW w:w="1884" w:type="dxa"/>
            <w:gridSpan w:val="2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Мониторинг инвалидов, проживающих на территории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3402" w:type="dxa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2019-2030 г.г.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Повышение качества предоставляемых услуг  инвалидам</w:t>
            </w: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4378" w:rsidRPr="00384378" w:rsidTr="00384378">
        <w:trPr>
          <w:trHeight w:val="319"/>
        </w:trPr>
        <w:tc>
          <w:tcPr>
            <w:tcW w:w="95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 xml:space="preserve">                 Адаптация зданий (помещений) образовательных учреждений и предоставление образовательных услуг</w:t>
            </w:r>
          </w:p>
        </w:tc>
      </w:tr>
      <w:tr w:rsidR="00384378" w:rsidRPr="00384378" w:rsidTr="00A630BD">
        <w:trPr>
          <w:trHeight w:val="3607"/>
        </w:trPr>
        <w:tc>
          <w:tcPr>
            <w:tcW w:w="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2.1.1.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Проведение паспортизации объектов образовательных организаций по доступности объектов социальной инфраструктуры для всех категорий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</w:t>
            </w: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Методика,  позволяющая 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объективизировать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и систематизировать доступность объектов и услуг в сферах жизнедеятельности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 с возможностью учета региональной специфики, утвержденная приказом Минтруда России  от 25.12.2012 г.  № 627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МБОУ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Гаханская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 СОШ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2019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Определение объема работ  необходимых для повышения доступности объектов социальной инфраструктуры образовательных организаций для детей-инвалидов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</w:t>
            </w:r>
          </w:p>
        </w:tc>
      </w:tr>
      <w:tr w:rsidR="00384378" w:rsidRPr="00384378" w:rsidTr="00384378">
        <w:trPr>
          <w:trHeight w:val="1919"/>
        </w:trPr>
        <w:tc>
          <w:tcPr>
            <w:tcW w:w="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2.1.2.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Профилактический ремонт и поддержание в исправном виде пандуса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Методика,  позволяющая 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объективизировать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и систематизировать доступность объектов и услуг в сферах жизнедеятельности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 с возможностью учета региональной специфики, утвержденная приказом Минтруда России  от 25.12.2012 г.  № 627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МБОУ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Гаханская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 СОШ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ежегодно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Обеспечение доступности для инвалидов и </w:t>
            </w:r>
            <w:proofErr w:type="spellStart"/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групп населения к учреждениям образования и культуры   </w:t>
            </w:r>
          </w:p>
        </w:tc>
      </w:tr>
      <w:tr w:rsidR="00384378" w:rsidRPr="00384378" w:rsidTr="00384378">
        <w:trPr>
          <w:trHeight w:val="1739"/>
        </w:trPr>
        <w:tc>
          <w:tcPr>
            <w:tcW w:w="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2.1.3.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Обеспечение  о</w:t>
            </w:r>
            <w:r w:rsidRPr="00384378"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  <w:t xml:space="preserve">птическими приборами увеличительными  </w:t>
            </w:r>
            <w:r w:rsidRPr="00384378">
              <w:rPr>
                <w:rStyle w:val="a9"/>
                <w:rFonts w:ascii="Courier New" w:hAnsi="Courier New" w:cs="Courier New"/>
                <w:bCs/>
                <w:sz w:val="18"/>
                <w:szCs w:val="18"/>
                <w:shd w:val="clear" w:color="auto" w:fill="FFFFFF"/>
              </w:rPr>
              <w:t>лупами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МБОУ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Гаханская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 СОШ, Администрация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2019 г.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sz w:val="18"/>
                <w:szCs w:val="18"/>
              </w:rPr>
              <w:t>Повышение уровня социальной адаптации среди населения</w:t>
            </w:r>
          </w:p>
        </w:tc>
      </w:tr>
      <w:tr w:rsidR="00384378" w:rsidRPr="00384378" w:rsidTr="00384378">
        <w:trPr>
          <w:trHeight w:val="347"/>
        </w:trPr>
        <w:tc>
          <w:tcPr>
            <w:tcW w:w="9510" w:type="dxa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Адаптация объектов культуры и предоставление услуг в сфере культуры</w:t>
            </w:r>
          </w:p>
        </w:tc>
      </w:tr>
      <w:tr w:rsidR="00384378" w:rsidRPr="00384378" w:rsidTr="00384378">
        <w:trPr>
          <w:trHeight w:val="145"/>
        </w:trPr>
        <w:tc>
          <w:tcPr>
            <w:tcW w:w="438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2. 2. 1.   </w:t>
            </w:r>
          </w:p>
        </w:tc>
        <w:tc>
          <w:tcPr>
            <w:tcW w:w="2268" w:type="dxa"/>
            <w:gridSpan w:val="3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Проведение паспортизации объектов учреждений культуры по доступности объектов социальной инфраструктуры для всех категорий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населения </w:t>
            </w:r>
          </w:p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Методика,  позволяющая 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объективизировать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и систематизировать доступность объектов и услуг в сферах жизнедеятельности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 с возможностью учета региональной специфики, утвержденная приказом Минтруда России  от 25.12.2012 г.  №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627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МБУК КИЦ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»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2020-2022 г.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Повышение качества условий проживания инвалидов</w:t>
            </w:r>
          </w:p>
        </w:tc>
      </w:tr>
      <w:tr w:rsidR="00384378" w:rsidRPr="00384378" w:rsidTr="00A630BD">
        <w:trPr>
          <w:trHeight w:val="2376"/>
        </w:trPr>
        <w:tc>
          <w:tcPr>
            <w:tcW w:w="438" w:type="dxa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2.2.2.  </w:t>
            </w:r>
          </w:p>
        </w:tc>
        <w:tc>
          <w:tcPr>
            <w:tcW w:w="2268" w:type="dxa"/>
            <w:gridSpan w:val="3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Профилактический ремонт и поддержание в исправном виде пандуса</w:t>
            </w:r>
          </w:p>
        </w:tc>
        <w:tc>
          <w:tcPr>
            <w:tcW w:w="3402" w:type="dxa"/>
            <w:tcBorders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Методика,  позволяющая 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объективизировать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и систематизировать доступность объектов и услуг в сферах жизнедеятельности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маломобиль-ных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 с возможностью учета региональной специфики, утвержденная приказом Минтруда России  от 25.12.2012 г.  № 627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МБУК КИЦ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ежегодно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Обеспечение доступности для инвалидов и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 к учреждениям культуры   </w:t>
            </w:r>
          </w:p>
        </w:tc>
      </w:tr>
      <w:tr w:rsidR="00384378" w:rsidRPr="00384378" w:rsidTr="00384378">
        <w:trPr>
          <w:trHeight w:val="471"/>
        </w:trPr>
        <w:tc>
          <w:tcPr>
            <w:tcW w:w="4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 2.2.3.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Обеспечение  о</w:t>
            </w:r>
            <w:r w:rsidRPr="00384378"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  <w:t xml:space="preserve">птическими приборами увеличительными  </w:t>
            </w:r>
            <w:r w:rsidRPr="00384378">
              <w:rPr>
                <w:rStyle w:val="a9"/>
                <w:rFonts w:ascii="Courier New" w:hAnsi="Courier New" w:cs="Courier New"/>
                <w:bCs/>
                <w:sz w:val="18"/>
                <w:szCs w:val="18"/>
                <w:shd w:val="clear" w:color="auto" w:fill="FFFFFF"/>
              </w:rPr>
              <w:t>лупами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МБУК КИЦ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»,</w:t>
            </w:r>
          </w:p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2019г.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Повышение уровня социальной адаптации среди населения</w:t>
            </w:r>
          </w:p>
        </w:tc>
      </w:tr>
      <w:tr w:rsidR="00384378" w:rsidRPr="00384378" w:rsidTr="00384378">
        <w:trPr>
          <w:trHeight w:val="188"/>
        </w:trPr>
        <w:tc>
          <w:tcPr>
            <w:tcW w:w="43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2.3.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Проведение разъяснительной работы с организациями частной формы собственности, индивидуальными предпринимателями по обеспечению доступности объектов и услуг для инвалидов и других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маломобильных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групп населения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84378" w:rsidRPr="00384378" w:rsidRDefault="00384378" w:rsidP="00384378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>Федеральный закон 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</w:tcPr>
          <w:p w:rsidR="00384378" w:rsidRPr="00384378" w:rsidRDefault="00384378" w:rsidP="00384378">
            <w:pPr>
              <w:pStyle w:val="a8"/>
              <w:snapToGrid w:val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Постоянно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4378" w:rsidRPr="00384378" w:rsidRDefault="00384378" w:rsidP="00384378">
            <w:pPr>
              <w:pStyle w:val="a6"/>
              <w:snapToGrid w:val="0"/>
              <w:spacing w:after="0"/>
              <w:contextualSpacing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Разъяснение действующего законодательства</w:t>
            </w:r>
          </w:p>
        </w:tc>
      </w:tr>
      <w:tr w:rsidR="00384378" w:rsidRPr="00384378" w:rsidTr="00384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67"/>
        </w:trPr>
        <w:tc>
          <w:tcPr>
            <w:tcW w:w="438" w:type="dxa"/>
          </w:tcPr>
          <w:p w:rsidR="00384378" w:rsidRPr="00384378" w:rsidRDefault="00384378" w:rsidP="00384378">
            <w:pPr>
              <w:spacing w:after="0" w:line="240" w:lineRule="auto"/>
              <w:ind w:left="12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2.4.</w:t>
            </w:r>
          </w:p>
          <w:p w:rsidR="00384378" w:rsidRPr="00384378" w:rsidRDefault="00384378" w:rsidP="00384378">
            <w:pPr>
              <w:spacing w:after="0" w:line="240" w:lineRule="auto"/>
              <w:ind w:left="12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5"/>
              <w:ind w:left="12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3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Информирование населения по вопросам обеспечения доступной среды для инвалидов, о проблемах людей с ограниченными физическими возможностями через средства массовой информации</w:t>
            </w:r>
          </w:p>
        </w:tc>
        <w:tc>
          <w:tcPr>
            <w:tcW w:w="3402" w:type="dxa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>Федеральный закон 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850" w:type="dxa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Администрация 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t>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Calibri" w:hAnsi="Courier New" w:cs="Courier New"/>
                <w:sz w:val="18"/>
                <w:szCs w:val="18"/>
              </w:rPr>
              <w:t>2019-2030г.г.</w:t>
            </w:r>
          </w:p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384378">
              <w:rPr>
                <w:rFonts w:ascii="Courier New" w:eastAsia="Times New Roman" w:hAnsi="Courier New" w:cs="Courier New"/>
                <w:sz w:val="18"/>
                <w:szCs w:val="18"/>
              </w:rPr>
              <w:t>Формирования толерантного отношения населения к людям с ограниченными физическими возможностями</w:t>
            </w:r>
          </w:p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4378" w:rsidRPr="00384378" w:rsidTr="00384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</w:trPr>
        <w:tc>
          <w:tcPr>
            <w:tcW w:w="9510" w:type="dxa"/>
            <w:gridSpan w:val="8"/>
          </w:tcPr>
          <w:p w:rsidR="00384378" w:rsidRPr="00384378" w:rsidRDefault="00384378" w:rsidP="00384378">
            <w:pPr>
              <w:pStyle w:val="a5"/>
              <w:contextualSpacing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 xml:space="preserve">Раздел </w:t>
            </w:r>
            <w:r w:rsidRPr="00384378">
              <w:rPr>
                <w:rFonts w:ascii="Courier New" w:hAnsi="Courier New" w:cs="Courier New"/>
                <w:b/>
                <w:sz w:val="18"/>
                <w:szCs w:val="18"/>
                <w:lang w:val="en-US"/>
              </w:rPr>
              <w:t>III</w:t>
            </w: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.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 xml:space="preserve">Мероприятия по инструктированию или обучению специалистов, работающих с инвалидами, по вопросам, связанным с   обеспечением доступности для них объектов, услуг и оказанием помощи в их использовании или получении (доступу к ним) </w:t>
            </w:r>
          </w:p>
        </w:tc>
      </w:tr>
      <w:tr w:rsidR="00384378" w:rsidRPr="00384378" w:rsidTr="00384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"/>
        </w:trPr>
        <w:tc>
          <w:tcPr>
            <w:tcW w:w="438" w:type="dxa"/>
          </w:tcPr>
          <w:p w:rsidR="00384378" w:rsidRPr="00384378" w:rsidRDefault="00384378" w:rsidP="00384378">
            <w:pPr>
              <w:pStyle w:val="a5"/>
              <w:ind w:left="12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.1.</w:t>
            </w:r>
          </w:p>
        </w:tc>
        <w:tc>
          <w:tcPr>
            <w:tcW w:w="2268" w:type="dxa"/>
            <w:gridSpan w:val="3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Организация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инструктирования или обучения специалистов, работающих с инвалидами, по вопросам связанным с обеспечением доступности для них объектов и услуг в соответствии с законодательством РФ.</w:t>
            </w:r>
          </w:p>
        </w:tc>
        <w:tc>
          <w:tcPr>
            <w:tcW w:w="3402" w:type="dxa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Федеральный закон  от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850" w:type="dxa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Админ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истрация 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2019-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2030г.г.</w:t>
            </w:r>
          </w:p>
        </w:tc>
        <w:tc>
          <w:tcPr>
            <w:tcW w:w="1560" w:type="dxa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Повышение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квалификации специалистов, работающих с инвалидами, по вопросам, связанным с обеспечением доступности для них объектов и услуг.</w:t>
            </w:r>
          </w:p>
        </w:tc>
      </w:tr>
      <w:tr w:rsidR="00384378" w:rsidRPr="00384378" w:rsidTr="003843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"/>
        </w:trPr>
        <w:tc>
          <w:tcPr>
            <w:tcW w:w="438" w:type="dxa"/>
          </w:tcPr>
          <w:p w:rsidR="00384378" w:rsidRPr="00384378" w:rsidRDefault="00384378" w:rsidP="00384378">
            <w:pPr>
              <w:pStyle w:val="a5"/>
              <w:ind w:left="12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>3.2.</w:t>
            </w:r>
          </w:p>
        </w:tc>
        <w:tc>
          <w:tcPr>
            <w:tcW w:w="2268" w:type="dxa"/>
            <w:gridSpan w:val="3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Оказание работниками организаций, предоставляющих услуги населению, помощи инвалидам в преодолении барьеров, мешающих получению ими услуг</w:t>
            </w:r>
          </w:p>
        </w:tc>
        <w:tc>
          <w:tcPr>
            <w:tcW w:w="3402" w:type="dxa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Федеральный закон  от 01.12.2014 г. №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</w:r>
          </w:p>
        </w:tc>
        <w:tc>
          <w:tcPr>
            <w:tcW w:w="850" w:type="dxa"/>
          </w:tcPr>
          <w:p w:rsidR="00384378" w:rsidRPr="00384378" w:rsidRDefault="00384378" w:rsidP="00384378">
            <w:pPr>
              <w:spacing w:after="0" w:line="240" w:lineRule="auto"/>
              <w:contextualSpacing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Постоянно</w:t>
            </w:r>
          </w:p>
        </w:tc>
        <w:tc>
          <w:tcPr>
            <w:tcW w:w="1560" w:type="dxa"/>
          </w:tcPr>
          <w:p w:rsidR="00384378" w:rsidRPr="00384378" w:rsidRDefault="00384378" w:rsidP="00384378">
            <w:pPr>
              <w:pStyle w:val="a5"/>
              <w:contextualSpacing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Увеличение охвата инвалидов муниципальными услугами</w:t>
            </w:r>
          </w:p>
        </w:tc>
      </w:tr>
    </w:tbl>
    <w:p w:rsidR="00384378" w:rsidRPr="00384378" w:rsidRDefault="00384378" w:rsidP="00384378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bookmarkStart w:id="2" w:name="Par215"/>
      <w:bookmarkEnd w:id="2"/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17D3D">
        <w:rPr>
          <w:rFonts w:ascii="Times New Roman" w:hAnsi="Times New Roman" w:cs="Times New Roman"/>
          <w:b/>
          <w:bCs/>
          <w:sz w:val="18"/>
          <w:szCs w:val="18"/>
        </w:rPr>
        <w:t>15.01.2018г. №12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ИРКУТСКАЯ ОБЛАСТЬ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БАЯНДАЕВСКИЙ МУНИЦИПАЛЬНЫЙ РАЙОН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МУНИЦИПАЛЬНОЕ ОБРАЗОВАНИЕ «ГАХАНЫ»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АДМИНИСТРАЦИЯ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384378" w:rsidRPr="00A17D3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84378" w:rsidRPr="00A17D3D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ОБ УТВЕРЖДЕНИИ МУНИЦИПАЛЬНОЙ ПРОГРАММЫ "ЧИСТАЯ ВОДА» МУНИЦИПАЛЬНОГО ОБРАЗОВАНИЯ «ГАХАНЫ» НА 2019-2022 ГОДЫ.</w:t>
      </w:r>
    </w:p>
    <w:p w:rsidR="00384378" w:rsidRPr="00A17D3D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84378" w:rsidRPr="00A17D3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статьей п.4 ч.1 ст.6 Устава МО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»,</w:t>
      </w:r>
    </w:p>
    <w:p w:rsidR="00384378" w:rsidRPr="00A17D3D" w:rsidRDefault="00384378" w:rsidP="0038437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18"/>
          <w:szCs w:val="18"/>
        </w:rPr>
      </w:pPr>
    </w:p>
    <w:p w:rsidR="00384378" w:rsidRPr="00A17D3D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ПОСТАНОВЛЯЮ:</w:t>
      </w:r>
    </w:p>
    <w:p w:rsidR="00384378" w:rsidRPr="00A17D3D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84378" w:rsidRPr="00A17D3D" w:rsidRDefault="00384378" w:rsidP="003843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>Утвердить  муниципальную программу «Чистая вода» муниципального образования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  на 2019-2022 годы.</w:t>
      </w:r>
    </w:p>
    <w:p w:rsidR="00384378" w:rsidRPr="00A17D3D" w:rsidRDefault="00384378" w:rsidP="003843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>Предусмотреть в бюджете финансирование мероприятий данной программы в 2019 году;</w:t>
      </w:r>
    </w:p>
    <w:p w:rsidR="00384378" w:rsidRPr="00A17D3D" w:rsidRDefault="00384378" w:rsidP="003843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 xml:space="preserve"> Настоящее постановление вступает в силу после официального опубликования в газете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Гаханский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 xml:space="preserve"> Вестник» и размещению на официальном сайте  МО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 в информационно-телекоммуникационной сети "Интернет".</w:t>
      </w:r>
    </w:p>
    <w:p w:rsidR="00384378" w:rsidRPr="00A17D3D" w:rsidRDefault="00384378" w:rsidP="00384378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  <w:proofErr w:type="gramStart"/>
      <w:r w:rsidRPr="00A17D3D">
        <w:rPr>
          <w:rFonts w:ascii="Times New Roman" w:hAnsi="Times New Roman"/>
          <w:sz w:val="18"/>
          <w:szCs w:val="18"/>
        </w:rPr>
        <w:t>Контроль за</w:t>
      </w:r>
      <w:proofErr w:type="gramEnd"/>
      <w:r w:rsidRPr="00A17D3D">
        <w:rPr>
          <w:rFonts w:ascii="Times New Roman" w:hAnsi="Times New Roman"/>
          <w:sz w:val="18"/>
          <w:szCs w:val="18"/>
        </w:rPr>
        <w:t xml:space="preserve"> исполнением настоящего постановления оставляю за собой.</w:t>
      </w:r>
    </w:p>
    <w:p w:rsidR="00384378" w:rsidRPr="00A17D3D" w:rsidRDefault="00384378" w:rsidP="0038437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17D3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>Глава МО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</w:t>
      </w:r>
    </w:p>
    <w:p w:rsidR="00384378" w:rsidRPr="00A17D3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Н.П.Булгатова</w:t>
      </w:r>
      <w:proofErr w:type="spellEnd"/>
    </w:p>
    <w:p w:rsidR="00384378" w:rsidRPr="00384378" w:rsidRDefault="00384378" w:rsidP="0038437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 xml:space="preserve">Утверждена 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 xml:space="preserve">Постановлением 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>администрации МО «</w:t>
      </w:r>
      <w:proofErr w:type="spellStart"/>
      <w:r w:rsidRPr="00384378">
        <w:rPr>
          <w:rFonts w:ascii="Courier New" w:hAnsi="Courier New" w:cs="Courier New"/>
          <w:sz w:val="18"/>
          <w:szCs w:val="18"/>
        </w:rPr>
        <w:t>Гаханы</w:t>
      </w:r>
      <w:proofErr w:type="spellEnd"/>
      <w:r w:rsidRPr="00384378">
        <w:rPr>
          <w:rFonts w:ascii="Courier New" w:hAnsi="Courier New" w:cs="Courier New"/>
          <w:sz w:val="18"/>
          <w:szCs w:val="18"/>
        </w:rPr>
        <w:t xml:space="preserve">» 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 xml:space="preserve"> от 15.01.2019 г. № 12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</w:p>
    <w:p w:rsidR="00384378" w:rsidRPr="00384378" w:rsidRDefault="00384378" w:rsidP="00384378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384378">
        <w:rPr>
          <w:rFonts w:ascii="Arial" w:hAnsi="Arial" w:cs="Arial"/>
          <w:b/>
          <w:sz w:val="18"/>
          <w:szCs w:val="18"/>
        </w:rPr>
        <w:t>ПАСПОРТ</w:t>
      </w:r>
    </w:p>
    <w:p w:rsidR="00384378" w:rsidRPr="00384378" w:rsidRDefault="00384378" w:rsidP="00384378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84378">
        <w:rPr>
          <w:rFonts w:ascii="Arial" w:hAnsi="Arial" w:cs="Arial"/>
          <w:b/>
          <w:sz w:val="18"/>
          <w:szCs w:val="18"/>
        </w:rPr>
        <w:t>МУНИЦИПАЛЬНОЙ ПРОГРАММЫ</w:t>
      </w:r>
    </w:p>
    <w:p w:rsidR="00384378" w:rsidRPr="00384378" w:rsidRDefault="00384378" w:rsidP="00384378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384378">
        <w:rPr>
          <w:rFonts w:ascii="Arial" w:hAnsi="Arial" w:cs="Arial"/>
          <w:b/>
          <w:sz w:val="18"/>
          <w:szCs w:val="18"/>
        </w:rPr>
        <w:t xml:space="preserve">«ЧИСТАЯ ВОДА»  муниципального образования «ГАХАНЫ» </w:t>
      </w:r>
      <w:proofErr w:type="gramStart"/>
      <w:r w:rsidRPr="00384378">
        <w:rPr>
          <w:rFonts w:ascii="Arial" w:hAnsi="Arial" w:cs="Arial"/>
          <w:b/>
          <w:sz w:val="18"/>
          <w:szCs w:val="18"/>
        </w:rPr>
        <w:t>на</w:t>
      </w:r>
      <w:proofErr w:type="gramEnd"/>
    </w:p>
    <w:p w:rsidR="00384378" w:rsidRPr="00384378" w:rsidRDefault="00384378" w:rsidP="00384378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  <w:sz w:val="18"/>
          <w:szCs w:val="18"/>
        </w:rPr>
      </w:pPr>
      <w:r w:rsidRPr="00384378">
        <w:rPr>
          <w:rFonts w:ascii="Arial" w:hAnsi="Arial" w:cs="Arial"/>
          <w:b/>
          <w:sz w:val="18"/>
          <w:szCs w:val="18"/>
        </w:rPr>
        <w:lastRenderedPageBreak/>
        <w:t xml:space="preserve"> 2019-2022 годы</w:t>
      </w:r>
    </w:p>
    <w:p w:rsidR="00384378" w:rsidRPr="00384378" w:rsidRDefault="00384378" w:rsidP="00384378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17"/>
        <w:gridCol w:w="6254"/>
      </w:tblGrid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Наименование </w:t>
            </w:r>
          </w:p>
          <w:p w:rsidR="00384378" w:rsidRPr="00384378" w:rsidRDefault="00384378" w:rsidP="00384378">
            <w:pPr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384378" w:rsidRPr="00384378" w:rsidRDefault="00384378" w:rsidP="00384378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Содержание характеристик Программы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384378" w:rsidRPr="00384378" w:rsidRDefault="00384378" w:rsidP="00384378">
            <w:pPr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Муниципальная программа «Чистая вода»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 на 2019-2022 годы</w:t>
            </w:r>
            <w:proofErr w:type="gramStart"/>
            <w:r w:rsidRPr="00384378">
              <w:rPr>
                <w:rFonts w:ascii="Courier New" w:hAnsi="Courier New" w:cs="Courier New"/>
                <w:sz w:val="18"/>
                <w:szCs w:val="18"/>
              </w:rPr>
              <w:t>.</w:t>
            </w:r>
            <w:proofErr w:type="gram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384378">
              <w:rPr>
                <w:rFonts w:ascii="Courier New" w:hAnsi="Courier New" w:cs="Courier New"/>
                <w:sz w:val="18"/>
                <w:szCs w:val="18"/>
              </w:rPr>
              <w:t>д</w:t>
            </w:r>
            <w:proofErr w:type="gramEnd"/>
            <w:r w:rsidRPr="00384378">
              <w:rPr>
                <w:rFonts w:ascii="Courier New" w:hAnsi="Courier New" w:cs="Courier New"/>
                <w:sz w:val="18"/>
                <w:szCs w:val="18"/>
              </w:rPr>
              <w:t>алее - Программа)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Основание для разработки Программы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384378" w:rsidRPr="00384378" w:rsidRDefault="00384378" w:rsidP="00384378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 w:val="0"/>
                <w:bCs w:val="0"/>
                <w:sz w:val="18"/>
                <w:szCs w:val="18"/>
              </w:rPr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384378" w:rsidRPr="00384378" w:rsidRDefault="00384378" w:rsidP="00384378">
            <w:pPr>
              <w:pStyle w:val="af1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2. Постановление администрации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 от 15.01.2019г. № 12  «Об утверждении муниципальной программы «Чистая вода» в муниципальном образовании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  на 2019 - 2022 годы».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Основные разработчики Программы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697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» 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Баяндаевского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района Иркутской области.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Администратор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Программы</w:t>
            </w:r>
          </w:p>
        </w:tc>
        <w:tc>
          <w:tcPr>
            <w:tcW w:w="6697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»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Баяндаевского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района Иркутской области. 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Исполнители Программы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697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Администрация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»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Баяндаевского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района Иркутской области.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Цель Программы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697" w:type="dxa"/>
          </w:tcPr>
          <w:p w:rsidR="00384378" w:rsidRPr="00384378" w:rsidRDefault="00384378" w:rsidP="00384378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Задачи Программы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697" w:type="dxa"/>
          </w:tcPr>
          <w:p w:rsidR="00384378" w:rsidRPr="00384378" w:rsidRDefault="00384378" w:rsidP="00384378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Для достижения указанных целей предлагаются к решению следующие задачи:</w:t>
            </w:r>
          </w:p>
          <w:p w:rsidR="00384378" w:rsidRPr="00384378" w:rsidRDefault="00384378" w:rsidP="00384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384378" w:rsidRPr="00384378" w:rsidRDefault="00384378" w:rsidP="00384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б) строительство, реконструкция, модернизация    объектов водоснабжения и приобретение специализированной техники</w:t>
            </w:r>
          </w:p>
        </w:tc>
      </w:tr>
      <w:tr w:rsidR="00384378" w:rsidRPr="00384378" w:rsidTr="00A630BD">
        <w:trPr>
          <w:trHeight w:val="8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384378" w:rsidRPr="00384378" w:rsidRDefault="00384378" w:rsidP="00384378">
            <w:pPr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Программа реализуется в один этап с 2019 по 2022 годы.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Объемы и источники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финансирования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Программы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697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Объем финансирования Программы с учетом областного и местных бюджетов с 2019 по 2022 годы за счет всех источников финансирования составляет 2389,0 тыс. руб., в том числе: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2019 год – 1989,0 тыс. руб., из них недостающие средства – 1 889 550 тыс. руб., средства  бюджета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 – 99450 тыс. руб.;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2020 год – 250,0 тыс. руб., из них недостающие средства – 237,5 тыс. руб., средства  бюджета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» – 12,5 тыс. руб.;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2021 год – 100,0 тыс. руб., из них недостающие средства – 95,0 тыс. руб., средства  бюджета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 – 5,0 тыс. руб.;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2022 год – 50,0 тыс. руб., из них недостающие средства – 47,5 тыс. руб., средства  бюджета муниципального образования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 – 2,5 тыс. руб.;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Ожидаемые конечные </w:t>
            </w: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384378" w:rsidRPr="00384378" w:rsidRDefault="00384378" w:rsidP="00384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384378" w:rsidRPr="00384378" w:rsidTr="00A630BD">
        <w:trPr>
          <w:trHeight w:val="79"/>
          <w:jc w:val="center"/>
        </w:trPr>
        <w:tc>
          <w:tcPr>
            <w:tcW w:w="3466" w:type="dxa"/>
          </w:tcPr>
          <w:p w:rsidR="00384378" w:rsidRPr="00384378" w:rsidRDefault="00384378" w:rsidP="00384378">
            <w:pPr>
              <w:pStyle w:val="ConsPlusNonformat"/>
              <w:jc w:val="both"/>
              <w:rPr>
                <w:sz w:val="18"/>
                <w:szCs w:val="18"/>
              </w:rPr>
            </w:pPr>
            <w:r w:rsidRPr="00384378">
              <w:rPr>
                <w:sz w:val="18"/>
                <w:szCs w:val="18"/>
              </w:rPr>
              <w:t>Планируемые целевые индикаторы и показатели результативности Программы</w:t>
            </w:r>
          </w:p>
          <w:p w:rsidR="00384378" w:rsidRPr="00384378" w:rsidRDefault="00384378" w:rsidP="00384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697" w:type="dxa"/>
          </w:tcPr>
          <w:p w:rsidR="00384378" w:rsidRPr="00384378" w:rsidRDefault="00384378" w:rsidP="00384378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Реализация Программы к концу 2022 года позволит:</w:t>
            </w:r>
          </w:p>
          <w:p w:rsidR="00384378" w:rsidRPr="00384378" w:rsidRDefault="00384378" w:rsidP="00384378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384378" w:rsidRPr="00384378" w:rsidRDefault="00384378" w:rsidP="00384378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384378" w:rsidRPr="00384378" w:rsidRDefault="00384378" w:rsidP="00384378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в) снизить количество риска заболевания населения </w:t>
            </w: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кишечными инфекциями; </w:t>
            </w:r>
          </w:p>
          <w:p w:rsidR="00384378" w:rsidRPr="00384378" w:rsidRDefault="00384378" w:rsidP="00384378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г) снизить количество зарегистрированных больных с болезнями органов пищеварения;</w:t>
            </w:r>
          </w:p>
          <w:p w:rsidR="00384378" w:rsidRPr="00384378" w:rsidRDefault="00384378" w:rsidP="00384378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д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) снизить количество зарегистрированных больных злокачественными образованиями.</w:t>
            </w:r>
          </w:p>
        </w:tc>
      </w:tr>
    </w:tbl>
    <w:p w:rsidR="00384378" w:rsidRPr="00384378" w:rsidRDefault="00384378" w:rsidP="00384378">
      <w:pPr>
        <w:spacing w:after="0" w:line="240" w:lineRule="auto"/>
        <w:outlineLvl w:val="2"/>
        <w:rPr>
          <w:rFonts w:ascii="Arial" w:hAnsi="Arial" w:cs="Arial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Раздел 1. СОДЕРЖАНИЕ ПРОБЛЕМЫ И ОБОСНОВАНИЕ НЕОБХОДИМОСТИ ЕЕ РЕШЕНИЯ</w:t>
      </w:r>
    </w:p>
    <w:p w:rsidR="00384378" w:rsidRPr="00A630BD" w:rsidRDefault="00384378" w:rsidP="00384378">
      <w:pPr>
        <w:pStyle w:val="af"/>
        <w:spacing w:before="0" w:after="0"/>
        <w:ind w:firstLine="709"/>
        <w:jc w:val="both"/>
        <w:rPr>
          <w:rFonts w:ascii="Times New Roman" w:hAnsi="Times New Roman" w:cs="Times New Roman"/>
          <w:color w:val="auto"/>
          <w:spacing w:val="0"/>
          <w:sz w:val="18"/>
          <w:szCs w:val="18"/>
        </w:rPr>
      </w:pPr>
    </w:p>
    <w:p w:rsidR="00384378" w:rsidRPr="00A630BD" w:rsidRDefault="00384378" w:rsidP="00384378">
      <w:pPr>
        <w:pStyle w:val="af"/>
        <w:spacing w:before="0" w:after="0"/>
        <w:ind w:firstLine="709"/>
        <w:jc w:val="both"/>
        <w:rPr>
          <w:rFonts w:ascii="Times New Roman" w:hAnsi="Times New Roman" w:cs="Times New Roman"/>
          <w:color w:val="auto"/>
          <w:spacing w:val="0"/>
          <w:sz w:val="18"/>
          <w:szCs w:val="18"/>
        </w:rPr>
      </w:pPr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 xml:space="preserve">» </w:t>
      </w:r>
      <w:proofErr w:type="spellStart"/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>Баяндаеского</w:t>
      </w:r>
      <w:proofErr w:type="spellEnd"/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 xml:space="preserve"> района Иркутской области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В соответствии с Федеральным законом от 6 октября 2003 года </w:t>
      </w:r>
      <w:r w:rsidRPr="00A630BD">
        <w:rPr>
          <w:rFonts w:ascii="Times New Roman" w:hAnsi="Times New Roman" w:cs="Times New Roman"/>
          <w:sz w:val="18"/>
          <w:szCs w:val="18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630BD">
        <w:rPr>
          <w:rFonts w:ascii="Times New Roman" w:hAnsi="Times New Roman" w:cs="Times New Roman"/>
          <w:sz w:val="18"/>
          <w:szCs w:val="18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  <w:proofErr w:type="gramEnd"/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Водоснабжение потребителей в муниципальном образовании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»  осуществляется из 4 источников хозяйственно-питьевого водоснабжения - артезианских скважин. </w:t>
      </w:r>
    </w:p>
    <w:p w:rsidR="00384378" w:rsidRPr="00A630BD" w:rsidRDefault="00384378" w:rsidP="00384378">
      <w:pPr>
        <w:pStyle w:val="ad"/>
        <w:ind w:firstLine="709"/>
        <w:jc w:val="both"/>
        <w:rPr>
          <w:rFonts w:ascii="Times New Roman" w:hAnsi="Times New Roman"/>
          <w:sz w:val="18"/>
          <w:szCs w:val="18"/>
        </w:rPr>
      </w:pPr>
      <w:r w:rsidRPr="00A630BD">
        <w:rPr>
          <w:rFonts w:ascii="Times New Roman" w:hAnsi="Times New Roman"/>
          <w:sz w:val="18"/>
          <w:szCs w:val="18"/>
        </w:rPr>
        <w:t xml:space="preserve">Главным источником водоснабжения являются 100% артезианские скважины. </w:t>
      </w:r>
    </w:p>
    <w:p w:rsidR="00384378" w:rsidRPr="00A630BD" w:rsidRDefault="00384378" w:rsidP="00384378">
      <w:pPr>
        <w:pStyle w:val="ad"/>
        <w:ind w:firstLine="709"/>
        <w:jc w:val="both"/>
        <w:rPr>
          <w:rFonts w:ascii="Times New Roman" w:hAnsi="Times New Roman"/>
          <w:sz w:val="18"/>
          <w:szCs w:val="18"/>
        </w:rPr>
      </w:pPr>
      <w:r w:rsidRPr="00A630BD">
        <w:rPr>
          <w:rFonts w:ascii="Times New Roman" w:hAnsi="Times New Roman"/>
          <w:sz w:val="18"/>
          <w:szCs w:val="18"/>
        </w:rPr>
        <w:t>Централизованного водоснабжения в муниципальном образовании «</w:t>
      </w:r>
      <w:proofErr w:type="spellStart"/>
      <w:r w:rsidRPr="00A630BD">
        <w:rPr>
          <w:rFonts w:ascii="Times New Roman" w:hAnsi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/>
          <w:sz w:val="18"/>
          <w:szCs w:val="18"/>
        </w:rPr>
        <w:t>» не имеется. Находящиеся на территории муниципального образования «</w:t>
      </w:r>
      <w:proofErr w:type="spellStart"/>
      <w:r w:rsidRPr="00A630BD">
        <w:rPr>
          <w:rFonts w:ascii="Times New Roman" w:hAnsi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/>
          <w:sz w:val="18"/>
          <w:szCs w:val="18"/>
        </w:rPr>
        <w:t xml:space="preserve">» артезианские скважины были построены в 1960-1980 годы. Износ этих сооружений составляет 50 %. 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В МО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»  остро стоит проблема с обеспечением населения качественной питьевой </w:t>
      </w:r>
      <w:proofErr w:type="spellStart"/>
      <w:proofErr w:type="gramStart"/>
      <w:r w:rsidRPr="00A630BD">
        <w:rPr>
          <w:rFonts w:ascii="Times New Roman" w:hAnsi="Times New Roman" w:cs="Times New Roman"/>
          <w:sz w:val="18"/>
          <w:szCs w:val="18"/>
        </w:rPr>
        <w:t>водой-отсутствие</w:t>
      </w:r>
      <w:proofErr w:type="spellEnd"/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специализированной</w:t>
      </w:r>
      <w:r w:rsidRPr="00A630BD">
        <w:rPr>
          <w:rFonts w:ascii="Times New Roman" w:hAnsi="Times New Roman" w:cs="Times New Roman"/>
          <w:sz w:val="18"/>
          <w:szCs w:val="18"/>
        </w:rPr>
        <w:tab/>
        <w:t xml:space="preserve"> техники для подвоза воды. Количественный состав населения МО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2) Правовое обоснование решения проблем Программы.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384378" w:rsidRPr="00A630BD" w:rsidRDefault="00384378" w:rsidP="00384378">
      <w:pPr>
        <w:pStyle w:val="ConsPlusTitle"/>
        <w:widowControl/>
        <w:ind w:firstLine="709"/>
        <w:rPr>
          <w:rFonts w:ascii="Times New Roman" w:hAnsi="Times New Roman" w:cs="Times New Roman"/>
          <w:b w:val="0"/>
          <w:bCs w:val="0"/>
          <w:sz w:val="18"/>
          <w:szCs w:val="18"/>
        </w:rPr>
      </w:pPr>
      <w:proofErr w:type="gramStart"/>
      <w:r w:rsidRPr="00A630BD">
        <w:rPr>
          <w:rFonts w:ascii="Times New Roman" w:hAnsi="Times New Roman" w:cs="Times New Roman"/>
          <w:b w:val="0"/>
          <w:bCs w:val="0"/>
          <w:sz w:val="18"/>
          <w:szCs w:val="18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 Постановлением администрации МО «</w:t>
      </w:r>
      <w:proofErr w:type="spellStart"/>
      <w:r w:rsidRPr="00A630BD">
        <w:rPr>
          <w:rFonts w:ascii="Times New Roman" w:hAnsi="Times New Roman" w:cs="Times New Roman"/>
          <w:b w:val="0"/>
          <w:bCs w:val="0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b w:val="0"/>
          <w:bCs w:val="0"/>
          <w:sz w:val="18"/>
          <w:szCs w:val="18"/>
        </w:rPr>
        <w:t>» от 15.01.2018 г. № 12 «Об утверждении муниципальной программы «Чистая вода» в муниципальном образовании «</w:t>
      </w:r>
      <w:proofErr w:type="spellStart"/>
      <w:r w:rsidRPr="00A630BD">
        <w:rPr>
          <w:rFonts w:ascii="Times New Roman" w:hAnsi="Times New Roman" w:cs="Times New Roman"/>
          <w:b w:val="0"/>
          <w:bCs w:val="0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b w:val="0"/>
          <w:bCs w:val="0"/>
          <w:sz w:val="18"/>
          <w:szCs w:val="18"/>
        </w:rPr>
        <w:t>» на 2019 - 2022 годы».</w:t>
      </w:r>
      <w:proofErr w:type="gramEnd"/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384378" w:rsidRPr="00A630BD" w:rsidRDefault="00384378" w:rsidP="0038437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горизонта,  ведутся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и  водоподготовки.</w:t>
      </w:r>
    </w:p>
    <w:p w:rsidR="00384378" w:rsidRPr="00A630BD" w:rsidRDefault="00384378" w:rsidP="00384378">
      <w:pPr>
        <w:pStyle w:val="aa"/>
        <w:spacing w:after="0"/>
        <w:ind w:firstLine="709"/>
        <w:rPr>
          <w:rFonts w:ascii="Times New Roman" w:hAnsi="Times New Roman" w:cs="Times New Roman"/>
          <w:i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адресу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д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.Б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>адагуй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, ул.Школьная, 28 и реализована, по этой скважине получены санитарно – эпидемиологическое заключение на качество воды, по остальным 3 скважинам не проведены данные мероприятия из-за отсутствия средств. В связи с этим разработана муниципальная программа «Чистая вода»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» на 2019 - 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2022годы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где решение проблемы планируется через данную программу.</w:t>
      </w:r>
    </w:p>
    <w:p w:rsidR="00384378" w:rsidRPr="00A630BD" w:rsidRDefault="00384378" w:rsidP="00384378">
      <w:pPr>
        <w:tabs>
          <w:tab w:val="left" w:pos="7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Таким образом, к основным проблемам в секторе бесперебойного снабжения чистой водой можно отнести:</w:t>
      </w:r>
    </w:p>
    <w:p w:rsidR="00384378" w:rsidRPr="00A630BD" w:rsidRDefault="00384378" w:rsidP="00384378">
      <w:pPr>
        <w:tabs>
          <w:tab w:val="left" w:pos="7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384378" w:rsidRPr="00A630BD" w:rsidRDefault="00384378" w:rsidP="00384378">
      <w:pPr>
        <w:tabs>
          <w:tab w:val="left" w:pos="7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lastRenderedPageBreak/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тарифообразования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4) Обоснование необходимости и целесообразности решения указанной проблемы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програмным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програмным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 методом решения проблемы</w:t>
      </w:r>
    </w:p>
    <w:p w:rsidR="00384378" w:rsidRPr="00A630BD" w:rsidRDefault="00384378" w:rsidP="00384378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Необходимость освоения Программы в муниципальном образовании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обусловлена тем, что проблема качественного водоснабжения очень остро стоит в Поселении:</w:t>
      </w:r>
    </w:p>
    <w:p w:rsidR="00384378" w:rsidRPr="00A630BD" w:rsidRDefault="00384378" w:rsidP="00384378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Программные мероприятия:</w:t>
      </w:r>
    </w:p>
    <w:p w:rsidR="00384378" w:rsidRPr="00A630BD" w:rsidRDefault="00384378" w:rsidP="00384378">
      <w:pPr>
        <w:pStyle w:val="HTML"/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»;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б) не могут быть 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решены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в пределах одного финансового года и требуют значительных расходов местного бюджета;</w:t>
      </w:r>
    </w:p>
    <w:p w:rsidR="00384378" w:rsidRPr="00A630BD" w:rsidRDefault="00384378" w:rsidP="00384378">
      <w:pPr>
        <w:pStyle w:val="af"/>
        <w:spacing w:before="0" w:after="0"/>
        <w:ind w:firstLine="709"/>
        <w:jc w:val="both"/>
        <w:rPr>
          <w:rFonts w:ascii="Times New Roman" w:hAnsi="Times New Roman" w:cs="Times New Roman"/>
          <w:color w:val="auto"/>
          <w:spacing w:val="0"/>
          <w:sz w:val="18"/>
          <w:szCs w:val="18"/>
        </w:rPr>
      </w:pPr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>в) затрагивают различные отрасли народного хозяйства муниципального образования «</w:t>
      </w:r>
      <w:proofErr w:type="spellStart"/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color w:val="auto"/>
          <w:spacing w:val="0"/>
          <w:sz w:val="18"/>
          <w:szCs w:val="18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630BD">
        <w:rPr>
          <w:rFonts w:ascii="Times New Roman" w:hAnsi="Times New Roman" w:cs="Times New Roman"/>
          <w:sz w:val="18"/>
          <w:szCs w:val="18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тарифообразования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1) Цель и задачи Программы, сроки и этапы ее реализации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тарифообразования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lastRenderedPageBreak/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A630BD">
        <w:rPr>
          <w:rFonts w:ascii="Times New Roman" w:hAnsi="Times New Roman" w:cs="Times New Roman"/>
          <w:sz w:val="18"/>
          <w:szCs w:val="18"/>
        </w:rPr>
        <w:t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  <w:proofErr w:type="gramEnd"/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Мероприятия программы по строительству, реконструкции и модернизации объектов водоснабжения, водоотведения реализуются в один этап с 2019 по 2022 год.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2) Целевые индикаторы и показатели результативности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Планируемые целевые индикаторы и показатели результативности реализации Программы приведены в приложении  1 к настоящей Программе.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досрочном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РАЗДЕЛ 3. ОСНОВНЫЕ МЕРОПРИЯТИЯ ПРОГРАММЫ</w:t>
      </w:r>
    </w:p>
    <w:p w:rsidR="00384378" w:rsidRPr="00A630BD" w:rsidRDefault="00384378" w:rsidP="00384378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384378" w:rsidRPr="00A630BD" w:rsidRDefault="00384378" w:rsidP="00384378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Перечень основных мероприятий программы приведен в </w:t>
      </w:r>
      <w:hyperlink r:id="rId17" w:anchor="Par6501" w:tooltip="Ссылка на текущий документ" w:history="1">
        <w:r w:rsidRPr="00A630BD">
          <w:rPr>
            <w:rFonts w:ascii="Times New Roman" w:hAnsi="Times New Roman" w:cs="Times New Roman"/>
            <w:sz w:val="18"/>
            <w:szCs w:val="18"/>
          </w:rPr>
          <w:t xml:space="preserve">приложении </w:t>
        </w:r>
      </w:hyperlink>
      <w:r w:rsidRPr="00A630BD">
        <w:rPr>
          <w:rFonts w:ascii="Times New Roman" w:hAnsi="Times New Roman" w:cs="Times New Roman"/>
          <w:sz w:val="18"/>
          <w:szCs w:val="18"/>
        </w:rPr>
        <w:t>1 к  программе.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РАЗДЕЛ 4. ОБОСНОВАНИЕ РЕСУРСНОГО ОБЕСПЕЧЕНИЯ ПРОГРАММЫ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Планируемый объем финансирования Программы в 2019-2022 годах за счет всех источников составит 2390,0 тыс. руб., в том числе планируется за счет средств областного бюджета – 2270,5 тыс. руб.,  за счет средств местного бюджета – 119,5 тыс. руб.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Объемы финансирования мероприятий Программы ежегодно уточняются при формировании  бюджета на соответствующий финансовый год исходя из возможностей  бюджета и затрат, необходимых для реализации Программы.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Раздел 6. ОЦЕНКА ЭФФЕКТИВНОСТИ РЕАЛИЗАЦИИ ПРОГРАММЫ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а) исключения возможности нецелевого использования бюджетных средств;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б) прозрачности прохождения средств областного бюджета;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A630BD">
        <w:rPr>
          <w:rFonts w:ascii="Times New Roman" w:hAnsi="Times New Roman" w:cs="Times New Roman"/>
          <w:sz w:val="18"/>
          <w:szCs w:val="18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Реализация Программы к концу 2022 года позволит: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1) 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обеспечить гарантию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сохранности жизни, здоровья и имущества населения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»;</w:t>
      </w:r>
    </w:p>
    <w:p w:rsidR="00384378" w:rsidRPr="00A630BD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3) исключить в рамках муниципального образования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4) снизить количество больных с болезнями органов пищеварения;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5) снизить количество больных среди населения со злокачественными образованиями.</w:t>
      </w:r>
    </w:p>
    <w:p w:rsidR="00384378" w:rsidRPr="00A630BD" w:rsidRDefault="00384378" w:rsidP="003843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повышениеинвестиционной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 активности инвесторов, что приведет к увеличению финансовой устойчивости указанных организаций.</w:t>
      </w:r>
    </w:p>
    <w:p w:rsidR="00384378" w:rsidRDefault="00384378" w:rsidP="00384378">
      <w:pPr>
        <w:spacing w:after="0"/>
        <w:rPr>
          <w:sz w:val="18"/>
          <w:szCs w:val="18"/>
        </w:rPr>
      </w:pPr>
    </w:p>
    <w:p w:rsidR="00A630BD" w:rsidRPr="00384378" w:rsidRDefault="00A630BD" w:rsidP="00384378">
      <w:pPr>
        <w:spacing w:after="0"/>
        <w:rPr>
          <w:sz w:val="18"/>
          <w:szCs w:val="18"/>
        </w:rPr>
      </w:pP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 xml:space="preserve">Приложение № 1 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 xml:space="preserve">к Постановлению 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>администрации МО «</w:t>
      </w:r>
      <w:proofErr w:type="spellStart"/>
      <w:r w:rsidRPr="00384378">
        <w:rPr>
          <w:rFonts w:ascii="Courier New" w:hAnsi="Courier New" w:cs="Courier New"/>
          <w:sz w:val="18"/>
          <w:szCs w:val="18"/>
        </w:rPr>
        <w:t>Гаханы</w:t>
      </w:r>
      <w:proofErr w:type="spellEnd"/>
      <w:r w:rsidRPr="00384378">
        <w:rPr>
          <w:rFonts w:ascii="Courier New" w:hAnsi="Courier New" w:cs="Courier New"/>
          <w:sz w:val="18"/>
          <w:szCs w:val="18"/>
        </w:rPr>
        <w:t xml:space="preserve">» </w:t>
      </w:r>
    </w:p>
    <w:p w:rsidR="00384378" w:rsidRPr="00384378" w:rsidRDefault="00384378" w:rsidP="00384378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  <w:sz w:val="18"/>
          <w:szCs w:val="18"/>
        </w:rPr>
      </w:pPr>
      <w:r w:rsidRPr="00384378">
        <w:rPr>
          <w:rFonts w:ascii="Courier New" w:hAnsi="Courier New" w:cs="Courier New"/>
          <w:sz w:val="18"/>
          <w:szCs w:val="18"/>
        </w:rPr>
        <w:t xml:space="preserve"> от 15.01.2019 г. № 12</w:t>
      </w:r>
    </w:p>
    <w:p w:rsidR="00384378" w:rsidRPr="00384378" w:rsidRDefault="00384378" w:rsidP="00384378">
      <w:pPr>
        <w:spacing w:after="0"/>
        <w:jc w:val="center"/>
        <w:rPr>
          <w:rFonts w:ascii="Arial" w:hAnsi="Arial" w:cs="Arial"/>
          <w:sz w:val="18"/>
          <w:szCs w:val="18"/>
        </w:rPr>
      </w:pPr>
    </w:p>
    <w:p w:rsidR="00384378" w:rsidRPr="00384378" w:rsidRDefault="00384378" w:rsidP="00384378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384378">
        <w:rPr>
          <w:rFonts w:ascii="Arial" w:hAnsi="Arial" w:cs="Arial"/>
          <w:sz w:val="18"/>
          <w:szCs w:val="18"/>
        </w:rPr>
        <w:t>Основные  мероприятия муниципальной программы «Чистая вода в муниципальном образовании «</w:t>
      </w:r>
      <w:proofErr w:type="spellStart"/>
      <w:r w:rsidRPr="00384378">
        <w:rPr>
          <w:rFonts w:ascii="Arial" w:hAnsi="Arial" w:cs="Arial"/>
          <w:sz w:val="18"/>
          <w:szCs w:val="18"/>
        </w:rPr>
        <w:t>Гаханы</w:t>
      </w:r>
      <w:proofErr w:type="spellEnd"/>
      <w:r w:rsidRPr="00384378">
        <w:rPr>
          <w:rFonts w:ascii="Arial" w:hAnsi="Arial" w:cs="Arial"/>
          <w:sz w:val="18"/>
          <w:szCs w:val="18"/>
        </w:rPr>
        <w:t>» на 2019-2022 годы</w:t>
      </w:r>
    </w:p>
    <w:tbl>
      <w:tblPr>
        <w:tblStyle w:val="af0"/>
        <w:tblW w:w="0" w:type="auto"/>
        <w:tblLayout w:type="fixed"/>
        <w:tblLook w:val="04A0"/>
      </w:tblPr>
      <w:tblGrid>
        <w:gridCol w:w="467"/>
        <w:gridCol w:w="1492"/>
        <w:gridCol w:w="2118"/>
        <w:gridCol w:w="851"/>
        <w:gridCol w:w="1117"/>
        <w:gridCol w:w="1415"/>
        <w:gridCol w:w="1295"/>
        <w:gridCol w:w="816"/>
      </w:tblGrid>
      <w:tr w:rsidR="00384378" w:rsidRPr="00384378" w:rsidTr="00A630BD">
        <w:tc>
          <w:tcPr>
            <w:tcW w:w="467" w:type="dxa"/>
            <w:vMerge w:val="restart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  <w:proofErr w:type="spellStart"/>
            <w:proofErr w:type="gramStart"/>
            <w:r w:rsidRPr="00384378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384378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92" w:type="dxa"/>
            <w:vMerge w:val="restart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Наименование населенных пунктов</w:t>
            </w:r>
          </w:p>
        </w:tc>
        <w:tc>
          <w:tcPr>
            <w:tcW w:w="2118" w:type="dxa"/>
            <w:vMerge w:val="restart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Срок исполнения, год</w:t>
            </w: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26" w:type="dxa"/>
            <w:gridSpan w:val="3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финансироваия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, тыс.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руб</w:t>
            </w:r>
            <w:proofErr w:type="spellEnd"/>
          </w:p>
        </w:tc>
      </w:tr>
      <w:tr w:rsidR="00384378" w:rsidRPr="00384378" w:rsidTr="00A630BD">
        <w:tc>
          <w:tcPr>
            <w:tcW w:w="467" w:type="dxa"/>
            <w:vMerge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2" w:type="dxa"/>
            <w:vMerge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18" w:type="dxa"/>
            <w:vMerge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41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Средства бюджета 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29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16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384378" w:rsidRPr="00384378" w:rsidTr="00A630BD">
        <w:tc>
          <w:tcPr>
            <w:tcW w:w="467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492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18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117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415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295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16" w:type="dxa"/>
          </w:tcPr>
          <w:p w:rsidR="00384378" w:rsidRPr="00384378" w:rsidRDefault="00384378" w:rsidP="0038437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</w:tr>
      <w:tr w:rsidR="00384378" w:rsidRPr="00384378" w:rsidTr="00A630BD">
        <w:tc>
          <w:tcPr>
            <w:tcW w:w="46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492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МО «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2118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Приобретение специализированной техники для водоснабжения населения, цистерна для перевозки пищевых жидкостей на шасси автомобиля ГАЗ-33098.</w:t>
            </w:r>
          </w:p>
        </w:tc>
        <w:tc>
          <w:tcPr>
            <w:tcW w:w="851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2019</w:t>
            </w: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1989,0</w:t>
            </w:r>
          </w:p>
        </w:tc>
        <w:tc>
          <w:tcPr>
            <w:tcW w:w="141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99, 45</w:t>
            </w:r>
          </w:p>
        </w:tc>
        <w:tc>
          <w:tcPr>
            <w:tcW w:w="129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1889, 55</w:t>
            </w:r>
          </w:p>
        </w:tc>
        <w:tc>
          <w:tcPr>
            <w:tcW w:w="816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4378" w:rsidRPr="00384378" w:rsidTr="00A630BD">
        <w:tc>
          <w:tcPr>
            <w:tcW w:w="46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492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д.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Бадагуй</w:t>
            </w:r>
            <w:proofErr w:type="spellEnd"/>
          </w:p>
        </w:tc>
        <w:tc>
          <w:tcPr>
            <w:tcW w:w="2118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1.Строительство нового здания водокачки по ул. </w:t>
            </w:r>
            <w:proofErr w:type="gramStart"/>
            <w:r w:rsidRPr="00384378">
              <w:rPr>
                <w:rFonts w:ascii="Courier New" w:hAnsi="Courier New" w:cs="Courier New"/>
                <w:sz w:val="18"/>
                <w:szCs w:val="18"/>
              </w:rPr>
              <w:t>Молодежная</w:t>
            </w:r>
            <w:proofErr w:type="gramEnd"/>
            <w:r w:rsidRPr="00384378">
              <w:rPr>
                <w:rFonts w:ascii="Courier New" w:hAnsi="Courier New" w:cs="Courier New"/>
                <w:sz w:val="18"/>
                <w:szCs w:val="18"/>
              </w:rPr>
              <w:t>, 9</w:t>
            </w:r>
          </w:p>
        </w:tc>
        <w:tc>
          <w:tcPr>
            <w:tcW w:w="851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2020</w:t>
            </w: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250,0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12,5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237,5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4378" w:rsidRPr="00384378" w:rsidTr="00A630BD">
        <w:tc>
          <w:tcPr>
            <w:tcW w:w="46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492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д.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Идыгей</w:t>
            </w:r>
            <w:proofErr w:type="spellEnd"/>
          </w:p>
        </w:tc>
        <w:tc>
          <w:tcPr>
            <w:tcW w:w="2118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1.Утепление и ремонт скважины (здания) по ул.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Бутунаева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, 4</w:t>
            </w:r>
          </w:p>
        </w:tc>
        <w:tc>
          <w:tcPr>
            <w:tcW w:w="851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2021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100,0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5,0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 95,0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4378" w:rsidRPr="00384378" w:rsidTr="00A630BD">
        <w:tc>
          <w:tcPr>
            <w:tcW w:w="46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492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д.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Молой</w:t>
            </w:r>
            <w:proofErr w:type="spellEnd"/>
          </w:p>
        </w:tc>
        <w:tc>
          <w:tcPr>
            <w:tcW w:w="2118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 xml:space="preserve">1. Утепление здания водокачки расположенного по адресу </w:t>
            </w:r>
            <w:proofErr w:type="spellStart"/>
            <w:r w:rsidRPr="00384378">
              <w:rPr>
                <w:rFonts w:ascii="Courier New" w:hAnsi="Courier New" w:cs="Courier New"/>
                <w:sz w:val="18"/>
                <w:szCs w:val="18"/>
              </w:rPr>
              <w:t>д</w:t>
            </w:r>
            <w:proofErr w:type="gramStart"/>
            <w:r w:rsidRPr="00384378">
              <w:rPr>
                <w:rFonts w:ascii="Courier New" w:hAnsi="Courier New" w:cs="Courier New"/>
                <w:sz w:val="18"/>
                <w:szCs w:val="18"/>
              </w:rPr>
              <w:t>.М</w:t>
            </w:r>
            <w:proofErr w:type="gramEnd"/>
            <w:r w:rsidRPr="00384378">
              <w:rPr>
                <w:rFonts w:ascii="Courier New" w:hAnsi="Courier New" w:cs="Courier New"/>
                <w:sz w:val="18"/>
                <w:szCs w:val="18"/>
              </w:rPr>
              <w:t>олой</w:t>
            </w:r>
            <w:proofErr w:type="spellEnd"/>
            <w:r w:rsidRPr="00384378">
              <w:rPr>
                <w:rFonts w:ascii="Courier New" w:hAnsi="Courier New" w:cs="Courier New"/>
                <w:sz w:val="18"/>
                <w:szCs w:val="18"/>
              </w:rPr>
              <w:t>, ул. Северная,7</w:t>
            </w:r>
          </w:p>
        </w:tc>
        <w:tc>
          <w:tcPr>
            <w:tcW w:w="851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2022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50,0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2,5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9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sz w:val="18"/>
                <w:szCs w:val="18"/>
              </w:rPr>
              <w:t>47,5</w:t>
            </w: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16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4378" w:rsidRPr="00384378" w:rsidTr="00A630BD">
        <w:tc>
          <w:tcPr>
            <w:tcW w:w="46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2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ИТОГО</w:t>
            </w:r>
          </w:p>
        </w:tc>
        <w:tc>
          <w:tcPr>
            <w:tcW w:w="2118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17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2389,0</w:t>
            </w:r>
          </w:p>
        </w:tc>
        <w:tc>
          <w:tcPr>
            <w:tcW w:w="141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119,45</w:t>
            </w:r>
          </w:p>
        </w:tc>
        <w:tc>
          <w:tcPr>
            <w:tcW w:w="1295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84378">
              <w:rPr>
                <w:rFonts w:ascii="Courier New" w:hAnsi="Courier New" w:cs="Courier New"/>
                <w:b/>
                <w:sz w:val="18"/>
                <w:szCs w:val="18"/>
              </w:rPr>
              <w:t>2269,55</w:t>
            </w:r>
          </w:p>
        </w:tc>
        <w:tc>
          <w:tcPr>
            <w:tcW w:w="816" w:type="dxa"/>
          </w:tcPr>
          <w:p w:rsidR="00384378" w:rsidRPr="00384378" w:rsidRDefault="00384378" w:rsidP="00384378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84378" w:rsidRPr="00384378" w:rsidRDefault="00384378" w:rsidP="00384378">
      <w:pPr>
        <w:spacing w:after="0"/>
        <w:rPr>
          <w:sz w:val="18"/>
          <w:szCs w:val="18"/>
        </w:rPr>
      </w:pP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84378">
        <w:rPr>
          <w:rFonts w:ascii="Times New Roman" w:hAnsi="Times New Roman" w:cs="Times New Roman"/>
          <w:b/>
          <w:sz w:val="18"/>
          <w:szCs w:val="18"/>
        </w:rPr>
        <w:t>15.01.2019г. №13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84378">
        <w:rPr>
          <w:rFonts w:ascii="Times New Roman" w:eastAsia="Calibri" w:hAnsi="Times New Roman" w:cs="Times New Roman"/>
          <w:b/>
          <w:sz w:val="18"/>
          <w:szCs w:val="18"/>
        </w:rPr>
        <w:t>РОССИЙСКАЯ ФЕДЕРАЦИЯ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84378">
        <w:rPr>
          <w:rFonts w:ascii="Times New Roman" w:eastAsia="Calibri" w:hAnsi="Times New Roman" w:cs="Times New Roman"/>
          <w:b/>
          <w:sz w:val="18"/>
          <w:szCs w:val="18"/>
        </w:rPr>
        <w:t>ИРКУТСКАЯ ОБЛАСТЬ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84378">
        <w:rPr>
          <w:rFonts w:ascii="Times New Roman" w:eastAsia="Calibri" w:hAnsi="Times New Roman" w:cs="Times New Roman"/>
          <w:b/>
          <w:sz w:val="18"/>
          <w:szCs w:val="18"/>
        </w:rPr>
        <w:t>БАЯНДАЕВСКИЙ МУНИЦИПАЛЬНЫЙ РАЙОН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84378">
        <w:rPr>
          <w:rFonts w:ascii="Times New Roman" w:eastAsia="Calibri" w:hAnsi="Times New Roman" w:cs="Times New Roman"/>
          <w:b/>
          <w:sz w:val="18"/>
          <w:szCs w:val="18"/>
        </w:rPr>
        <w:t>МУНИЦИПАЛЬНОЕ ОБРАЗОВАНИЕ «ГАХАНЫ»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384378">
        <w:rPr>
          <w:rFonts w:ascii="Times New Roman" w:eastAsia="Calibri" w:hAnsi="Times New Roman" w:cs="Times New Roman"/>
          <w:b/>
          <w:sz w:val="18"/>
          <w:szCs w:val="18"/>
        </w:rPr>
        <w:t>АДМИНИСТРАЦИЯ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84378">
        <w:rPr>
          <w:rFonts w:ascii="Times New Roman" w:eastAsia="Calibri" w:hAnsi="Times New Roman" w:cs="Times New Roman"/>
          <w:b/>
          <w:sz w:val="18"/>
          <w:szCs w:val="18"/>
        </w:rPr>
        <w:t>ПОСТАНОВЛЕНИЕ</w:t>
      </w:r>
    </w:p>
    <w:p w:rsidR="00384378" w:rsidRPr="00384378" w:rsidRDefault="00384378" w:rsidP="003843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84378" w:rsidRPr="00384378" w:rsidRDefault="00384378" w:rsidP="0038437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84378">
        <w:rPr>
          <w:rFonts w:ascii="Times New Roman" w:hAnsi="Times New Roman" w:cs="Times New Roman"/>
          <w:b/>
          <w:sz w:val="18"/>
          <w:szCs w:val="18"/>
        </w:rPr>
        <w:t xml:space="preserve">ОБ УТВЕРЖДЕНИИ ПЛАНА МЕРОПРИЯТИЙ ПО РЕАЛИЗАЦИИ СТРАТЕГИИ </w:t>
      </w:r>
    </w:p>
    <w:p w:rsidR="00384378" w:rsidRPr="00384378" w:rsidRDefault="00384378" w:rsidP="0038437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84378">
        <w:rPr>
          <w:rFonts w:ascii="Times New Roman" w:hAnsi="Times New Roman" w:cs="Times New Roman"/>
          <w:b/>
          <w:sz w:val="18"/>
          <w:szCs w:val="18"/>
        </w:rPr>
        <w:t>СОЦИАЛЬНО-ЭКОНОМИЧЕСКОГО РАЗВИТИЯ МУНИЦИПАЛЬНОГО ОБРАЗОВАНИЯ «ГАХАНЫ»</w:t>
      </w:r>
    </w:p>
    <w:p w:rsidR="00384378" w:rsidRPr="00384378" w:rsidRDefault="00384378" w:rsidP="0038437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84378">
        <w:rPr>
          <w:rFonts w:ascii="Times New Roman" w:hAnsi="Times New Roman" w:cs="Times New Roman"/>
          <w:b/>
          <w:sz w:val="18"/>
          <w:szCs w:val="18"/>
        </w:rPr>
        <w:t xml:space="preserve"> НА 2019-2030 ГОДЫ</w:t>
      </w:r>
    </w:p>
    <w:p w:rsidR="00384378" w:rsidRPr="00384378" w:rsidRDefault="00384378" w:rsidP="0038437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84378" w:rsidRDefault="00384378" w:rsidP="00384378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384378">
        <w:rPr>
          <w:rFonts w:ascii="Times New Roman" w:hAnsi="Times New Roman" w:cs="Times New Roman"/>
          <w:sz w:val="18"/>
          <w:szCs w:val="1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1 статьи 47 Федерального закона от 28 июня 2014 года N 172-ФЗ "О стратегическом планировании в Российской Федерации",  руководствуясь ст.ст.8, 17, 24 Устава МО «</w:t>
      </w:r>
      <w:proofErr w:type="spellStart"/>
      <w:r w:rsidRPr="00384378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384378">
        <w:rPr>
          <w:rFonts w:ascii="Times New Roman" w:hAnsi="Times New Roman" w:cs="Times New Roman"/>
          <w:sz w:val="18"/>
          <w:szCs w:val="18"/>
        </w:rPr>
        <w:t>», администрация МО «</w:t>
      </w:r>
      <w:proofErr w:type="spellStart"/>
      <w:r w:rsidRPr="00384378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384378">
        <w:rPr>
          <w:rFonts w:ascii="Times New Roman" w:hAnsi="Times New Roman" w:cs="Times New Roman"/>
          <w:sz w:val="18"/>
          <w:szCs w:val="18"/>
        </w:rPr>
        <w:t xml:space="preserve">» </w:t>
      </w:r>
    </w:p>
    <w:p w:rsidR="00A630BD" w:rsidRPr="00384378" w:rsidRDefault="00A630BD" w:rsidP="00384378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Default="00A630BD" w:rsidP="00A630B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</w:t>
      </w:r>
      <w:r w:rsidR="00384378" w:rsidRPr="00384378">
        <w:rPr>
          <w:rFonts w:ascii="Times New Roman" w:hAnsi="Times New Roman" w:cs="Times New Roman"/>
          <w:b/>
          <w:sz w:val="18"/>
          <w:szCs w:val="18"/>
        </w:rPr>
        <w:t>ПОСТАНОВЛЯЕТ:</w:t>
      </w:r>
    </w:p>
    <w:p w:rsidR="00A630BD" w:rsidRPr="00A630BD" w:rsidRDefault="00A630BD" w:rsidP="00A630B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84378" w:rsidRPr="00384378" w:rsidRDefault="00384378" w:rsidP="0038437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384378">
        <w:rPr>
          <w:rFonts w:ascii="Times New Roman" w:hAnsi="Times New Roman"/>
          <w:sz w:val="18"/>
          <w:szCs w:val="18"/>
        </w:rPr>
        <w:t>Утвердить план мероприятий по реализации социально-экономического развития муниципального образования «</w:t>
      </w:r>
      <w:proofErr w:type="spellStart"/>
      <w:r w:rsidRPr="00384378">
        <w:rPr>
          <w:rFonts w:ascii="Times New Roman" w:hAnsi="Times New Roman"/>
          <w:sz w:val="18"/>
          <w:szCs w:val="18"/>
        </w:rPr>
        <w:t>Гаханы</w:t>
      </w:r>
      <w:proofErr w:type="spellEnd"/>
      <w:r w:rsidRPr="00384378">
        <w:rPr>
          <w:rFonts w:ascii="Times New Roman" w:hAnsi="Times New Roman"/>
          <w:sz w:val="18"/>
          <w:szCs w:val="18"/>
        </w:rPr>
        <w:t>» на 2019-2030 годы (Приложение).</w:t>
      </w:r>
    </w:p>
    <w:p w:rsidR="00384378" w:rsidRPr="00384378" w:rsidRDefault="00384378" w:rsidP="0038437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384378">
        <w:rPr>
          <w:rFonts w:ascii="Times New Roman" w:eastAsia="Calibri" w:hAnsi="Times New Roman"/>
          <w:sz w:val="18"/>
          <w:szCs w:val="18"/>
        </w:rPr>
        <w:t>Настоящее постановление подлежит официальному опубликованию в газете «</w:t>
      </w:r>
      <w:proofErr w:type="spellStart"/>
      <w:r w:rsidRPr="00384378">
        <w:rPr>
          <w:rFonts w:ascii="Times New Roman" w:eastAsia="Calibri" w:hAnsi="Times New Roman"/>
          <w:sz w:val="18"/>
          <w:szCs w:val="18"/>
        </w:rPr>
        <w:t>Гаханский</w:t>
      </w:r>
      <w:proofErr w:type="spellEnd"/>
      <w:r w:rsidRPr="00384378">
        <w:rPr>
          <w:rFonts w:ascii="Times New Roman" w:eastAsia="Calibri" w:hAnsi="Times New Roman"/>
          <w:sz w:val="18"/>
          <w:szCs w:val="18"/>
        </w:rPr>
        <w:t xml:space="preserve"> Вестник» на официальном сайте администрации МО «</w:t>
      </w:r>
      <w:proofErr w:type="spellStart"/>
      <w:r w:rsidRPr="00384378">
        <w:rPr>
          <w:rFonts w:ascii="Times New Roman" w:eastAsia="Calibri" w:hAnsi="Times New Roman"/>
          <w:sz w:val="18"/>
          <w:szCs w:val="18"/>
        </w:rPr>
        <w:t>Гаханы</w:t>
      </w:r>
      <w:proofErr w:type="spellEnd"/>
      <w:r w:rsidRPr="00384378">
        <w:rPr>
          <w:rFonts w:ascii="Times New Roman" w:eastAsia="Calibri" w:hAnsi="Times New Roman"/>
          <w:sz w:val="18"/>
          <w:szCs w:val="18"/>
        </w:rPr>
        <w:t>» в информационно-телекоммуникационной сети "Интернет"</w:t>
      </w:r>
    </w:p>
    <w:p w:rsidR="00384378" w:rsidRPr="00384378" w:rsidRDefault="00384378" w:rsidP="0038437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  <w:r w:rsidRPr="00384378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384378">
        <w:rPr>
          <w:rFonts w:ascii="Times New Roman" w:hAnsi="Times New Roman"/>
          <w:sz w:val="18"/>
          <w:szCs w:val="18"/>
        </w:rPr>
        <w:t>Контроль за</w:t>
      </w:r>
      <w:proofErr w:type="gramEnd"/>
      <w:r w:rsidRPr="00384378">
        <w:rPr>
          <w:rFonts w:ascii="Times New Roman" w:hAnsi="Times New Roman"/>
          <w:sz w:val="18"/>
          <w:szCs w:val="18"/>
        </w:rPr>
        <w:t xml:space="preserve"> исполнением настоящего постановления оставляю за собой.</w:t>
      </w:r>
    </w:p>
    <w:p w:rsidR="00384378" w:rsidRPr="00384378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384378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Pr="00384378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384378">
        <w:rPr>
          <w:rFonts w:ascii="Times New Roman" w:hAnsi="Times New Roman" w:cs="Times New Roman"/>
          <w:sz w:val="18"/>
          <w:szCs w:val="18"/>
        </w:rPr>
        <w:t>Глава  МО «</w:t>
      </w:r>
      <w:proofErr w:type="spellStart"/>
      <w:r w:rsidRPr="00384378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384378">
        <w:rPr>
          <w:rFonts w:ascii="Times New Roman" w:hAnsi="Times New Roman" w:cs="Times New Roman"/>
          <w:sz w:val="18"/>
          <w:szCs w:val="18"/>
        </w:rPr>
        <w:t>»</w:t>
      </w:r>
    </w:p>
    <w:p w:rsidR="00384378" w:rsidRPr="00384378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384378">
        <w:rPr>
          <w:rFonts w:ascii="Times New Roman" w:hAnsi="Times New Roman" w:cs="Times New Roman"/>
          <w:sz w:val="18"/>
          <w:szCs w:val="18"/>
        </w:rPr>
        <w:t>Булгатова</w:t>
      </w:r>
      <w:proofErr w:type="spellEnd"/>
      <w:r w:rsidRPr="00384378">
        <w:rPr>
          <w:rFonts w:ascii="Times New Roman" w:hAnsi="Times New Roman" w:cs="Times New Roman"/>
          <w:sz w:val="18"/>
          <w:szCs w:val="18"/>
        </w:rPr>
        <w:t xml:space="preserve"> Н.П.</w:t>
      </w:r>
    </w:p>
    <w:p w:rsidR="00384378" w:rsidRDefault="00384378" w:rsidP="004A165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A1654" w:rsidRDefault="004A1654" w:rsidP="004A165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A1654" w:rsidRDefault="004A1654" w:rsidP="004A165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A1654" w:rsidRDefault="004A1654" w:rsidP="004A165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A1654" w:rsidRPr="00384378" w:rsidRDefault="004A1654" w:rsidP="004A165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84378" w:rsidRDefault="00384378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Default="004030DE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Default="004030DE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  <w:sectPr w:rsidR="004030DE" w:rsidSect="00CF65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30DE" w:rsidRDefault="004030DE" w:rsidP="00384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Default="004030DE" w:rsidP="004030D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Приложение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к</w:t>
      </w:r>
      <w:proofErr w:type="gramEnd"/>
    </w:p>
    <w:p w:rsidR="004030DE" w:rsidRDefault="004030DE" w:rsidP="004030D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Постановлению администрации МО «</w:t>
      </w: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</w:p>
    <w:p w:rsidR="004030DE" w:rsidRDefault="004030DE" w:rsidP="004030D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от 15.01.2019г. №13</w:t>
      </w:r>
    </w:p>
    <w:p w:rsidR="004030DE" w:rsidRDefault="004030DE" w:rsidP="004030D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</w:p>
    <w:p w:rsidR="004030DE" w:rsidRPr="00562B9D" w:rsidRDefault="004030DE" w:rsidP="004030D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562B9D">
        <w:rPr>
          <w:rFonts w:ascii="Arial" w:eastAsia="Times New Roman" w:hAnsi="Arial" w:cs="Arial"/>
          <w:sz w:val="18"/>
          <w:szCs w:val="18"/>
          <w:lang w:eastAsia="ru-RU"/>
        </w:rPr>
        <w:t>ПЛАН МЕРОПРИЯТИЙ ПО РЕАЛИЗАЦИИ СТРАТЕГИИ СОЦ-ЭКОНОМИЧЕСКОГО РАЗВИТИЯ МО «ГАХАНЫ» НА 2019 – 2030 гг.</w:t>
      </w:r>
    </w:p>
    <w:p w:rsidR="004030DE" w:rsidRPr="00562B9D" w:rsidRDefault="004030DE" w:rsidP="004030DE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pPr w:leftFromText="180" w:rightFromText="180" w:vertAnchor="page" w:horzAnchor="margin" w:tblpX="-670" w:tblpY="2311"/>
        <w:tblW w:w="15838" w:type="dxa"/>
        <w:tblLayout w:type="fixed"/>
        <w:tblLook w:val="04A0"/>
      </w:tblPr>
      <w:tblGrid>
        <w:gridCol w:w="2338"/>
        <w:gridCol w:w="1593"/>
        <w:gridCol w:w="1276"/>
        <w:gridCol w:w="1134"/>
        <w:gridCol w:w="1134"/>
        <w:gridCol w:w="1134"/>
        <w:gridCol w:w="1134"/>
        <w:gridCol w:w="1275"/>
        <w:gridCol w:w="993"/>
        <w:gridCol w:w="992"/>
        <w:gridCol w:w="1134"/>
        <w:gridCol w:w="1701"/>
      </w:tblGrid>
      <w:tr w:rsidR="004030DE" w:rsidRPr="00562B9D" w:rsidTr="00BC624F">
        <w:trPr>
          <w:trHeight w:val="1482"/>
        </w:trPr>
        <w:tc>
          <w:tcPr>
            <w:tcW w:w="23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мероприятий и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инвестпроектов</w:t>
            </w:r>
            <w:proofErr w:type="spellEnd"/>
          </w:p>
        </w:tc>
        <w:tc>
          <w:tcPr>
            <w:tcW w:w="15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МЦП, ОГЦП (ФЦП) и  других механизмов, через которые планируется финансирование мероприятия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581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Объем финансирования, млн. руб.: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Мощность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Экономический эффект (прибыль, 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ind w:hanging="176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Создаваемые рабочие места, ед.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Ответственный исполнитель</w:t>
            </w:r>
          </w:p>
        </w:tc>
      </w:tr>
      <w:tr w:rsidR="004030DE" w:rsidRPr="00562B9D" w:rsidTr="00BC624F">
        <w:trPr>
          <w:trHeight w:val="525"/>
        </w:trPr>
        <w:tc>
          <w:tcPr>
            <w:tcW w:w="23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67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 том числе по источникам: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молоко/ мясо (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тн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млн. руб.)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510"/>
        </w:trPr>
        <w:tc>
          <w:tcPr>
            <w:tcW w:w="23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внебюджетные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60"/>
        </w:trPr>
        <w:tc>
          <w:tcPr>
            <w:tcW w:w="23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 ПО СТРАТЕГИИ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28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 ПО РАЗДЕЛУ "СЕЛЬСКОЕ ХОЗЯЙСТВО"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9,59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AEEF3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отдел сельского хозяйства администрации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Баяндаевский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12,58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13,06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13,57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125,80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Строительство молочной фермы на 200 голов КФХ Павлов Э.Н., при условии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софинансирования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80 % бюджет, 20 % собственные средства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638/23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9,031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ИП глава КФХ Павлов Э.Н.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681/23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12,012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708/24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12,492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736/24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12,992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765/24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13,512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00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Строительство силосной ямы на 2000 тонн КФХ Павлов Э.Н.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ИП глава КФХ           Павлов Э.Н.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Строительство свинарника на 100 голов КФХ Павлов Э.Н.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</w:t>
            </w: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ИП глава КФХ Павлов Э.Н.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4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236/25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83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Строительство коровника на 50 голов КФХ Минеева А.А.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ИП глава КФХ Минеева А.А.</w:t>
            </w:r>
          </w:p>
        </w:tc>
      </w:tr>
      <w:tr w:rsidR="004030DE" w:rsidRPr="00562B9D" w:rsidTr="00BC624F">
        <w:trPr>
          <w:trHeight w:val="432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43/3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44/3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45/3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Строительство молочной животноводческой фермы на 100 гол. КФХ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Шобогоров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Н.А.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154/8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ИП глава КФХ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Шобогоров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Н.А.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156/8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0,515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158/8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164/8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170/8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4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13,40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281/27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Строительство убойного цеха КФХ Павлов Э.Н.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Государственная программа Иркутской </w:t>
            </w: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ИП глава КФХ Павлов Э.Н.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28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Строительство цеха по переработке молока и мяса КФХ Павлов Э.Н.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ИП глава КФХ Павлов Э.Н.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285"/>
        </w:trPr>
        <w:tc>
          <w:tcPr>
            <w:tcW w:w="23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 ПО РАЗДЕЛУ "Промышленность"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Администрация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4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#ССЫЛКА!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Перевод с </w:t>
            </w: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грунтового покрытия  на гравийное автомобильных дорог в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МП "Развитие </w:t>
            </w: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автомобильных дорог общего пользования местного значения в муниципальном образовании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 на 2018-2022 годы".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Администрация </w:t>
            </w: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Строительство средней школы в с.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Бадагуй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ОГП "Устойчивое развитие сельских территорий Иркутской области"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Администрация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Баяндаевский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00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 ПО РАЗДЕЛУ "Культура"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</w:t>
            </w:r>
            <w:proofErr w:type="gramStart"/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ЗНАЧ</w:t>
            </w:r>
            <w:proofErr w:type="gramEnd"/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хозяйствующие субъекты района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#</w:t>
            </w:r>
            <w:proofErr w:type="gramStart"/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ЗНАЧ</w:t>
            </w:r>
            <w:proofErr w:type="gramEnd"/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Укрепление материально – технической базы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Бадагуйского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СДФ и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Бадагуйской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поселенческой библиотеки.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ОГЦП "Сто модельных домов культуры </w:t>
            </w:r>
            <w:proofErr w:type="spellStart"/>
            <w:r w:rsidRPr="00562B9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Приангарью</w:t>
            </w:r>
            <w:proofErr w:type="spellEnd"/>
            <w:r w:rsidRPr="00562B9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Администрация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00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Бадагуйской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поселенческой библиотеки.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МП "Развитие культуры в муниципальном образовании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Администрация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Гаханы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0,80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0,80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 ПО РАЗДЕЛУ "Здравоохранение"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хозяйствующие субъекты района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4030DE" w:rsidRPr="00562B9D" w:rsidRDefault="004030DE" w:rsidP="00BC624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Строительство ФАП в 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</w:t>
            </w:r>
            <w:proofErr w:type="gram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.Б</w:t>
            </w:r>
            <w:proofErr w:type="gram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адагуй</w:t>
            </w:r>
            <w:proofErr w:type="spellEnd"/>
          </w:p>
        </w:tc>
        <w:tc>
          <w:tcPr>
            <w:tcW w:w="159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Государственная программа Иркутской области "Развитие сельского хозяйства и регулирование рынков сельскохозяйственной продукции, сырья и продовольствия" на 2014-2020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Администрация МО "</w:t>
            </w:r>
            <w:proofErr w:type="spellStart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Баяндаевский</w:t>
            </w:r>
            <w:proofErr w:type="spellEnd"/>
            <w:r w:rsidRPr="00562B9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район"</w:t>
            </w: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2024-2030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15"/>
        </w:trPr>
        <w:tc>
          <w:tcPr>
            <w:tcW w:w="2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62B9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0DE" w:rsidRPr="00562B9D" w:rsidRDefault="004030DE" w:rsidP="00BC62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030DE" w:rsidRPr="00562B9D" w:rsidTr="00BC624F">
        <w:trPr>
          <w:trHeight w:val="345"/>
        </w:trPr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30DE" w:rsidRPr="00562B9D" w:rsidRDefault="004030DE" w:rsidP="00BC6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4030DE" w:rsidRDefault="004030DE" w:rsidP="004030DE">
      <w:pPr>
        <w:tabs>
          <w:tab w:val="left" w:pos="11064"/>
        </w:tabs>
        <w:spacing w:after="0"/>
        <w:rPr>
          <w:sz w:val="18"/>
          <w:szCs w:val="18"/>
          <w:lang w:eastAsia="ru-RU"/>
        </w:rPr>
        <w:sectPr w:rsidR="004030DE" w:rsidSect="004030D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030DE" w:rsidRPr="00384378" w:rsidRDefault="004030DE" w:rsidP="00403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17.01.2019г. № 14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ИРКУТСКАЯ ОБЛАСТЬ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БАЯНДАЕВСКИЙ МУНИЦИПАЛЬНЫЙ РАЙОН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МУНИЦИПАЛЬНОЕ ОБРАЗОВАНИЕ «ГАХАНЫ»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АДМИНИСТРАЦИЯ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4030DE" w:rsidRPr="00A630B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030DE" w:rsidRPr="00A630BD" w:rsidRDefault="004030DE" w:rsidP="004030DE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A630BD">
        <w:rPr>
          <w:rFonts w:ascii="Times New Roman" w:hAnsi="Times New Roman"/>
          <w:b/>
          <w:sz w:val="18"/>
          <w:szCs w:val="18"/>
        </w:rPr>
        <w:t>ОБ УТВЕРЖДЕНИИ СТОИМОСТИ УСЛУГ, ПРЕДОСТАВЛЯЕМЫХ СОГЛАСНО ГАРАНТИРОВАННОМУ ПЕРЕЧНЮ УСЛУГ ПО ПОГРЕБЕНИЮ</w:t>
      </w:r>
    </w:p>
    <w:p w:rsidR="004030DE" w:rsidRPr="00A630BD" w:rsidRDefault="004030DE" w:rsidP="004030DE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A630BD">
        <w:rPr>
          <w:rFonts w:ascii="Times New Roman" w:hAnsi="Times New Roman"/>
          <w:b/>
          <w:sz w:val="18"/>
          <w:szCs w:val="18"/>
        </w:rPr>
        <w:t xml:space="preserve"> С 1 ФЕВРАЛЯ 2019 ГОДА</w:t>
      </w:r>
    </w:p>
    <w:p w:rsidR="004030DE" w:rsidRPr="00A630BD" w:rsidRDefault="004030DE" w:rsidP="004030DE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</w:p>
    <w:p w:rsidR="004030DE" w:rsidRPr="00A630BD" w:rsidRDefault="004030DE" w:rsidP="004030DE">
      <w:pPr>
        <w:pStyle w:val="1"/>
        <w:ind w:firstLine="708"/>
        <w:jc w:val="both"/>
        <w:rPr>
          <w:b w:val="0"/>
          <w:sz w:val="18"/>
          <w:szCs w:val="18"/>
        </w:rPr>
      </w:pPr>
      <w:r w:rsidRPr="00A630BD">
        <w:rPr>
          <w:b w:val="0"/>
          <w:sz w:val="18"/>
          <w:szCs w:val="18"/>
        </w:rPr>
        <w:t>Руководствуясь ст. 14 Федерального закона  № 131 -ФЗ от 06.10.2003 г.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</w:t>
      </w:r>
      <w:r w:rsidRPr="00A630BD">
        <w:rPr>
          <w:b w:val="0"/>
          <w:sz w:val="18"/>
          <w:szCs w:val="18"/>
          <w:shd w:val="clear" w:color="auto" w:fill="FFFFFF"/>
        </w:rPr>
        <w:t xml:space="preserve"> </w:t>
      </w:r>
      <w:r w:rsidRPr="00A630BD">
        <w:rPr>
          <w:b w:val="0"/>
          <w:sz w:val="18"/>
          <w:szCs w:val="18"/>
        </w:rPr>
        <w:t>Уставом муниципального образования «</w:t>
      </w:r>
      <w:proofErr w:type="spellStart"/>
      <w:r w:rsidRPr="00A630BD">
        <w:rPr>
          <w:b w:val="0"/>
          <w:sz w:val="18"/>
          <w:szCs w:val="18"/>
        </w:rPr>
        <w:t>Гаханы</w:t>
      </w:r>
      <w:proofErr w:type="spellEnd"/>
      <w:r w:rsidRPr="00A630BD">
        <w:rPr>
          <w:b w:val="0"/>
          <w:sz w:val="18"/>
          <w:szCs w:val="18"/>
        </w:rPr>
        <w:t>»,</w:t>
      </w:r>
    </w:p>
    <w:p w:rsidR="004030DE" w:rsidRPr="00A630BD" w:rsidRDefault="004030DE" w:rsidP="004030DE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hyperlink r:id="rId18" w:history="1"/>
    </w:p>
    <w:p w:rsidR="004030DE" w:rsidRPr="00A630BD" w:rsidRDefault="004030DE" w:rsidP="004030DE">
      <w:pPr>
        <w:tabs>
          <w:tab w:val="left" w:pos="286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630BD">
        <w:rPr>
          <w:rFonts w:ascii="Times New Roman" w:hAnsi="Times New Roman" w:cs="Times New Roman"/>
          <w:b/>
          <w:sz w:val="18"/>
          <w:szCs w:val="18"/>
        </w:rPr>
        <w:t>ПОСТАНОВЛЯЮ:</w:t>
      </w:r>
    </w:p>
    <w:p w:rsidR="004030DE" w:rsidRPr="00A630BD" w:rsidRDefault="004030DE" w:rsidP="004030DE">
      <w:pPr>
        <w:tabs>
          <w:tab w:val="left" w:pos="2865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030DE" w:rsidRPr="00A630BD" w:rsidRDefault="004030DE" w:rsidP="004030D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1. 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Установить стоимость услуг  согласно гарантированному перечню услуг по погребению в соответствии со ст. 9 Федерального закона от 12.01.1996 г. № 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в размере 7 135 рубля 76 копеек (Семь тысяч сто тридцать пять рублей 76 копеек) (приложение  №1).</w:t>
      </w:r>
      <w:proofErr w:type="gramEnd"/>
    </w:p>
    <w:p w:rsidR="004030DE" w:rsidRPr="00A630BD" w:rsidRDefault="004030DE" w:rsidP="004030DE">
      <w:pPr>
        <w:pStyle w:val="a5"/>
        <w:ind w:firstLine="709"/>
        <w:jc w:val="both"/>
        <w:rPr>
          <w:rFonts w:ascii="Times New Roman" w:hAnsi="Times New Roman"/>
          <w:sz w:val="18"/>
          <w:szCs w:val="18"/>
        </w:rPr>
      </w:pPr>
      <w:r w:rsidRPr="00A630BD">
        <w:rPr>
          <w:rFonts w:ascii="Times New Roman" w:hAnsi="Times New Roman"/>
          <w:sz w:val="18"/>
          <w:szCs w:val="18"/>
        </w:rPr>
        <w:t>2. Постановление администрации муниципального образования «</w:t>
      </w:r>
      <w:proofErr w:type="spellStart"/>
      <w:r w:rsidRPr="00A630BD">
        <w:rPr>
          <w:rFonts w:ascii="Times New Roman" w:hAnsi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/>
          <w:sz w:val="18"/>
          <w:szCs w:val="18"/>
        </w:rPr>
        <w:t>» от 17 января 2018 года № 5 «Об установлении стоимости услуг, оказываемых  специализированными  службами по похоронному делу» с 1 февраля 2019 года признать утратившим силу.</w:t>
      </w:r>
    </w:p>
    <w:p w:rsidR="004030DE" w:rsidRPr="00A630BD" w:rsidRDefault="004030DE" w:rsidP="004030DE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3. Настоящее постановление подлежит официальному опубликованию в газете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Гаханский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 Вестник» на официальном сайте администрации МО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>» в информационно-телекоммуникационной сети "Интернет"</w:t>
      </w:r>
    </w:p>
    <w:p w:rsidR="004030DE" w:rsidRPr="00A630BD" w:rsidRDefault="004030DE" w:rsidP="004030DE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4. Настоящее постановление вступает в силу с 1 февраля 2019 года.</w:t>
      </w:r>
    </w:p>
    <w:p w:rsidR="004030DE" w:rsidRPr="00A630BD" w:rsidRDefault="004030DE" w:rsidP="004030DE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 xml:space="preserve">5. </w:t>
      </w:r>
      <w:proofErr w:type="gramStart"/>
      <w:r w:rsidRPr="00A630BD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A630BD">
        <w:rPr>
          <w:rFonts w:ascii="Times New Roman" w:hAnsi="Times New Roman" w:cs="Times New Roman"/>
          <w:sz w:val="18"/>
          <w:szCs w:val="18"/>
        </w:rPr>
        <w:t xml:space="preserve"> исполнением данного постановления оставляю за собой.</w:t>
      </w:r>
    </w:p>
    <w:p w:rsidR="004030DE" w:rsidRPr="00A630BD" w:rsidRDefault="004030DE" w:rsidP="004030DE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Pr="00A630BD" w:rsidRDefault="004030DE" w:rsidP="004030DE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 w:rsidRPr="00A630BD">
        <w:rPr>
          <w:rFonts w:ascii="Times New Roman" w:hAnsi="Times New Roman" w:cs="Times New Roman"/>
          <w:sz w:val="18"/>
          <w:szCs w:val="18"/>
        </w:rPr>
        <w:t>Глава  МО «</w:t>
      </w: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630BD">
        <w:rPr>
          <w:rFonts w:ascii="Times New Roman" w:hAnsi="Times New Roman" w:cs="Times New Roman"/>
          <w:sz w:val="18"/>
          <w:szCs w:val="18"/>
        </w:rPr>
        <w:t xml:space="preserve">»            </w:t>
      </w:r>
    </w:p>
    <w:p w:rsidR="004030DE" w:rsidRPr="004B4D38" w:rsidRDefault="004030DE" w:rsidP="004030DE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proofErr w:type="spellStart"/>
      <w:r w:rsidRPr="00A630BD">
        <w:rPr>
          <w:rFonts w:ascii="Times New Roman" w:hAnsi="Times New Roman" w:cs="Times New Roman"/>
          <w:sz w:val="18"/>
          <w:szCs w:val="18"/>
        </w:rPr>
        <w:t>Н.П.Булгатова</w:t>
      </w:r>
      <w:proofErr w:type="spellEnd"/>
    </w:p>
    <w:p w:rsidR="004030DE" w:rsidRPr="00A97B84" w:rsidRDefault="004030DE" w:rsidP="004030DE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</w:rPr>
      </w:pPr>
      <w:r w:rsidRPr="00A97B84">
        <w:rPr>
          <w:rFonts w:ascii="Courier New" w:hAnsi="Courier New" w:cs="Courier New"/>
        </w:rPr>
        <w:t xml:space="preserve">Приложение №1 </w:t>
      </w:r>
    </w:p>
    <w:p w:rsidR="004030DE" w:rsidRPr="00A97B84" w:rsidRDefault="004030DE" w:rsidP="004030DE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</w:rPr>
      </w:pPr>
      <w:r w:rsidRPr="00A97B84">
        <w:rPr>
          <w:rFonts w:ascii="Courier New" w:hAnsi="Courier New" w:cs="Courier New"/>
        </w:rPr>
        <w:t>к постановлению администрации</w:t>
      </w:r>
    </w:p>
    <w:p w:rsidR="004030DE" w:rsidRPr="00A97B84" w:rsidRDefault="004030DE" w:rsidP="004030DE">
      <w:pPr>
        <w:tabs>
          <w:tab w:val="left" w:pos="6096"/>
        </w:tabs>
        <w:spacing w:after="0"/>
        <w:ind w:hanging="5529"/>
        <w:jc w:val="right"/>
        <w:rPr>
          <w:rFonts w:ascii="Courier New" w:hAnsi="Courier New" w:cs="Courier New"/>
        </w:rPr>
      </w:pPr>
      <w:r w:rsidRPr="00A97B84">
        <w:rPr>
          <w:rFonts w:ascii="Courier New" w:hAnsi="Courier New" w:cs="Courier New"/>
        </w:rPr>
        <w:t>МО «</w:t>
      </w:r>
      <w:proofErr w:type="spellStart"/>
      <w:r w:rsidRPr="00A97B84">
        <w:rPr>
          <w:rFonts w:ascii="Courier New" w:hAnsi="Courier New" w:cs="Courier New"/>
        </w:rPr>
        <w:t>Гаханы</w:t>
      </w:r>
      <w:proofErr w:type="spellEnd"/>
      <w:r w:rsidRPr="00A97B84">
        <w:rPr>
          <w:rFonts w:ascii="Courier New" w:hAnsi="Courier New" w:cs="Courier New"/>
        </w:rPr>
        <w:t>» №</w:t>
      </w:r>
      <w:r>
        <w:rPr>
          <w:rFonts w:ascii="Courier New" w:hAnsi="Courier New" w:cs="Courier New"/>
        </w:rPr>
        <w:t xml:space="preserve"> 14</w:t>
      </w:r>
      <w:r w:rsidRPr="00A97B84">
        <w:rPr>
          <w:rFonts w:ascii="Courier New" w:hAnsi="Courier New" w:cs="Courier New"/>
        </w:rPr>
        <w:t xml:space="preserve"> от 17.01.201</w:t>
      </w:r>
      <w:r>
        <w:rPr>
          <w:rFonts w:ascii="Courier New" w:hAnsi="Courier New" w:cs="Courier New"/>
        </w:rPr>
        <w:t>9</w:t>
      </w:r>
      <w:r w:rsidRPr="00A97B84">
        <w:rPr>
          <w:rFonts w:ascii="Courier New" w:hAnsi="Courier New" w:cs="Courier New"/>
        </w:rPr>
        <w:t>г.</w:t>
      </w:r>
    </w:p>
    <w:p w:rsidR="004030DE" w:rsidRPr="00975B54" w:rsidRDefault="004030DE" w:rsidP="004030DE">
      <w:pPr>
        <w:spacing w:after="0"/>
        <w:rPr>
          <w:rFonts w:ascii="Arial" w:hAnsi="Arial" w:cs="Arial"/>
        </w:rPr>
      </w:pPr>
    </w:p>
    <w:p w:rsidR="004030DE" w:rsidRPr="001D3B79" w:rsidRDefault="004030DE" w:rsidP="004030D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1D3B79">
        <w:rPr>
          <w:rFonts w:ascii="Arial" w:hAnsi="Arial" w:cs="Arial"/>
          <w:b/>
        </w:rPr>
        <w:t>СТОИМОСТЬ УСЛУГ</w:t>
      </w:r>
    </w:p>
    <w:p w:rsidR="004030DE" w:rsidRPr="001D3B79" w:rsidRDefault="004030DE" w:rsidP="004030D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1D3B79">
        <w:rPr>
          <w:rFonts w:ascii="Arial" w:hAnsi="Arial" w:cs="Arial"/>
          <w:b/>
        </w:rPr>
        <w:t>предоставляемых согласно гарантированному перечню услуг по погребению</w:t>
      </w:r>
    </w:p>
    <w:p w:rsidR="004030DE" w:rsidRPr="00975B54" w:rsidRDefault="004030DE" w:rsidP="004030DE">
      <w:pPr>
        <w:shd w:val="clear" w:color="auto" w:fill="FFFFFF"/>
        <w:spacing w:after="0"/>
        <w:ind w:firstLine="540"/>
        <w:jc w:val="center"/>
        <w:rPr>
          <w:rFonts w:ascii="Arial" w:hAnsi="Arial" w:cs="Arial"/>
          <w:color w:val="000000"/>
          <w:sz w:val="28"/>
          <w:szCs w:val="28"/>
        </w:rPr>
      </w:pPr>
      <w:r w:rsidRPr="00975B54">
        <w:rPr>
          <w:rFonts w:ascii="Arial" w:hAnsi="Arial" w:cs="Arial"/>
          <w:color w:val="000000"/>
          <w:sz w:val="28"/>
          <w:szCs w:val="28"/>
        </w:rPr>
        <w:t> </w:t>
      </w:r>
    </w:p>
    <w:tbl>
      <w:tblPr>
        <w:tblpPr w:leftFromText="180" w:rightFromText="180" w:topFromText="100" w:bottomFromText="100" w:vertAnchor="text"/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96"/>
        <w:gridCol w:w="7545"/>
        <w:gridCol w:w="1454"/>
      </w:tblGrid>
      <w:tr w:rsidR="004030DE" w:rsidRPr="00975B54" w:rsidTr="00BC624F">
        <w:trPr>
          <w:cantSplit/>
          <w:trHeight w:val="360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A97B84">
              <w:rPr>
                <w:rFonts w:ascii="Courier New" w:hAnsi="Courier New" w:cs="Courier New"/>
                <w:b/>
                <w:color w:val="000000"/>
              </w:rPr>
              <w:t>№</w:t>
            </w:r>
          </w:p>
        </w:tc>
        <w:tc>
          <w:tcPr>
            <w:tcW w:w="75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DE" w:rsidRPr="00A97B84" w:rsidRDefault="004030DE" w:rsidP="00BC624F">
            <w:pPr>
              <w:spacing w:after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A97B84">
              <w:rPr>
                <w:rFonts w:ascii="Courier New" w:hAnsi="Courier New" w:cs="Courier New"/>
                <w:b/>
                <w:color w:val="000000"/>
              </w:rPr>
              <w:t>Перечень услуг</w:t>
            </w:r>
          </w:p>
        </w:tc>
        <w:tc>
          <w:tcPr>
            <w:tcW w:w="14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A97B84">
              <w:rPr>
                <w:rFonts w:ascii="Courier New" w:hAnsi="Courier New" w:cs="Courier New"/>
                <w:b/>
                <w:color w:val="000000"/>
              </w:rPr>
              <w:t>Стоимость (руб.)</w:t>
            </w:r>
          </w:p>
        </w:tc>
      </w:tr>
      <w:tr w:rsidR="004030DE" w:rsidRPr="00975B54" w:rsidTr="00BC624F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DE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>Оформление документов, необходимых для погребения</w:t>
            </w:r>
          </w:p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200</w:t>
            </w:r>
          </w:p>
        </w:tc>
      </w:tr>
      <w:tr w:rsidR="004030DE" w:rsidRPr="00975B54" w:rsidTr="00BC624F">
        <w:trPr>
          <w:cantSplit/>
          <w:trHeight w:val="3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 xml:space="preserve">2.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 xml:space="preserve">Предоставление </w:t>
            </w:r>
            <w:r>
              <w:rPr>
                <w:rFonts w:ascii="Courier New" w:hAnsi="Courier New" w:cs="Courier New"/>
                <w:color w:val="000000"/>
              </w:rPr>
              <w:t>услуги в</w:t>
            </w:r>
            <w:r w:rsidRPr="00A97B84">
              <w:rPr>
                <w:rFonts w:ascii="Courier New" w:hAnsi="Courier New" w:cs="Courier New"/>
                <w:color w:val="000000"/>
              </w:rPr>
              <w:t xml:space="preserve"> доставк</w:t>
            </w:r>
            <w:r>
              <w:rPr>
                <w:rFonts w:ascii="Courier New" w:hAnsi="Courier New" w:cs="Courier New"/>
                <w:color w:val="000000"/>
              </w:rPr>
              <w:t>е</w:t>
            </w:r>
            <w:r w:rsidRPr="00A97B84">
              <w:rPr>
                <w:rFonts w:ascii="Courier New" w:hAnsi="Courier New" w:cs="Courier New"/>
                <w:color w:val="000000"/>
              </w:rPr>
              <w:t xml:space="preserve"> гроба и других предметов для погребения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4600</w:t>
            </w:r>
          </w:p>
        </w:tc>
      </w:tr>
      <w:tr w:rsidR="004030DE" w:rsidRPr="00975B54" w:rsidTr="00BC624F">
        <w:trPr>
          <w:cantSplit/>
          <w:trHeight w:val="24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 xml:space="preserve">3. 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>Перевозка тела (останков) умершего на кладбище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1835,76</w:t>
            </w:r>
          </w:p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  <w:tr w:rsidR="004030DE" w:rsidRPr="00975B54" w:rsidTr="00BC624F">
        <w:trPr>
          <w:cantSplit/>
          <w:trHeight w:val="38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DE" w:rsidRPr="00A97B84" w:rsidRDefault="004030DE" w:rsidP="00BC624F">
            <w:pPr>
              <w:tabs>
                <w:tab w:val="right" w:pos="7530"/>
              </w:tabs>
              <w:spacing w:after="0"/>
              <w:jc w:val="both"/>
              <w:rPr>
                <w:rFonts w:ascii="Courier New" w:hAnsi="Courier New" w:cs="Courier New"/>
              </w:rPr>
            </w:pPr>
            <w:r w:rsidRPr="00A97B84">
              <w:rPr>
                <w:rFonts w:ascii="Courier New" w:hAnsi="Courier New" w:cs="Courier New"/>
                <w:color w:val="000000"/>
              </w:rPr>
              <w:t>Погребение</w:t>
            </w:r>
            <w:r>
              <w:rPr>
                <w:rFonts w:ascii="Courier New" w:hAnsi="Courier New" w:cs="Courier New"/>
                <w:color w:val="000000"/>
              </w:rPr>
              <w:t xml:space="preserve"> (могила)</w:t>
            </w:r>
            <w:r w:rsidRPr="00A97B84">
              <w:rPr>
                <w:rFonts w:ascii="Courier New" w:hAnsi="Courier New" w:cs="Courier New"/>
                <w:color w:val="000000"/>
              </w:rPr>
              <w:tab/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500</w:t>
            </w:r>
          </w:p>
        </w:tc>
      </w:tr>
      <w:tr w:rsidR="004030DE" w:rsidRPr="00975B54" w:rsidTr="00BC624F">
        <w:trPr>
          <w:cantSplit/>
          <w:trHeight w:val="36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5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b/>
                <w:color w:val="000000"/>
              </w:rPr>
            </w:pPr>
            <w:r w:rsidRPr="00A97B84">
              <w:rPr>
                <w:rFonts w:ascii="Courier New" w:hAnsi="Courier New" w:cs="Courier New"/>
                <w:b/>
                <w:color w:val="000000"/>
              </w:rPr>
              <w:t>Стоимость услуг, всего: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030DE" w:rsidRPr="00A97B84" w:rsidRDefault="004030DE" w:rsidP="00BC624F">
            <w:pPr>
              <w:spacing w:after="0"/>
              <w:jc w:val="both"/>
              <w:rPr>
                <w:rFonts w:ascii="Courier New" w:hAnsi="Courier New" w:cs="Courier New"/>
                <w:b/>
                <w:color w:val="000000"/>
                <w:highlight w:val="green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7135,76</w:t>
            </w:r>
          </w:p>
        </w:tc>
      </w:tr>
    </w:tbl>
    <w:p w:rsidR="004030DE" w:rsidRDefault="004030DE" w:rsidP="004030DE">
      <w:pPr>
        <w:shd w:val="clear" w:color="auto" w:fill="FFFFFF"/>
        <w:spacing w:after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975B54">
        <w:rPr>
          <w:rFonts w:ascii="Arial" w:hAnsi="Arial" w:cs="Arial"/>
          <w:color w:val="000000"/>
          <w:sz w:val="28"/>
          <w:szCs w:val="28"/>
        </w:rPr>
        <w:t> </w:t>
      </w:r>
    </w:p>
    <w:p w:rsidR="004030DE" w:rsidRDefault="004030DE" w:rsidP="004030DE">
      <w:pPr>
        <w:shd w:val="clear" w:color="auto" w:fill="FFFFFF"/>
        <w:spacing w:after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</w:p>
    <w:p w:rsidR="004030DE" w:rsidRDefault="004030DE" w:rsidP="004030DE">
      <w:pPr>
        <w:shd w:val="clear" w:color="auto" w:fill="FFFFFF"/>
        <w:spacing w:after="0"/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17.01.2019г. № 15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ИРКУТСКАЯ ОБЛАСТЬ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lastRenderedPageBreak/>
        <w:t>БАЯНДАЕВСКИЙ РАЙОН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 xml:space="preserve"> МУНИЦИПАЛЬНОЕ ОБРАЗОВАНИЕ 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«ГАХАНЫ»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О ПРОВЕДЕНИИ ПУБЛИЧНЫХ СЛУШАНИЙ ПО ПРОЕКТУ УСТАВА МУНИЦИПАЛЬНОГО ОБРАЗОВАНИЯ «ГАХАНЫ»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030DE" w:rsidRPr="00A17D3D" w:rsidRDefault="004030DE" w:rsidP="004030D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 xml:space="preserve">     В</w:t>
      </w:r>
      <w:r w:rsidRPr="00A17D3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17D3D">
        <w:rPr>
          <w:rFonts w:ascii="Times New Roman" w:hAnsi="Times New Roman" w:cs="Times New Roman"/>
          <w:sz w:val="18"/>
          <w:szCs w:val="18"/>
        </w:rPr>
        <w:t>целях приведения Устава муниципального образования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</w:t>
      </w:r>
    </w:p>
    <w:p w:rsidR="004030DE" w:rsidRPr="00A17D3D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17D3D">
        <w:rPr>
          <w:rFonts w:ascii="Times New Roman" w:hAnsi="Times New Roman" w:cs="Times New Roman"/>
          <w:b/>
          <w:sz w:val="18"/>
          <w:szCs w:val="18"/>
        </w:rPr>
        <w:t>ПОСТАНОВЛЯЮ:</w:t>
      </w:r>
    </w:p>
    <w:p w:rsidR="004030DE" w:rsidRPr="00A17D3D" w:rsidRDefault="004030DE" w:rsidP="004030DE">
      <w:pPr>
        <w:pStyle w:val="ac"/>
        <w:numPr>
          <w:ilvl w:val="0"/>
          <w:numId w:val="4"/>
        </w:numPr>
        <w:spacing w:after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A17D3D">
        <w:rPr>
          <w:rFonts w:ascii="Times New Roman" w:hAnsi="Times New Roman"/>
          <w:sz w:val="18"/>
          <w:szCs w:val="18"/>
        </w:rPr>
        <w:t>Назначить публичные слушания по вопросу внесения изменений и дополнений в Устав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в форме слушания в органах местного самоуправления проекта решения Думы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«О внесении изменений и дополнений в Устав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(</w:t>
      </w:r>
      <w:proofErr w:type="spellStart"/>
      <w:r w:rsidRPr="00A17D3D">
        <w:rPr>
          <w:rFonts w:ascii="Times New Roman" w:hAnsi="Times New Roman"/>
          <w:sz w:val="18"/>
          <w:szCs w:val="18"/>
        </w:rPr>
        <w:t>далее-публичные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слушания) на 12 часов местного времени 07.02.2019 года в здании администрации МО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по адресу:</w:t>
      </w:r>
      <w:proofErr w:type="gramEnd"/>
      <w:r w:rsidRPr="00A17D3D">
        <w:rPr>
          <w:rFonts w:ascii="Times New Roman" w:hAnsi="Times New Roman"/>
          <w:sz w:val="18"/>
          <w:szCs w:val="18"/>
        </w:rPr>
        <w:t xml:space="preserve"> Иркутская область, </w:t>
      </w:r>
      <w:proofErr w:type="spellStart"/>
      <w:r w:rsidRPr="00A17D3D">
        <w:rPr>
          <w:rFonts w:ascii="Times New Roman" w:hAnsi="Times New Roman"/>
          <w:sz w:val="18"/>
          <w:szCs w:val="18"/>
        </w:rPr>
        <w:t>Баяндаевский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район, д. </w:t>
      </w:r>
      <w:proofErr w:type="spellStart"/>
      <w:r w:rsidRPr="00A17D3D">
        <w:rPr>
          <w:rFonts w:ascii="Times New Roman" w:hAnsi="Times New Roman"/>
          <w:sz w:val="18"/>
          <w:szCs w:val="18"/>
        </w:rPr>
        <w:t>Бадагуй</w:t>
      </w:r>
      <w:proofErr w:type="spellEnd"/>
      <w:r w:rsidRPr="00A17D3D">
        <w:rPr>
          <w:rFonts w:ascii="Times New Roman" w:hAnsi="Times New Roman"/>
          <w:sz w:val="18"/>
          <w:szCs w:val="18"/>
        </w:rPr>
        <w:t>, ул. Трактовая, 3</w:t>
      </w:r>
    </w:p>
    <w:p w:rsidR="004030DE" w:rsidRPr="00A17D3D" w:rsidRDefault="004030DE" w:rsidP="004030DE">
      <w:pPr>
        <w:pStyle w:val="ac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proofErr w:type="gramStart"/>
      <w:r w:rsidRPr="00A17D3D">
        <w:rPr>
          <w:rFonts w:ascii="Times New Roman" w:hAnsi="Times New Roman"/>
          <w:sz w:val="18"/>
          <w:szCs w:val="18"/>
        </w:rPr>
        <w:t xml:space="preserve">Установить, что предложения и замечания по </w:t>
      </w:r>
      <w:proofErr w:type="spellStart"/>
      <w:r w:rsidRPr="00A17D3D">
        <w:rPr>
          <w:rFonts w:ascii="Times New Roman" w:hAnsi="Times New Roman"/>
          <w:sz w:val="18"/>
          <w:szCs w:val="18"/>
        </w:rPr>
        <w:t>пректу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решения Думы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«О внесении изменений и дополнений в Устав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(</w:t>
      </w:r>
      <w:proofErr w:type="spellStart"/>
      <w:r w:rsidRPr="00A17D3D">
        <w:rPr>
          <w:rFonts w:ascii="Times New Roman" w:hAnsi="Times New Roman"/>
          <w:sz w:val="18"/>
          <w:szCs w:val="18"/>
        </w:rPr>
        <w:t>далее-проект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изменений в Устав) принимаются в рабочие дни с 9-00 часов до 13-00 часов и с 14-00 часов до 17-00 часов по Иркутская область, </w:t>
      </w:r>
      <w:proofErr w:type="spellStart"/>
      <w:r w:rsidRPr="00A17D3D">
        <w:rPr>
          <w:rFonts w:ascii="Times New Roman" w:hAnsi="Times New Roman"/>
          <w:sz w:val="18"/>
          <w:szCs w:val="18"/>
        </w:rPr>
        <w:t>Баяндаевский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район, д. </w:t>
      </w:r>
      <w:proofErr w:type="spellStart"/>
      <w:r w:rsidRPr="00A17D3D">
        <w:rPr>
          <w:rFonts w:ascii="Times New Roman" w:hAnsi="Times New Roman"/>
          <w:sz w:val="18"/>
          <w:szCs w:val="18"/>
        </w:rPr>
        <w:t>Бадагуй</w:t>
      </w:r>
      <w:proofErr w:type="spellEnd"/>
      <w:r w:rsidRPr="00A17D3D">
        <w:rPr>
          <w:rFonts w:ascii="Times New Roman" w:hAnsi="Times New Roman"/>
          <w:sz w:val="18"/>
          <w:szCs w:val="18"/>
        </w:rPr>
        <w:t>, ул. Трактовая, 3 в срок до 12-00 часов 07.02.2019 года</w:t>
      </w:r>
      <w:proofErr w:type="gramEnd"/>
    </w:p>
    <w:p w:rsidR="004030DE" w:rsidRPr="00A17D3D" w:rsidRDefault="004030DE" w:rsidP="004030DE">
      <w:pPr>
        <w:pStyle w:val="ac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07.02. 2019 года.</w:t>
      </w:r>
    </w:p>
    <w:p w:rsidR="004030DE" w:rsidRPr="00A17D3D" w:rsidRDefault="004030DE" w:rsidP="004030DE">
      <w:pPr>
        <w:pStyle w:val="ac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Установить, что предложения и замечания по проекту изменений в Устав, заявленные в ходе публичных слушаний, включаются в протокол публичных слушаний.</w:t>
      </w:r>
    </w:p>
    <w:p w:rsidR="004030DE" w:rsidRPr="00A17D3D" w:rsidRDefault="004030DE" w:rsidP="004030DE">
      <w:pPr>
        <w:pStyle w:val="ac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Председательствующим на данных публичных слушаниях назначить  главу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» </w:t>
      </w:r>
      <w:proofErr w:type="spellStart"/>
      <w:r w:rsidRPr="00A17D3D">
        <w:rPr>
          <w:rFonts w:ascii="Times New Roman" w:hAnsi="Times New Roman"/>
          <w:sz w:val="18"/>
          <w:szCs w:val="18"/>
        </w:rPr>
        <w:t>Булгатову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Н.П.</w:t>
      </w:r>
    </w:p>
    <w:p w:rsidR="004030DE" w:rsidRPr="00A17D3D" w:rsidRDefault="004030DE" w:rsidP="004030DE">
      <w:pPr>
        <w:pStyle w:val="ac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Организатором публичных слушаний определить управляющую делами администрации МО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» </w:t>
      </w:r>
      <w:proofErr w:type="spellStart"/>
      <w:r w:rsidRPr="00A17D3D">
        <w:rPr>
          <w:rFonts w:ascii="Times New Roman" w:hAnsi="Times New Roman"/>
          <w:sz w:val="18"/>
          <w:szCs w:val="18"/>
        </w:rPr>
        <w:t>Шантанову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И.И.</w:t>
      </w:r>
    </w:p>
    <w:p w:rsidR="004030DE" w:rsidRPr="00A17D3D" w:rsidRDefault="004030DE" w:rsidP="004030DE">
      <w:pPr>
        <w:pStyle w:val="ac"/>
        <w:numPr>
          <w:ilvl w:val="0"/>
          <w:numId w:val="4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Организатору публичных слушаний:</w:t>
      </w:r>
    </w:p>
    <w:p w:rsidR="004030DE" w:rsidRPr="00A17D3D" w:rsidRDefault="004030DE" w:rsidP="004030DE">
      <w:pPr>
        <w:pStyle w:val="ac"/>
        <w:numPr>
          <w:ilvl w:val="0"/>
          <w:numId w:val="5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Обеспечить учет поступивших предложений и замечаний участников публичных слушаний;</w:t>
      </w:r>
    </w:p>
    <w:p w:rsidR="004030DE" w:rsidRPr="00A17D3D" w:rsidRDefault="004030DE" w:rsidP="004030DE">
      <w:pPr>
        <w:pStyle w:val="ac"/>
        <w:numPr>
          <w:ilvl w:val="0"/>
          <w:numId w:val="5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Рассмотреть и обобщить поступившие от участников публичных слушаний предложения и замечания;</w:t>
      </w:r>
    </w:p>
    <w:p w:rsidR="004030DE" w:rsidRPr="00A17D3D" w:rsidRDefault="004030DE" w:rsidP="004030DE">
      <w:pPr>
        <w:pStyle w:val="ac"/>
        <w:numPr>
          <w:ilvl w:val="0"/>
          <w:numId w:val="5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Оформить протокол публичных слушаний и направить на опубликование в газету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Гаханский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Вестник»;</w:t>
      </w:r>
    </w:p>
    <w:p w:rsidR="004030DE" w:rsidRPr="00A17D3D" w:rsidRDefault="004030DE" w:rsidP="004030DE">
      <w:pPr>
        <w:pStyle w:val="ac"/>
        <w:numPr>
          <w:ilvl w:val="0"/>
          <w:numId w:val="5"/>
        </w:numPr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Опубликовать в ближайшем выпуске газете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Гаханский</w:t>
      </w:r>
      <w:proofErr w:type="spellEnd"/>
      <w:r w:rsidRPr="00A17D3D">
        <w:rPr>
          <w:rFonts w:ascii="Times New Roman" w:hAnsi="Times New Roman"/>
          <w:sz w:val="18"/>
          <w:szCs w:val="18"/>
        </w:rPr>
        <w:t xml:space="preserve"> Вестник»;</w:t>
      </w:r>
    </w:p>
    <w:p w:rsidR="004030DE" w:rsidRPr="00A17D3D" w:rsidRDefault="004030DE" w:rsidP="004030DE">
      <w:pPr>
        <w:pStyle w:val="ac"/>
        <w:ind w:left="1080"/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а) настоящее постановление;</w:t>
      </w:r>
    </w:p>
    <w:p w:rsidR="004030DE" w:rsidRPr="00A17D3D" w:rsidRDefault="004030DE" w:rsidP="004030DE">
      <w:pPr>
        <w:pStyle w:val="ac"/>
        <w:ind w:left="1080"/>
        <w:jc w:val="both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>б) проект решения Думы МО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«О внесении изменений и дополнений в Устав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</w:t>
      </w:r>
    </w:p>
    <w:p w:rsidR="004030DE" w:rsidRPr="00A17D3D" w:rsidRDefault="004030DE" w:rsidP="004030DE">
      <w:pPr>
        <w:jc w:val="both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 xml:space="preserve">     8.   </w:t>
      </w:r>
      <w:proofErr w:type="gramStart"/>
      <w:r w:rsidRPr="00A17D3D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A17D3D">
        <w:rPr>
          <w:rFonts w:ascii="Times New Roman" w:hAnsi="Times New Roman" w:cs="Times New Roman"/>
          <w:sz w:val="18"/>
          <w:szCs w:val="18"/>
        </w:rPr>
        <w:t xml:space="preserve"> исполнением настоящего постановления оставляю за собой.</w:t>
      </w:r>
    </w:p>
    <w:p w:rsidR="004030DE" w:rsidRPr="00A17D3D" w:rsidRDefault="004030DE" w:rsidP="004030DE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Pr="00A17D3D" w:rsidRDefault="004030DE" w:rsidP="004030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 xml:space="preserve"> Глава администрации</w:t>
      </w:r>
    </w:p>
    <w:p w:rsidR="004030DE" w:rsidRPr="00A17D3D" w:rsidRDefault="004030DE" w:rsidP="004030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17D3D">
        <w:rPr>
          <w:rFonts w:ascii="Times New Roman" w:hAnsi="Times New Roman" w:cs="Times New Roman"/>
          <w:sz w:val="18"/>
          <w:szCs w:val="18"/>
        </w:rPr>
        <w:t xml:space="preserve"> МО «</w:t>
      </w: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>»</w:t>
      </w:r>
    </w:p>
    <w:p w:rsidR="004030DE" w:rsidRPr="00A17D3D" w:rsidRDefault="004030DE" w:rsidP="004030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A17D3D">
        <w:rPr>
          <w:rFonts w:ascii="Times New Roman" w:hAnsi="Times New Roman" w:cs="Times New Roman"/>
          <w:sz w:val="18"/>
          <w:szCs w:val="18"/>
        </w:rPr>
        <w:t>Булгатова</w:t>
      </w:r>
      <w:proofErr w:type="spellEnd"/>
      <w:r w:rsidRPr="00A17D3D">
        <w:rPr>
          <w:rFonts w:ascii="Times New Roman" w:hAnsi="Times New Roman" w:cs="Times New Roman"/>
          <w:sz w:val="18"/>
          <w:szCs w:val="18"/>
        </w:rPr>
        <w:t xml:space="preserve"> Н.П.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>2019г. № __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>РОССИЙСКАЯ ФЕДЕРАЦИЯ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>ИРКУТСКАЯ ОБЛАСТЬ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>БАЯНДАЕВСКИЙ МУНИЦИПАЛЬНЫЙ РАЙОН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>МУНИЦИПАЛЬНОЕ ОБРАЗОВАНИЕ «ГАХАНЫ»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 xml:space="preserve">ДУМА 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</w:rPr>
        <w:t>РЕШЕНИЕ</w:t>
      </w:r>
    </w:p>
    <w:p w:rsidR="004030DE" w:rsidRPr="00A17D3D" w:rsidRDefault="004030DE" w:rsidP="004030D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О ВНЕСЕНИИ ИЗМЕНЕНИЙ И ДОПОЛНЕНИЙ В УСТАВ 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МО «ГАХАНЫ»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030DE" w:rsidRPr="00A17D3D" w:rsidRDefault="004030DE" w:rsidP="00403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соответствии со ст.ст.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Гаханы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 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РЕШИЛА:</w:t>
      </w:r>
    </w:p>
    <w:p w:rsidR="004030DE" w:rsidRPr="00A17D3D" w:rsidRDefault="004030DE" w:rsidP="00403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4030DE" w:rsidRPr="00A17D3D" w:rsidRDefault="004030DE" w:rsidP="004030DE">
      <w:pPr>
        <w:pStyle w:val="ac"/>
        <w:numPr>
          <w:ilvl w:val="0"/>
          <w:numId w:val="6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sz w:val="18"/>
          <w:szCs w:val="18"/>
        </w:rPr>
        <w:t xml:space="preserve">  Внести в Устав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», принятый решением Думы муниципального образования «</w:t>
      </w:r>
      <w:proofErr w:type="spellStart"/>
      <w:r w:rsidRPr="00A17D3D">
        <w:rPr>
          <w:rFonts w:ascii="Times New Roman" w:hAnsi="Times New Roman"/>
          <w:sz w:val="18"/>
          <w:szCs w:val="18"/>
        </w:rPr>
        <w:t>Гаханы</w:t>
      </w:r>
      <w:proofErr w:type="spellEnd"/>
      <w:r w:rsidRPr="00A17D3D">
        <w:rPr>
          <w:rFonts w:ascii="Times New Roman" w:hAnsi="Times New Roman"/>
          <w:sz w:val="18"/>
          <w:szCs w:val="18"/>
        </w:rPr>
        <w:t>» 13.04.2006 года №2-а, следующие изменения:</w:t>
      </w:r>
    </w:p>
    <w:p w:rsidR="004030DE" w:rsidRPr="00A17D3D" w:rsidRDefault="004030DE" w:rsidP="004030DE">
      <w:pPr>
        <w:pStyle w:val="ac"/>
        <w:numPr>
          <w:ilvl w:val="1"/>
          <w:numId w:val="6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A17D3D">
        <w:rPr>
          <w:rFonts w:ascii="Times New Roman" w:hAnsi="Times New Roman"/>
          <w:b/>
          <w:sz w:val="18"/>
          <w:szCs w:val="18"/>
        </w:rPr>
        <w:t>Статья 17. Публичные слушания, общественные обсуждения.</w:t>
      </w:r>
    </w:p>
    <w:p w:rsidR="004030DE" w:rsidRPr="00A17D3D" w:rsidRDefault="004030DE" w:rsidP="004030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Часть 2 изложить в следующей редакции: </w:t>
      </w:r>
    </w:p>
    <w:p w:rsidR="004030DE" w:rsidRPr="00A17D3D" w:rsidRDefault="004030DE" w:rsidP="004030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«2.Публичные слушания, проводимые по инициативе населения, Думы Поселения, главы Поселения или главы местной администрации, осуществляющего свои полномочия на основе контракта.</w:t>
      </w:r>
    </w:p>
    <w:p w:rsidR="004030DE" w:rsidRPr="00A17D3D" w:rsidRDefault="004030DE" w:rsidP="004030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Публичные слушания, проводимые по инициативе населения или Думы Поселения, назначаются Думой </w:t>
      </w:r>
      <w:proofErr w:type="gramStart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Поселения</w:t>
      </w:r>
      <w:proofErr w:type="gramEnd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 по инициативе главы Поселения или главы местной администрации, осуществляющего свои полномочия на основе контракта, - главой Поселения.</w:t>
      </w:r>
    </w:p>
    <w:p w:rsidR="004030DE" w:rsidRPr="00A17D3D" w:rsidRDefault="004030DE" w:rsidP="004030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В ч.7 слова «по проектам и вопросам, указанным в ч.3 настоящей статьи</w:t>
      </w:r>
      <w:proofErr w:type="gramStart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,»</w:t>
      </w:r>
      <w:proofErr w:type="gramEnd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исключить. </w:t>
      </w:r>
    </w:p>
    <w:p w:rsidR="004030DE" w:rsidRPr="00A17D3D" w:rsidRDefault="004030DE" w:rsidP="004030DE">
      <w:pPr>
        <w:pStyle w:val="ac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A17D3D">
        <w:rPr>
          <w:rFonts w:ascii="Times New Roman" w:hAnsi="Times New Roman"/>
          <w:b/>
          <w:sz w:val="18"/>
          <w:szCs w:val="18"/>
        </w:rPr>
        <w:t>Статья 49. Должности муниципальной службы.</w:t>
      </w:r>
    </w:p>
    <w:p w:rsidR="004030DE" w:rsidRPr="00A17D3D" w:rsidRDefault="004030DE" w:rsidP="004030D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</w:rPr>
        <w:t xml:space="preserve">В ч.1 слова «с правом решающего голоса.» заменить словами «с правом решающего голоса, </w:t>
      </w:r>
      <w:proofErr w:type="gramStart"/>
      <w:r w:rsidRPr="00A17D3D">
        <w:rPr>
          <w:rFonts w:ascii="Times New Roman" w:eastAsia="Times New Roman" w:hAnsi="Times New Roman" w:cs="Times New Roman"/>
          <w:sz w:val="18"/>
          <w:szCs w:val="18"/>
        </w:rPr>
        <w:t>работающий</w:t>
      </w:r>
      <w:proofErr w:type="gramEnd"/>
      <w:r w:rsidRPr="00A17D3D">
        <w:rPr>
          <w:rFonts w:ascii="Times New Roman" w:eastAsia="Times New Roman" w:hAnsi="Times New Roman" w:cs="Times New Roman"/>
          <w:sz w:val="18"/>
          <w:szCs w:val="18"/>
        </w:rPr>
        <w:t xml:space="preserve"> в комиссии на постоянной (штатной) основе.»</w:t>
      </w:r>
    </w:p>
    <w:p w:rsidR="004030DE" w:rsidRPr="00A17D3D" w:rsidRDefault="004030DE" w:rsidP="004030D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18"/>
          <w:szCs w:val="18"/>
          <w:lang w:eastAsia="ru-RU"/>
        </w:rPr>
      </w:pPr>
    </w:p>
    <w:p w:rsidR="004030DE" w:rsidRPr="00A17D3D" w:rsidRDefault="004030DE" w:rsidP="004030DE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sz w:val="18"/>
          <w:szCs w:val="18"/>
        </w:rPr>
        <w:t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4030DE" w:rsidRPr="00A17D3D" w:rsidRDefault="004030DE" w:rsidP="004030DE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sz w:val="18"/>
          <w:szCs w:val="18"/>
        </w:rPr>
        <w:t xml:space="preserve">3. </w:t>
      </w:r>
      <w:proofErr w:type="gramStart"/>
      <w:r w:rsidRPr="00A17D3D">
        <w:rPr>
          <w:rFonts w:ascii="Times New Roman" w:eastAsia="Times New Roman" w:hAnsi="Times New Roman" w:cs="Times New Roman"/>
          <w:sz w:val="18"/>
          <w:szCs w:val="18"/>
        </w:rPr>
        <w:t>Главе МО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</w:rPr>
        <w:t>Гаханы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</w:rPr>
        <w:t>» опубликовать настоящее решение после государственной регистрации с реквизитами государственной регистрации в газете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</w:rPr>
        <w:t>Гаханский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</w:rPr>
        <w:t xml:space="preserve"> Вестник» в течение 7 дней и направить в управление  Министерства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4030DE" w:rsidRPr="00A17D3D" w:rsidRDefault="004030DE" w:rsidP="004030D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A17D3D">
        <w:rPr>
          <w:rFonts w:ascii="Times New Roman" w:eastAsia="Times New Roman" w:hAnsi="Times New Roman" w:cs="Times New Roman"/>
          <w:sz w:val="18"/>
          <w:szCs w:val="18"/>
        </w:rPr>
        <w:t>4.Настоящее решение вступает в силу после государственной регистрации и опубликования в газете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</w:rPr>
        <w:t>Гаханский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</w:rPr>
        <w:t xml:space="preserve"> Вестник».</w:t>
      </w:r>
    </w:p>
    <w:p w:rsidR="004030DE" w:rsidRPr="00A17D3D" w:rsidRDefault="004030DE" w:rsidP="004030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030DE" w:rsidRPr="00A17D3D" w:rsidRDefault="004030DE" w:rsidP="004030D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Председатель </w:t>
      </w:r>
    </w:p>
    <w:p w:rsidR="004030DE" w:rsidRPr="00A17D3D" w:rsidRDefault="004030DE" w:rsidP="004030D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Думы МО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Гаханы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Ю.Г. Михайлов</w:t>
      </w:r>
    </w:p>
    <w:p w:rsidR="004030DE" w:rsidRPr="00A17D3D" w:rsidRDefault="004030DE" w:rsidP="004030D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Глава </w:t>
      </w:r>
    </w:p>
    <w:p w:rsidR="004030DE" w:rsidRPr="00A17D3D" w:rsidRDefault="004030DE" w:rsidP="004030D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МО «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Гаханы</w:t>
      </w:r>
      <w:proofErr w:type="spellEnd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                                                                                    Н.П. </w:t>
      </w:r>
      <w:proofErr w:type="spellStart"/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>Булгатова</w:t>
      </w:r>
      <w:proofErr w:type="spellEnd"/>
    </w:p>
    <w:p w:rsidR="004030DE" w:rsidRPr="00A17D3D" w:rsidRDefault="004030DE" w:rsidP="004030D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17D3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09.01.2019г. № 1-1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РОССИЙСКАЯ ФЕДЕРАЦИЯ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ИРКУТСКАЯ ОБЛАСТЬ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БАЯНДАЕВСКИЙ МУНИЦИПАЛЬНЫЙ РАЙОН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МУНИЦИПАЛЬНОЕ ОБРАЗОВАНИЕ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«ГАХАНЫ»</w:t>
      </w:r>
    </w:p>
    <w:p w:rsidR="004030DE" w:rsidRPr="004B4D38" w:rsidRDefault="004030DE" w:rsidP="004030D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ПОСТАНОВЛЕНИЕ ГЛАВЫ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ind w:right="418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030DE" w:rsidRPr="004B4D38" w:rsidRDefault="004030DE" w:rsidP="004030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  <w:r w:rsidRPr="004B4D38">
        <w:rPr>
          <w:rFonts w:ascii="Times New Roman" w:hAnsi="Times New Roman" w:cs="Times New Roman"/>
          <w:sz w:val="18"/>
          <w:szCs w:val="18"/>
        </w:rPr>
        <w:t xml:space="preserve">«Об утверждении Положения 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  <w:r w:rsidRPr="004B4D38">
        <w:rPr>
          <w:rFonts w:ascii="Times New Roman" w:hAnsi="Times New Roman" w:cs="Times New Roman"/>
          <w:sz w:val="18"/>
          <w:szCs w:val="18"/>
        </w:rPr>
        <w:t xml:space="preserve">об организации и осуществлении 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  <w:r w:rsidRPr="004B4D38">
        <w:rPr>
          <w:rFonts w:ascii="Times New Roman" w:hAnsi="Times New Roman" w:cs="Times New Roman"/>
          <w:sz w:val="18"/>
          <w:szCs w:val="18"/>
        </w:rPr>
        <w:t xml:space="preserve">первичного воинского учета </w:t>
      </w:r>
      <w:proofErr w:type="gramStart"/>
      <w:r w:rsidRPr="004B4D38">
        <w:rPr>
          <w:rFonts w:ascii="Times New Roman" w:hAnsi="Times New Roman" w:cs="Times New Roman"/>
          <w:sz w:val="18"/>
          <w:szCs w:val="18"/>
        </w:rPr>
        <w:t>на</w:t>
      </w:r>
      <w:proofErr w:type="gramEnd"/>
    </w:p>
    <w:p w:rsidR="004030DE" w:rsidRDefault="004030DE" w:rsidP="004030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  <w:r w:rsidRPr="004B4D38">
        <w:rPr>
          <w:rFonts w:ascii="Times New Roman" w:hAnsi="Times New Roman" w:cs="Times New Roman"/>
          <w:sz w:val="18"/>
          <w:szCs w:val="18"/>
        </w:rPr>
        <w:t>территории МО «</w:t>
      </w:r>
      <w:proofErr w:type="spellStart"/>
      <w:r w:rsidRPr="004B4D38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4B4D38">
        <w:rPr>
          <w:rFonts w:ascii="Times New Roman" w:hAnsi="Times New Roman" w:cs="Times New Roman"/>
          <w:sz w:val="18"/>
          <w:szCs w:val="18"/>
        </w:rPr>
        <w:t>»»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</w:p>
    <w:p w:rsidR="004030DE" w:rsidRPr="004B4D38" w:rsidRDefault="004030DE" w:rsidP="004030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4B4D38">
        <w:rPr>
          <w:rFonts w:ascii="Times New Roman" w:hAnsi="Times New Roman" w:cs="Times New Roman"/>
          <w:sz w:val="18"/>
          <w:szCs w:val="18"/>
        </w:rPr>
        <w:t>В соответствии с Конституцией Российской Федерации, федеральными законами от 31 мая 1996 г №61-ФЗ «Об обороне», от 26 февраля 1997 г. №31-ФЗ « О мобилизационной подготовке и мобилизации в Российской федерации», от 28 марта 1998 г. №53-ФЗ «О воинской обязанности и военной службе», от 6 октября 2003 г. №131-ФЗ «Об общих принципах организации местного самоуправления в Российской Федерации», постановлением Правительства Российской</w:t>
      </w:r>
      <w:proofErr w:type="gramEnd"/>
      <w:r w:rsidRPr="004B4D38">
        <w:rPr>
          <w:rFonts w:ascii="Times New Roman" w:hAnsi="Times New Roman" w:cs="Times New Roman"/>
          <w:sz w:val="18"/>
          <w:szCs w:val="18"/>
        </w:rPr>
        <w:t xml:space="preserve"> Федерации от 27 ноября 2006 г. №719 «Об утверждении Положения о воинском учете», Уставом поселения администрации муниципального образования «</w:t>
      </w:r>
      <w:proofErr w:type="spellStart"/>
      <w:r w:rsidRPr="004B4D38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4B4D38">
        <w:rPr>
          <w:rFonts w:ascii="Times New Roman" w:hAnsi="Times New Roman" w:cs="Times New Roman"/>
          <w:sz w:val="18"/>
          <w:szCs w:val="18"/>
        </w:rPr>
        <w:t>»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Pr="004B4D38" w:rsidRDefault="004030DE" w:rsidP="004030DE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B4D38">
        <w:rPr>
          <w:rFonts w:ascii="Times New Roman" w:hAnsi="Times New Roman" w:cs="Times New Roman"/>
          <w:b/>
          <w:sz w:val="18"/>
          <w:szCs w:val="18"/>
        </w:rPr>
        <w:t>ПОСТАНОВЛЯЕТ:</w:t>
      </w:r>
    </w:p>
    <w:p w:rsidR="004030DE" w:rsidRPr="004B4D38" w:rsidRDefault="004030DE" w:rsidP="004030DE">
      <w:pPr>
        <w:pStyle w:val="ac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  <w:r w:rsidRPr="004B4D38">
        <w:rPr>
          <w:rFonts w:ascii="Times New Roman" w:hAnsi="Times New Roman"/>
          <w:sz w:val="18"/>
          <w:szCs w:val="18"/>
        </w:rPr>
        <w:t>Утвердить Положение об организации и осуществлении военного – учетного стола на территории МО «</w:t>
      </w:r>
      <w:proofErr w:type="spellStart"/>
      <w:r w:rsidRPr="004B4D38">
        <w:rPr>
          <w:rFonts w:ascii="Times New Roman" w:hAnsi="Times New Roman"/>
          <w:sz w:val="18"/>
          <w:szCs w:val="18"/>
        </w:rPr>
        <w:t>Гаханы</w:t>
      </w:r>
      <w:proofErr w:type="spellEnd"/>
      <w:r w:rsidRPr="004B4D38">
        <w:rPr>
          <w:rFonts w:ascii="Times New Roman" w:hAnsi="Times New Roman"/>
          <w:sz w:val="18"/>
          <w:szCs w:val="18"/>
        </w:rPr>
        <w:t>» (прилагается)</w:t>
      </w:r>
    </w:p>
    <w:p w:rsidR="004030DE" w:rsidRPr="004B4D38" w:rsidRDefault="004030DE" w:rsidP="004030DE">
      <w:pPr>
        <w:pStyle w:val="ac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  <w:r w:rsidRPr="004B4D38">
        <w:rPr>
          <w:rFonts w:ascii="Times New Roman" w:hAnsi="Times New Roman"/>
          <w:sz w:val="18"/>
          <w:szCs w:val="18"/>
        </w:rPr>
        <w:t>Утвердить должностную инструкцию специалиста по военной – учетной работе администрации МО «</w:t>
      </w:r>
      <w:proofErr w:type="spellStart"/>
      <w:r w:rsidRPr="004B4D38">
        <w:rPr>
          <w:rFonts w:ascii="Times New Roman" w:hAnsi="Times New Roman"/>
          <w:sz w:val="18"/>
          <w:szCs w:val="18"/>
        </w:rPr>
        <w:t>Гаханы</w:t>
      </w:r>
      <w:proofErr w:type="spellEnd"/>
      <w:r w:rsidRPr="004B4D38">
        <w:rPr>
          <w:rFonts w:ascii="Times New Roman" w:hAnsi="Times New Roman"/>
          <w:sz w:val="18"/>
          <w:szCs w:val="18"/>
        </w:rPr>
        <w:t>» (прилагается)</w:t>
      </w:r>
    </w:p>
    <w:p w:rsidR="004030DE" w:rsidRPr="004B4D38" w:rsidRDefault="004030DE" w:rsidP="004030DE">
      <w:pPr>
        <w:pStyle w:val="ac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  <w:r w:rsidRPr="004B4D38">
        <w:rPr>
          <w:rFonts w:ascii="Times New Roman" w:hAnsi="Times New Roman"/>
          <w:sz w:val="18"/>
          <w:szCs w:val="18"/>
        </w:rPr>
        <w:t>За организацию ведения первичного воинского учета назначить главного специалиста (управляющую делами) администрации МО «</w:t>
      </w:r>
      <w:proofErr w:type="spellStart"/>
      <w:r w:rsidRPr="004B4D38">
        <w:rPr>
          <w:rFonts w:ascii="Times New Roman" w:hAnsi="Times New Roman"/>
          <w:sz w:val="18"/>
          <w:szCs w:val="18"/>
        </w:rPr>
        <w:t>Гаханы</w:t>
      </w:r>
      <w:proofErr w:type="spellEnd"/>
      <w:r w:rsidRPr="004B4D38">
        <w:rPr>
          <w:rFonts w:ascii="Times New Roman" w:hAnsi="Times New Roman"/>
          <w:sz w:val="18"/>
          <w:szCs w:val="18"/>
        </w:rPr>
        <w:t xml:space="preserve">» </w:t>
      </w:r>
      <w:proofErr w:type="spellStart"/>
      <w:r w:rsidRPr="004B4D38">
        <w:rPr>
          <w:rFonts w:ascii="Times New Roman" w:hAnsi="Times New Roman"/>
          <w:sz w:val="18"/>
          <w:szCs w:val="18"/>
        </w:rPr>
        <w:t>Шантанову</w:t>
      </w:r>
      <w:proofErr w:type="spellEnd"/>
      <w:r w:rsidRPr="004B4D38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4B4D38">
        <w:rPr>
          <w:rFonts w:ascii="Times New Roman" w:hAnsi="Times New Roman"/>
          <w:sz w:val="18"/>
          <w:szCs w:val="18"/>
        </w:rPr>
        <w:t>Индиру</w:t>
      </w:r>
      <w:proofErr w:type="spellEnd"/>
      <w:r w:rsidRPr="004B4D38">
        <w:rPr>
          <w:rFonts w:ascii="Times New Roman" w:hAnsi="Times New Roman"/>
          <w:sz w:val="18"/>
          <w:szCs w:val="18"/>
        </w:rPr>
        <w:t xml:space="preserve"> Игоревну</w:t>
      </w:r>
    </w:p>
    <w:p w:rsidR="004030DE" w:rsidRPr="004B4D38" w:rsidRDefault="004030DE" w:rsidP="004030DE">
      <w:pPr>
        <w:pStyle w:val="ac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  <w:proofErr w:type="gramStart"/>
      <w:r w:rsidRPr="004B4D38">
        <w:rPr>
          <w:rFonts w:ascii="Times New Roman" w:hAnsi="Times New Roman"/>
          <w:sz w:val="18"/>
          <w:szCs w:val="18"/>
        </w:rPr>
        <w:t>Контроль за</w:t>
      </w:r>
      <w:proofErr w:type="gramEnd"/>
      <w:r w:rsidRPr="004B4D38">
        <w:rPr>
          <w:rFonts w:ascii="Times New Roman" w:hAnsi="Times New Roman"/>
          <w:sz w:val="18"/>
          <w:szCs w:val="18"/>
        </w:rPr>
        <w:t xml:space="preserve"> выполнением настоящего постановления оставляю за собой.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030DE" w:rsidRPr="004B4D38" w:rsidRDefault="004030DE" w:rsidP="004030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4B4D38">
        <w:rPr>
          <w:rFonts w:ascii="Times New Roman" w:hAnsi="Times New Roman" w:cs="Times New Roman"/>
          <w:sz w:val="18"/>
          <w:szCs w:val="18"/>
        </w:rPr>
        <w:t>Глава МО «</w:t>
      </w:r>
      <w:proofErr w:type="spellStart"/>
      <w:r w:rsidRPr="004B4D38">
        <w:rPr>
          <w:rFonts w:ascii="Times New Roman" w:hAnsi="Times New Roman" w:cs="Times New Roman"/>
          <w:sz w:val="18"/>
          <w:szCs w:val="18"/>
        </w:rPr>
        <w:t>Гаханы</w:t>
      </w:r>
      <w:proofErr w:type="spellEnd"/>
      <w:r w:rsidRPr="004B4D38">
        <w:rPr>
          <w:rFonts w:ascii="Times New Roman" w:hAnsi="Times New Roman" w:cs="Times New Roman"/>
          <w:sz w:val="18"/>
          <w:szCs w:val="18"/>
        </w:rPr>
        <w:t>»</w:t>
      </w:r>
    </w:p>
    <w:p w:rsidR="004030DE" w:rsidRPr="004B4D38" w:rsidRDefault="004030DE" w:rsidP="004030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4B4D38">
        <w:rPr>
          <w:rFonts w:ascii="Times New Roman" w:hAnsi="Times New Roman" w:cs="Times New Roman"/>
          <w:sz w:val="18"/>
          <w:szCs w:val="18"/>
        </w:rPr>
        <w:t>Булгатова</w:t>
      </w:r>
      <w:proofErr w:type="spellEnd"/>
      <w:r w:rsidRPr="004B4D38">
        <w:rPr>
          <w:rFonts w:ascii="Times New Roman" w:hAnsi="Times New Roman" w:cs="Times New Roman"/>
          <w:sz w:val="18"/>
          <w:szCs w:val="18"/>
        </w:rPr>
        <w:t xml:space="preserve"> Н.</w:t>
      </w:r>
      <w:proofErr w:type="gramStart"/>
      <w:r w:rsidRPr="004B4D38">
        <w:rPr>
          <w:rFonts w:ascii="Times New Roman" w:hAnsi="Times New Roman" w:cs="Times New Roman"/>
          <w:sz w:val="18"/>
          <w:szCs w:val="18"/>
        </w:rPr>
        <w:t>П</w:t>
      </w:r>
      <w:proofErr w:type="gramEnd"/>
    </w:p>
    <w:p w:rsidR="004030DE" w:rsidRPr="004B4D38" w:rsidRDefault="004030DE" w:rsidP="004030DE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030DE" w:rsidRPr="004B4D38" w:rsidRDefault="004030DE" w:rsidP="004030DE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4030DE" w:rsidRPr="00A17D3D" w:rsidRDefault="004030DE" w:rsidP="004030DE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Style w:val="af0"/>
        <w:tblW w:w="0" w:type="auto"/>
        <w:tblLook w:val="04A0"/>
      </w:tblPr>
      <w:tblGrid>
        <w:gridCol w:w="4785"/>
        <w:gridCol w:w="4785"/>
      </w:tblGrid>
      <w:tr w:rsidR="004030DE" w:rsidTr="00BC624F">
        <w:trPr>
          <w:trHeight w:val="705"/>
        </w:trPr>
        <w:tc>
          <w:tcPr>
            <w:tcW w:w="4785" w:type="dxa"/>
          </w:tcPr>
          <w:p w:rsidR="004030DE" w:rsidRPr="00034A38" w:rsidRDefault="004030DE" w:rsidP="00BC624F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>Учредитель: Администрация МО «</w:t>
            </w:r>
            <w:proofErr w:type="spellStart"/>
            <w:r w:rsidRPr="00034A38">
              <w:rPr>
                <w:sz w:val="16"/>
                <w:szCs w:val="16"/>
              </w:rPr>
              <w:t>Гаханы</w:t>
            </w:r>
            <w:proofErr w:type="spellEnd"/>
            <w:r w:rsidRPr="00034A38">
              <w:rPr>
                <w:sz w:val="16"/>
                <w:szCs w:val="16"/>
              </w:rPr>
              <w:t>»</w:t>
            </w:r>
          </w:p>
          <w:p w:rsidR="004030DE" w:rsidRDefault="004030DE" w:rsidP="00BC624F">
            <w:pPr>
              <w:rPr>
                <w:sz w:val="16"/>
                <w:szCs w:val="16"/>
              </w:rPr>
            </w:pPr>
            <w:r w:rsidRPr="00034A38">
              <w:rPr>
                <w:sz w:val="16"/>
                <w:szCs w:val="16"/>
              </w:rPr>
              <w:t xml:space="preserve">Печатное </w:t>
            </w:r>
            <w:r>
              <w:rPr>
                <w:sz w:val="16"/>
                <w:szCs w:val="16"/>
              </w:rPr>
              <w:t>издание принято Решением Думы МО «</w:t>
            </w:r>
            <w:proofErr w:type="spellStart"/>
            <w:r>
              <w:rPr>
                <w:sz w:val="16"/>
                <w:szCs w:val="16"/>
              </w:rPr>
              <w:t>Гаханы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4030DE" w:rsidRPr="004B4D38" w:rsidRDefault="004030DE" w:rsidP="00BC62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 4 августа 2009г. №16 Тираж 40 экземпляров</w:t>
            </w:r>
          </w:p>
        </w:tc>
        <w:tc>
          <w:tcPr>
            <w:tcW w:w="4786" w:type="dxa"/>
          </w:tcPr>
          <w:p w:rsidR="004030DE" w:rsidRDefault="004030DE" w:rsidP="00BC62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Печатное издание </w:t>
            </w:r>
            <w:proofErr w:type="gramStart"/>
            <w:r>
              <w:rPr>
                <w:sz w:val="16"/>
                <w:szCs w:val="16"/>
              </w:rPr>
              <w:t>набрана</w:t>
            </w:r>
            <w:proofErr w:type="gramEnd"/>
            <w:r>
              <w:rPr>
                <w:sz w:val="16"/>
                <w:szCs w:val="16"/>
              </w:rPr>
              <w:t xml:space="preserve"> и  сверстана редакционным советом.</w:t>
            </w:r>
          </w:p>
          <w:p w:rsidR="004030DE" w:rsidRDefault="004030DE" w:rsidP="00BC62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669128, Иркутская область, </w:t>
            </w:r>
            <w:proofErr w:type="spellStart"/>
            <w:r>
              <w:rPr>
                <w:sz w:val="16"/>
                <w:szCs w:val="16"/>
              </w:rPr>
              <w:t>Баяндаевский</w:t>
            </w:r>
            <w:proofErr w:type="spellEnd"/>
            <w:r>
              <w:rPr>
                <w:sz w:val="16"/>
                <w:szCs w:val="16"/>
              </w:rPr>
              <w:t xml:space="preserve"> район, с. </w:t>
            </w:r>
            <w:proofErr w:type="spellStart"/>
            <w:r>
              <w:rPr>
                <w:sz w:val="16"/>
                <w:szCs w:val="16"/>
              </w:rPr>
              <w:t>Бадагуй</w:t>
            </w:r>
            <w:proofErr w:type="spellEnd"/>
            <w:r>
              <w:rPr>
                <w:sz w:val="16"/>
                <w:szCs w:val="16"/>
              </w:rPr>
              <w:t xml:space="preserve">, ул. Трактовая,3 </w:t>
            </w:r>
          </w:p>
          <w:p w:rsidR="004030DE" w:rsidRPr="00034A38" w:rsidRDefault="004030DE" w:rsidP="00BC62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</w:p>
          <w:p w:rsidR="004030DE" w:rsidRDefault="004030DE" w:rsidP="00BC624F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4030DE" w:rsidRDefault="004030DE" w:rsidP="004030DE">
      <w:pPr>
        <w:shd w:val="clear" w:color="auto" w:fill="FFFFFF"/>
        <w:spacing w:after="0"/>
        <w:jc w:val="both"/>
        <w:rPr>
          <w:rFonts w:ascii="Arial" w:hAnsi="Arial" w:cs="Arial"/>
          <w:color w:val="000000"/>
          <w:sz w:val="28"/>
          <w:szCs w:val="28"/>
        </w:rPr>
      </w:pPr>
    </w:p>
    <w:sectPr w:rsidR="004030DE" w:rsidSect="004030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7B44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F327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E85C6F"/>
    <w:multiLevelType w:val="hybridMultilevel"/>
    <w:tmpl w:val="33F23FF0"/>
    <w:lvl w:ilvl="0" w:tplc="1966DD2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672B9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2A1005"/>
    <w:multiLevelType w:val="multilevel"/>
    <w:tmpl w:val="37E47C54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cs="Times New Roman"/>
      </w:rPr>
    </w:lvl>
  </w:abstractNum>
  <w:abstractNum w:abstractNumId="6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4416676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573FF9"/>
    <w:multiLevelType w:val="multilevel"/>
    <w:tmpl w:val="BD4C9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ED04FB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E03CF2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6C4501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91450"/>
    <w:multiLevelType w:val="hybridMultilevel"/>
    <w:tmpl w:val="33E404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EF70477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E18220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9914A9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7"/>
  </w:num>
  <w:num w:numId="12">
    <w:abstractNumId w:val="0"/>
  </w:num>
  <w:num w:numId="13">
    <w:abstractNumId w:val="9"/>
  </w:num>
  <w:num w:numId="14">
    <w:abstractNumId w:val="10"/>
  </w:num>
  <w:num w:numId="15">
    <w:abstractNumId w:val="16"/>
  </w:num>
  <w:num w:numId="16">
    <w:abstractNumId w:val="19"/>
  </w:num>
  <w:num w:numId="17">
    <w:abstractNumId w:val="2"/>
  </w:num>
  <w:num w:numId="18">
    <w:abstractNumId w:val="21"/>
  </w:num>
  <w:num w:numId="19">
    <w:abstractNumId w:val="18"/>
  </w:num>
  <w:num w:numId="20">
    <w:abstractNumId w:val="3"/>
  </w:num>
  <w:num w:numId="21">
    <w:abstractNumId w:val="12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2D85"/>
    <w:rsid w:val="0000209A"/>
    <w:rsid w:val="001F6F85"/>
    <w:rsid w:val="00384378"/>
    <w:rsid w:val="004030DE"/>
    <w:rsid w:val="004161B6"/>
    <w:rsid w:val="004A1654"/>
    <w:rsid w:val="004B4D38"/>
    <w:rsid w:val="00552D85"/>
    <w:rsid w:val="00A17D3D"/>
    <w:rsid w:val="00A630BD"/>
    <w:rsid w:val="00B30EB1"/>
    <w:rsid w:val="00CF6576"/>
    <w:rsid w:val="00EB5BD8"/>
    <w:rsid w:val="00EE0707"/>
    <w:rsid w:val="00EE3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85"/>
  </w:style>
  <w:style w:type="paragraph" w:styleId="1">
    <w:name w:val="heading 1"/>
    <w:basedOn w:val="a"/>
    <w:next w:val="a"/>
    <w:link w:val="10"/>
    <w:qFormat/>
    <w:rsid w:val="00A630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D8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52D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52D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ing1">
    <w:name w:val="Heading 1"/>
    <w:basedOn w:val="a"/>
    <w:qFormat/>
    <w:rsid w:val="00552D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552D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384378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3843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384378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Emphasis"/>
    <w:basedOn w:val="a0"/>
    <w:uiPriority w:val="20"/>
    <w:qFormat/>
    <w:rsid w:val="00384378"/>
    <w:rPr>
      <w:i/>
      <w:iCs/>
    </w:rPr>
  </w:style>
  <w:style w:type="paragraph" w:styleId="aa">
    <w:name w:val="Body Text Indent"/>
    <w:basedOn w:val="a"/>
    <w:link w:val="ab"/>
    <w:uiPriority w:val="99"/>
    <w:semiHidden/>
    <w:unhideWhenUsed/>
    <w:rsid w:val="0038437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84378"/>
  </w:style>
  <w:style w:type="paragraph" w:styleId="ac">
    <w:name w:val="List Paragraph"/>
    <w:basedOn w:val="a"/>
    <w:uiPriority w:val="34"/>
    <w:qFormat/>
    <w:rsid w:val="0038437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38437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843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rsid w:val="003843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38437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Normal (Web)"/>
    <w:basedOn w:val="a"/>
    <w:rsid w:val="00384378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843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8437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843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384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437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a"/>
    <w:basedOn w:val="a"/>
    <w:rsid w:val="00384378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630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11">
    <w:name w:val="Сетка таблицы1"/>
    <w:basedOn w:val="a1"/>
    <w:next w:val="af0"/>
    <w:uiPriority w:val="59"/>
    <w:rsid w:val="00403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0"/>
    <w:uiPriority w:val="59"/>
    <w:rsid w:val="00403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er"/>
    <w:basedOn w:val="a"/>
    <w:link w:val="af3"/>
    <w:uiPriority w:val="99"/>
    <w:rsid w:val="004030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403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403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___Microsoft_Office_Word4.docx"/><Relationship Id="rId18" Type="http://schemas.openxmlformats.org/officeDocument/2006/relationships/hyperlink" Target="consultantplus://offline/ref=2C7608B7481A0290481C83FB48EDBD9EB7293372476FDCFC5BA33D6EE72C46660BCAAB60E7D0776BAD3E4EB3W4b4D" TargetMode="External"/><Relationship Id="rId3" Type="http://schemas.openxmlformats.org/officeDocument/2006/relationships/styles" Target="styles.xml"/><Relationship Id="rId7" Type="http://schemas.openxmlformats.org/officeDocument/2006/relationships/package" Target="embeddings/_________Microsoft_Office_Word1.docx"/><Relationship Id="rId12" Type="http://schemas.openxmlformats.org/officeDocument/2006/relationships/image" Target="media/image4.emf"/><Relationship Id="rId17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9698E32EF77EBCFFFAE4EE08BA7BEF6FFC67D0BE5F0413094C9050D96B489E833BB1DB2136D5625A1E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___Microsoft_Office_Word3.docx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9698E32EF77EBCFFFAE4EE08BA7BEF6FFC67D0BE5F0413094C9050D96B489E833BB1DB2136D5605A14H" TargetMode="Externa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2.docx"/><Relationship Id="rId14" Type="http://schemas.openxmlformats.org/officeDocument/2006/relationships/hyperlink" Target="consultantplus://offline/ref=81B581DD4834EFF393C4494AECF403B3EFCE26950F3D170DE8D6E64E1D4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E2F0F2-C23C-453C-A82A-127B52562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21</Pages>
  <Words>8708</Words>
  <Characters>49639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2019-02-11T06:58:00Z</cp:lastPrinted>
  <dcterms:created xsi:type="dcterms:W3CDTF">2019-01-29T00:33:00Z</dcterms:created>
  <dcterms:modified xsi:type="dcterms:W3CDTF">2019-02-13T03:42:00Z</dcterms:modified>
</cp:coreProperties>
</file>