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BC3" w:rsidRPr="00AC1913" w:rsidRDefault="00303A6F" w:rsidP="008E6218">
      <w:pPr>
        <w:spacing w:after="0" w:line="240" w:lineRule="auto"/>
        <w:jc w:val="center"/>
        <w:rPr>
          <w:rFonts w:ascii="Arial" w:hAnsi="Arial" w:cs="Arial"/>
          <w:color w:val="000000"/>
        </w:rPr>
      </w:pPr>
      <w:r w:rsidRPr="00AC191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  <w:r w:rsidR="00417F46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     </w:t>
      </w:r>
      <w:r w:rsidR="008F0A87">
        <w:rPr>
          <w:rFonts w:ascii="Arial" w:hAnsi="Arial" w:cs="Arial"/>
          <w:b/>
          <w:bCs/>
          <w:color w:val="000000"/>
          <w:sz w:val="32"/>
          <w:szCs w:val="32"/>
        </w:rPr>
        <w:t>17.02.</w:t>
      </w:r>
      <w:r w:rsidR="00494BC3" w:rsidRPr="00AC1913">
        <w:rPr>
          <w:rFonts w:ascii="Arial" w:hAnsi="Arial" w:cs="Arial"/>
          <w:b/>
          <w:bCs/>
          <w:color w:val="000000"/>
          <w:sz w:val="32"/>
          <w:szCs w:val="32"/>
        </w:rPr>
        <w:t>202</w:t>
      </w:r>
      <w:r w:rsidR="00417F46">
        <w:rPr>
          <w:rFonts w:ascii="Arial" w:hAnsi="Arial" w:cs="Arial"/>
          <w:b/>
          <w:bCs/>
          <w:color w:val="000000"/>
          <w:sz w:val="32"/>
          <w:szCs w:val="32"/>
        </w:rPr>
        <w:t>5</w:t>
      </w:r>
      <w:r w:rsidR="004B50F0" w:rsidRPr="00AC1913">
        <w:rPr>
          <w:rFonts w:ascii="Arial" w:hAnsi="Arial" w:cs="Arial"/>
          <w:b/>
          <w:bCs/>
          <w:color w:val="000000"/>
          <w:sz w:val="32"/>
          <w:szCs w:val="32"/>
        </w:rPr>
        <w:t xml:space="preserve">г. № </w:t>
      </w:r>
      <w:r w:rsidR="008F0A87">
        <w:rPr>
          <w:rFonts w:ascii="Arial" w:hAnsi="Arial" w:cs="Arial"/>
          <w:b/>
          <w:bCs/>
          <w:color w:val="000000"/>
          <w:sz w:val="32"/>
          <w:szCs w:val="32"/>
        </w:rPr>
        <w:t>1</w:t>
      </w:r>
      <w:r w:rsidR="00AF5CEA">
        <w:rPr>
          <w:rFonts w:ascii="Arial" w:hAnsi="Arial" w:cs="Arial"/>
          <w:b/>
          <w:bCs/>
          <w:color w:val="000000"/>
          <w:sz w:val="32"/>
          <w:szCs w:val="32"/>
        </w:rPr>
        <w:t>1</w:t>
      </w:r>
      <w:r w:rsidR="008F0A87">
        <w:rPr>
          <w:rFonts w:ascii="Arial" w:hAnsi="Arial" w:cs="Arial"/>
          <w:b/>
          <w:bCs/>
          <w:color w:val="000000"/>
          <w:sz w:val="32"/>
          <w:szCs w:val="32"/>
        </w:rPr>
        <w:t>/37</w:t>
      </w:r>
    </w:p>
    <w:p w:rsidR="00494BC3" w:rsidRPr="00AC1913" w:rsidRDefault="00494BC3" w:rsidP="00F045CB">
      <w:pPr>
        <w:pStyle w:val="a4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AC1913"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494BC3" w:rsidRPr="00AC1913" w:rsidRDefault="00494BC3" w:rsidP="00F045CB">
      <w:pPr>
        <w:pStyle w:val="a4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AC1913"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494BC3" w:rsidRPr="00AC1913" w:rsidRDefault="00494BC3" w:rsidP="00F045CB">
      <w:pPr>
        <w:pStyle w:val="a4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AC1913">
        <w:rPr>
          <w:rFonts w:ascii="Arial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:rsidR="00494BC3" w:rsidRPr="00AC1913" w:rsidRDefault="00494BC3" w:rsidP="00F045CB">
      <w:pPr>
        <w:pStyle w:val="a4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AC1913"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«ГАХАНЫ»</w:t>
      </w:r>
    </w:p>
    <w:p w:rsidR="00494BC3" w:rsidRPr="00AC1913" w:rsidRDefault="00494BC3" w:rsidP="00F045CB">
      <w:pPr>
        <w:pStyle w:val="a4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AC1913">
        <w:rPr>
          <w:rFonts w:ascii="Arial" w:hAnsi="Arial" w:cs="Arial"/>
          <w:b/>
          <w:bCs/>
          <w:color w:val="000000"/>
          <w:sz w:val="32"/>
          <w:szCs w:val="32"/>
        </w:rPr>
        <w:t>ДУМА</w:t>
      </w:r>
    </w:p>
    <w:p w:rsidR="00494BC3" w:rsidRPr="00AC1913" w:rsidRDefault="00494BC3" w:rsidP="00F045CB">
      <w:pPr>
        <w:pStyle w:val="a4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AC1913"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:rsidR="00494BC3" w:rsidRPr="00AC1913" w:rsidRDefault="00494BC3" w:rsidP="00F045C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AC1913"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F045CB" w:rsidRPr="00AC1913" w:rsidRDefault="00417F46" w:rsidP="00F045CB">
      <w:pPr>
        <w:pStyle w:val="a4"/>
        <w:spacing w:before="0" w:beforeAutospacing="0" w:after="0" w:afterAutospacing="0"/>
        <w:jc w:val="center"/>
        <w:rPr>
          <w:rFonts w:ascii="Arial" w:hAnsi="Arial" w:cs="Arial"/>
        </w:rPr>
      </w:pPr>
      <w:bookmarkStart w:id="0" w:name="_ftn1"/>
      <w:bookmarkEnd w:id="0"/>
      <w:r>
        <w:rPr>
          <w:rFonts w:ascii="Arial" w:hAnsi="Arial" w:cs="Arial"/>
          <w:b/>
          <w:bCs/>
          <w:color w:val="000000"/>
          <w:sz w:val="32"/>
          <w:szCs w:val="32"/>
        </w:rPr>
        <w:t>ОБ ОТМЕНЕ РЕШЕНИЯ ДУМЫ МУНИЦИПАЛЬНОГО ОБРАЗОВАНИЯ «ГАХАНЫ» ОТ 28.03.2024г. №4/16 «</w:t>
      </w:r>
      <w:r w:rsidR="00F045CB" w:rsidRPr="00AC1913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ПОЛОЖЕНИЯ </w:t>
      </w:r>
      <w:bookmarkStart w:id="1" w:name="_Hlk77671647"/>
      <w:r w:rsidR="00F045CB" w:rsidRPr="00AC1913">
        <w:rPr>
          <w:rFonts w:ascii="Arial" w:hAnsi="Arial" w:cs="Arial"/>
          <w:b/>
          <w:bCs/>
          <w:color w:val="000000"/>
          <w:sz w:val="32"/>
          <w:szCs w:val="32"/>
        </w:rPr>
        <w:t xml:space="preserve">О МУНИЦИПАЛЬНОМ КОНТРОЛЕ </w:t>
      </w:r>
      <w:bookmarkStart w:id="2" w:name="_Hlk77686366"/>
      <w:bookmarkEnd w:id="1"/>
      <w:r w:rsidR="00F045CB" w:rsidRPr="00AC1913">
        <w:rPr>
          <w:rFonts w:ascii="Arial" w:hAnsi="Arial" w:cs="Arial"/>
          <w:b/>
          <w:bCs/>
          <w:color w:val="000000"/>
          <w:sz w:val="32"/>
          <w:szCs w:val="32"/>
        </w:rPr>
        <w:t xml:space="preserve">НА АВТОМОБИЛЬНОМ ТРАНСПОРТЕ И В ДОРОЖНОМ ХОЗЯЙСТВЕ В ГРАНИЦАХ НАСЕЛЕННЫХ ПУНКТОВ </w:t>
      </w:r>
      <w:bookmarkEnd w:id="2"/>
      <w:r w:rsidR="00F045CB" w:rsidRPr="00AC1913">
        <w:rPr>
          <w:rFonts w:ascii="Arial" w:hAnsi="Arial" w:cs="Arial"/>
          <w:b/>
          <w:bCs/>
          <w:sz w:val="32"/>
          <w:szCs w:val="32"/>
        </w:rPr>
        <w:t>МУНИЦИПАЛЬНОГО ОБРАЗОВАНИЯ «ГАХАНЫ»</w:t>
      </w:r>
    </w:p>
    <w:p w:rsidR="00F045CB" w:rsidRPr="00AC1913" w:rsidRDefault="00F045CB" w:rsidP="00F045CB">
      <w:pPr>
        <w:pStyle w:val="a4"/>
        <w:spacing w:before="0" w:beforeAutospacing="0" w:after="0" w:afterAutospacing="0"/>
        <w:jc w:val="center"/>
        <w:rPr>
          <w:rFonts w:ascii="Arial" w:hAnsi="Arial" w:cs="Arial"/>
        </w:rPr>
      </w:pPr>
      <w:r w:rsidRPr="00AC1913">
        <w:rPr>
          <w:rFonts w:ascii="Arial" w:hAnsi="Arial" w:cs="Arial"/>
          <w:i/>
          <w:iCs/>
          <w:color w:val="000000"/>
        </w:rPr>
        <w:t> </w:t>
      </w:r>
    </w:p>
    <w:p w:rsidR="00F045CB" w:rsidRPr="00AC1913" w:rsidRDefault="00417F46" w:rsidP="008E621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 связи с прекращением действия с 1 января 2025 года Закона Иркутской области от 3 ноября 2016 года №96-ОЗ «О закреплении за сельскими поселениями Иркутской области вопросов местного значения», в  соответствии с Федеральным законом от 06.10.2003г. № 131-ФЗ «Об общих принципах организации местного самоуправления в Российской Федерации,  руководствуясь Уставом  МО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»,</w:t>
      </w:r>
      <w:r w:rsidR="00F045CB" w:rsidRPr="00AC1913">
        <w:rPr>
          <w:rFonts w:ascii="Arial" w:hAnsi="Arial" w:cs="Arial"/>
        </w:rPr>
        <w:t xml:space="preserve"> </w:t>
      </w:r>
      <w:r w:rsidR="008E6218">
        <w:rPr>
          <w:rFonts w:ascii="Arial" w:hAnsi="Arial" w:cs="Arial"/>
        </w:rPr>
        <w:t>Д</w:t>
      </w:r>
      <w:r w:rsidR="00F045CB" w:rsidRPr="00AC1913">
        <w:rPr>
          <w:rFonts w:ascii="Arial" w:hAnsi="Arial" w:cs="Arial"/>
        </w:rPr>
        <w:t xml:space="preserve">ума </w:t>
      </w:r>
      <w:r w:rsidR="008E6218">
        <w:rPr>
          <w:rFonts w:ascii="Arial" w:hAnsi="Arial" w:cs="Arial"/>
        </w:rPr>
        <w:t>м</w:t>
      </w:r>
      <w:r w:rsidR="00F045CB" w:rsidRPr="00AC1913">
        <w:rPr>
          <w:rFonts w:ascii="Arial" w:hAnsi="Arial" w:cs="Arial"/>
        </w:rPr>
        <w:t>униципального образования «</w:t>
      </w:r>
      <w:proofErr w:type="spellStart"/>
      <w:r w:rsidR="00F045CB" w:rsidRPr="00AC1913">
        <w:rPr>
          <w:rFonts w:ascii="Arial" w:hAnsi="Arial" w:cs="Arial"/>
        </w:rPr>
        <w:t>Гаханы</w:t>
      </w:r>
      <w:proofErr w:type="spellEnd"/>
      <w:r w:rsidR="00F045CB" w:rsidRPr="00AC1913">
        <w:rPr>
          <w:rFonts w:ascii="Arial" w:hAnsi="Arial" w:cs="Arial"/>
        </w:rPr>
        <w:t>»</w:t>
      </w:r>
      <w:proofErr w:type="gramEnd"/>
    </w:p>
    <w:p w:rsidR="00F045CB" w:rsidRPr="00AC1913" w:rsidRDefault="00F045CB" w:rsidP="00F045CB">
      <w:pPr>
        <w:pStyle w:val="a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</w:rPr>
      </w:pPr>
      <w:r w:rsidRPr="00AC1913">
        <w:rPr>
          <w:rFonts w:ascii="Arial" w:hAnsi="Arial" w:cs="Arial"/>
          <w:sz w:val="28"/>
          <w:szCs w:val="28"/>
        </w:rPr>
        <w:t> </w:t>
      </w:r>
    </w:p>
    <w:p w:rsidR="00F045CB" w:rsidRPr="00AC1913" w:rsidRDefault="00F045CB" w:rsidP="00F045CB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AC1913">
        <w:rPr>
          <w:rFonts w:ascii="Arial" w:hAnsi="Arial" w:cs="Arial"/>
          <w:b/>
          <w:bCs/>
          <w:sz w:val="28"/>
          <w:szCs w:val="28"/>
        </w:rPr>
        <w:t>РЕШИЛА:</w:t>
      </w:r>
    </w:p>
    <w:p w:rsidR="00F045CB" w:rsidRPr="00AC1913" w:rsidRDefault="00F045CB" w:rsidP="00F045CB">
      <w:pPr>
        <w:pStyle w:val="a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</w:rPr>
      </w:pPr>
      <w:r w:rsidRPr="00AC1913">
        <w:rPr>
          <w:rFonts w:ascii="Arial" w:hAnsi="Arial" w:cs="Arial"/>
        </w:rPr>
        <w:t> </w:t>
      </w:r>
    </w:p>
    <w:p w:rsidR="00417F46" w:rsidRDefault="00F045CB" w:rsidP="00417F46">
      <w:pPr>
        <w:pStyle w:val="10"/>
        <w:rPr>
          <w:rFonts w:ascii="Arial" w:hAnsi="Arial" w:cs="Arial"/>
        </w:rPr>
      </w:pPr>
      <w:r w:rsidRPr="00AC1913">
        <w:rPr>
          <w:rFonts w:ascii="Arial" w:hAnsi="Arial" w:cs="Arial"/>
        </w:rPr>
        <w:t xml:space="preserve">1. </w:t>
      </w:r>
      <w:r w:rsidR="00417F46">
        <w:rPr>
          <w:rFonts w:ascii="Arial" w:hAnsi="Arial" w:cs="Arial"/>
        </w:rPr>
        <w:t>Отменить решение Думы муниципального образования «</w:t>
      </w:r>
      <w:proofErr w:type="spellStart"/>
      <w:r w:rsidR="00417F46">
        <w:rPr>
          <w:rFonts w:ascii="Arial" w:hAnsi="Arial" w:cs="Arial"/>
        </w:rPr>
        <w:t>Гаханы</w:t>
      </w:r>
      <w:proofErr w:type="spellEnd"/>
      <w:r w:rsidR="00417F46">
        <w:rPr>
          <w:rFonts w:ascii="Arial" w:hAnsi="Arial" w:cs="Arial"/>
        </w:rPr>
        <w:t>» от 28.03.2024г. №4/16 «Об утверждении положения о муниципальном контроле на автомобильном транспорте и в дорожном хозяйстве в границах населенных пунктов муниципального образования «</w:t>
      </w:r>
      <w:proofErr w:type="spellStart"/>
      <w:r w:rsidR="00417F46">
        <w:rPr>
          <w:rFonts w:ascii="Arial" w:hAnsi="Arial" w:cs="Arial"/>
        </w:rPr>
        <w:t>Гаханы</w:t>
      </w:r>
      <w:proofErr w:type="spellEnd"/>
      <w:r w:rsidR="00417F46">
        <w:rPr>
          <w:rFonts w:ascii="Arial" w:hAnsi="Arial" w:cs="Arial"/>
        </w:rPr>
        <w:t>»</w:t>
      </w:r>
      <w:r w:rsidR="00805AF0">
        <w:rPr>
          <w:rFonts w:ascii="Arial" w:hAnsi="Arial" w:cs="Arial"/>
        </w:rPr>
        <w:t>»</w:t>
      </w:r>
      <w:r w:rsidR="00417F46">
        <w:rPr>
          <w:rFonts w:ascii="Arial" w:hAnsi="Arial" w:cs="Arial"/>
        </w:rPr>
        <w:t>.</w:t>
      </w:r>
    </w:p>
    <w:p w:rsidR="00417F46" w:rsidRPr="00417F46" w:rsidRDefault="00417F46" w:rsidP="00417F4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  </w:t>
      </w:r>
      <w:r w:rsidRPr="00417F46">
        <w:rPr>
          <w:rFonts w:ascii="Arial" w:hAnsi="Arial" w:cs="Arial"/>
          <w:bCs/>
          <w:sz w:val="24"/>
          <w:szCs w:val="24"/>
        </w:rPr>
        <w:t xml:space="preserve">Опубликовать настоящее </w:t>
      </w:r>
      <w:r w:rsidR="00D36A6D">
        <w:rPr>
          <w:rFonts w:ascii="Arial" w:hAnsi="Arial" w:cs="Arial"/>
          <w:bCs/>
          <w:sz w:val="24"/>
          <w:szCs w:val="24"/>
        </w:rPr>
        <w:t xml:space="preserve">решение </w:t>
      </w:r>
      <w:r w:rsidRPr="00417F46">
        <w:rPr>
          <w:rFonts w:ascii="Arial" w:hAnsi="Arial" w:cs="Arial"/>
          <w:bCs/>
          <w:sz w:val="24"/>
          <w:szCs w:val="24"/>
        </w:rPr>
        <w:t>в газете «</w:t>
      </w:r>
      <w:proofErr w:type="spellStart"/>
      <w:r w:rsidRPr="00417F46">
        <w:rPr>
          <w:rFonts w:ascii="Arial" w:hAnsi="Arial" w:cs="Arial"/>
          <w:bCs/>
          <w:sz w:val="24"/>
          <w:szCs w:val="24"/>
        </w:rPr>
        <w:t>Гаханский</w:t>
      </w:r>
      <w:proofErr w:type="spellEnd"/>
      <w:r w:rsidRPr="00417F46">
        <w:rPr>
          <w:rFonts w:ascii="Arial" w:hAnsi="Arial" w:cs="Arial"/>
          <w:bCs/>
          <w:sz w:val="24"/>
          <w:szCs w:val="24"/>
        </w:rPr>
        <w:t xml:space="preserve"> Вестник» и на официальном сайте муниципального образования «</w:t>
      </w:r>
      <w:proofErr w:type="spellStart"/>
      <w:r w:rsidRPr="00417F46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417F46">
        <w:rPr>
          <w:rFonts w:ascii="Arial" w:hAnsi="Arial" w:cs="Arial"/>
          <w:bCs/>
          <w:sz w:val="24"/>
          <w:szCs w:val="24"/>
        </w:rPr>
        <w:t>».</w:t>
      </w:r>
    </w:p>
    <w:p w:rsidR="00417F46" w:rsidRPr="00417F46" w:rsidRDefault="00417F46" w:rsidP="00417F46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417F46">
        <w:rPr>
          <w:rFonts w:ascii="Arial" w:hAnsi="Arial" w:cs="Arial"/>
          <w:sz w:val="24"/>
          <w:szCs w:val="24"/>
        </w:rPr>
        <w:t>Контроль за</w:t>
      </w:r>
      <w:proofErr w:type="gramEnd"/>
      <w:r w:rsidRPr="00417F46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F045CB" w:rsidRDefault="00F045CB" w:rsidP="008E6218">
      <w:pPr>
        <w:pStyle w:val="a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</w:rPr>
      </w:pPr>
    </w:p>
    <w:p w:rsidR="00417F46" w:rsidRPr="00AC1913" w:rsidRDefault="00417F46" w:rsidP="008E6218">
      <w:pPr>
        <w:pStyle w:val="a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</w:rPr>
      </w:pPr>
    </w:p>
    <w:p w:rsidR="008E6218" w:rsidRPr="00410D2D" w:rsidRDefault="008E6218" w:rsidP="008E6218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</w:t>
      </w:r>
    </w:p>
    <w:p w:rsidR="008E6218" w:rsidRPr="00410D2D" w:rsidRDefault="008E6218" w:rsidP="008E6218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 «</w:t>
      </w:r>
      <w:proofErr w:type="spellStart"/>
      <w:r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ab/>
      </w:r>
      <w:r w:rsidRPr="00410D2D">
        <w:rPr>
          <w:rFonts w:ascii="Arial" w:hAnsi="Arial" w:cs="Arial"/>
          <w:color w:val="000000" w:themeColor="text1"/>
          <w:sz w:val="24"/>
          <w:szCs w:val="24"/>
        </w:rPr>
        <w:tab/>
        <w:t xml:space="preserve">                       Ю.Г. Михайлов</w:t>
      </w:r>
    </w:p>
    <w:p w:rsidR="008E6218" w:rsidRPr="00410D2D" w:rsidRDefault="008E6218" w:rsidP="008E6218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8E6218" w:rsidRPr="00410D2D" w:rsidRDefault="008E6218" w:rsidP="008E6218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Глава </w:t>
      </w:r>
    </w:p>
    <w:p w:rsidR="008E6218" w:rsidRPr="00410D2D" w:rsidRDefault="008E6218" w:rsidP="008E621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 «</w:t>
      </w:r>
      <w:proofErr w:type="spellStart"/>
      <w:r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ab/>
      </w:r>
      <w:r w:rsidRPr="00410D2D">
        <w:rPr>
          <w:rFonts w:ascii="Arial" w:hAnsi="Arial" w:cs="Arial"/>
          <w:color w:val="000000" w:themeColor="text1"/>
          <w:sz w:val="24"/>
          <w:szCs w:val="24"/>
        </w:rPr>
        <w:tab/>
      </w:r>
      <w:r w:rsidRPr="00410D2D">
        <w:rPr>
          <w:rFonts w:ascii="Arial" w:hAnsi="Arial" w:cs="Arial"/>
          <w:color w:val="000000" w:themeColor="text1"/>
          <w:sz w:val="24"/>
          <w:szCs w:val="24"/>
        </w:rPr>
        <w:tab/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         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 Н.П. </w:t>
      </w:r>
      <w:proofErr w:type="spellStart"/>
      <w:r w:rsidRPr="00410D2D">
        <w:rPr>
          <w:rFonts w:ascii="Arial" w:hAnsi="Arial" w:cs="Arial"/>
          <w:color w:val="000000" w:themeColor="text1"/>
          <w:sz w:val="24"/>
          <w:szCs w:val="24"/>
        </w:rPr>
        <w:t>Булгатова</w:t>
      </w:r>
      <w:proofErr w:type="spellEnd"/>
    </w:p>
    <w:p w:rsidR="00F045CB" w:rsidRPr="00AC1913" w:rsidRDefault="00F045CB" w:rsidP="00F045CB">
      <w:pPr>
        <w:pStyle w:val="a4"/>
        <w:spacing w:before="0" w:beforeAutospacing="0" w:after="0" w:afterAutospacing="0"/>
        <w:jc w:val="right"/>
        <w:rPr>
          <w:rFonts w:ascii="Arial" w:hAnsi="Arial" w:cs="Arial"/>
        </w:rPr>
      </w:pPr>
      <w:r w:rsidRPr="00AC1913">
        <w:rPr>
          <w:rFonts w:ascii="Arial" w:hAnsi="Arial" w:cs="Arial"/>
          <w:color w:val="000000"/>
          <w:sz w:val="17"/>
          <w:szCs w:val="17"/>
        </w:rPr>
        <w:t> </w:t>
      </w:r>
    </w:p>
    <w:p w:rsidR="00F045CB" w:rsidRPr="00AC1913" w:rsidRDefault="00F045CB" w:rsidP="00F045CB">
      <w:pPr>
        <w:pStyle w:val="a4"/>
        <w:spacing w:before="0" w:beforeAutospacing="0" w:after="0" w:afterAutospacing="0"/>
        <w:jc w:val="right"/>
        <w:rPr>
          <w:rFonts w:ascii="Arial" w:hAnsi="Arial" w:cs="Arial"/>
        </w:rPr>
      </w:pPr>
      <w:r w:rsidRPr="00AC1913">
        <w:rPr>
          <w:rFonts w:ascii="Arial" w:hAnsi="Arial" w:cs="Arial"/>
          <w:color w:val="000000"/>
          <w:sz w:val="17"/>
          <w:szCs w:val="17"/>
        </w:rPr>
        <w:t> </w:t>
      </w:r>
    </w:p>
    <w:p w:rsidR="00F045CB" w:rsidRPr="00AC1913" w:rsidRDefault="00F045CB" w:rsidP="00F045CB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AC1913">
        <w:rPr>
          <w:rFonts w:ascii="Arial" w:hAnsi="Arial" w:cs="Arial"/>
          <w:color w:val="000000"/>
          <w:sz w:val="17"/>
          <w:szCs w:val="17"/>
        </w:rPr>
        <w:t> </w:t>
      </w:r>
    </w:p>
    <w:p w:rsidR="00F045CB" w:rsidRPr="00AC1913" w:rsidRDefault="00F045CB" w:rsidP="00F045CB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AC1913">
        <w:rPr>
          <w:rFonts w:ascii="Arial" w:hAnsi="Arial" w:cs="Arial"/>
          <w:color w:val="000000"/>
          <w:sz w:val="17"/>
          <w:szCs w:val="17"/>
        </w:rPr>
        <w:t> </w:t>
      </w:r>
    </w:p>
    <w:p w:rsidR="00F045CB" w:rsidRPr="00AC1913" w:rsidRDefault="00F045CB" w:rsidP="00F045CB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AC1913">
        <w:rPr>
          <w:rFonts w:ascii="Arial" w:hAnsi="Arial" w:cs="Arial"/>
          <w:color w:val="000000"/>
          <w:sz w:val="17"/>
          <w:szCs w:val="17"/>
        </w:rPr>
        <w:t> </w:t>
      </w:r>
    </w:p>
    <w:p w:rsidR="00F045CB" w:rsidRDefault="00F045CB" w:rsidP="00F045CB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  <w:r w:rsidRPr="00AC1913">
        <w:rPr>
          <w:rFonts w:ascii="Arial" w:hAnsi="Arial" w:cs="Arial"/>
          <w:color w:val="000000"/>
          <w:sz w:val="17"/>
          <w:szCs w:val="17"/>
        </w:rPr>
        <w:t> </w:t>
      </w:r>
    </w:p>
    <w:p w:rsidR="00C75AEE" w:rsidRDefault="00C75AEE" w:rsidP="00F045CB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17"/>
          <w:szCs w:val="17"/>
        </w:rPr>
      </w:pPr>
    </w:p>
    <w:p w:rsidR="00C75AEE" w:rsidRPr="00AC1913" w:rsidRDefault="00C75AEE" w:rsidP="00F045CB">
      <w:pPr>
        <w:pStyle w:val="a4"/>
        <w:spacing w:before="0" w:beforeAutospacing="0" w:after="0" w:afterAutospacing="0"/>
        <w:rPr>
          <w:rFonts w:ascii="Arial" w:hAnsi="Arial" w:cs="Arial"/>
        </w:rPr>
      </w:pPr>
    </w:p>
    <w:p w:rsidR="00F045CB" w:rsidRPr="00AC1913" w:rsidRDefault="00F045CB" w:rsidP="00F045CB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AC1913">
        <w:rPr>
          <w:rFonts w:ascii="Arial" w:hAnsi="Arial" w:cs="Arial"/>
          <w:color w:val="000000"/>
          <w:sz w:val="17"/>
          <w:szCs w:val="17"/>
        </w:rPr>
        <w:t> </w:t>
      </w:r>
    </w:p>
    <w:p w:rsidR="00F045CB" w:rsidRPr="00AC1913" w:rsidRDefault="00F045CB" w:rsidP="00F045CB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AC1913">
        <w:rPr>
          <w:rFonts w:ascii="Arial" w:hAnsi="Arial" w:cs="Arial"/>
          <w:color w:val="000000"/>
          <w:sz w:val="17"/>
          <w:szCs w:val="17"/>
        </w:rPr>
        <w:t> </w:t>
      </w:r>
    </w:p>
    <w:p w:rsidR="00F045CB" w:rsidRPr="00AC1913" w:rsidRDefault="00F045CB" w:rsidP="00F045CB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AC1913">
        <w:rPr>
          <w:rFonts w:ascii="Arial" w:hAnsi="Arial" w:cs="Arial"/>
          <w:color w:val="000000"/>
          <w:sz w:val="17"/>
          <w:szCs w:val="17"/>
        </w:rPr>
        <w:t> </w:t>
      </w:r>
    </w:p>
    <w:p w:rsidR="00F045CB" w:rsidRPr="00AC1913" w:rsidRDefault="00F045CB" w:rsidP="00F045CB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AC1913">
        <w:rPr>
          <w:rFonts w:ascii="Arial" w:hAnsi="Arial" w:cs="Arial"/>
          <w:color w:val="000000"/>
          <w:sz w:val="17"/>
          <w:szCs w:val="17"/>
        </w:rPr>
        <w:t> </w:t>
      </w:r>
    </w:p>
    <w:sectPr w:rsidR="00F045CB" w:rsidRPr="00AC1913" w:rsidSect="00AC1913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00B3C"/>
    <w:multiLevelType w:val="hybridMultilevel"/>
    <w:tmpl w:val="7C78A8B4"/>
    <w:lvl w:ilvl="0" w:tplc="D93C692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203174"/>
    <w:multiLevelType w:val="hybridMultilevel"/>
    <w:tmpl w:val="B8F89638"/>
    <w:lvl w:ilvl="0" w:tplc="363ABDD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742D63"/>
    <w:multiLevelType w:val="hybridMultilevel"/>
    <w:tmpl w:val="E63E9E36"/>
    <w:lvl w:ilvl="0" w:tplc="4A66941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DE114BB"/>
    <w:multiLevelType w:val="hybridMultilevel"/>
    <w:tmpl w:val="2A4295C2"/>
    <w:lvl w:ilvl="0" w:tplc="8E0CC9B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320C77"/>
    <w:multiLevelType w:val="hybridMultilevel"/>
    <w:tmpl w:val="B978DF9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92974"/>
    <w:rsid w:val="00017D78"/>
    <w:rsid w:val="00102D76"/>
    <w:rsid w:val="00152D51"/>
    <w:rsid w:val="001A2299"/>
    <w:rsid w:val="001F61C9"/>
    <w:rsid w:val="00292974"/>
    <w:rsid w:val="002F7055"/>
    <w:rsid w:val="00303A6F"/>
    <w:rsid w:val="00343B76"/>
    <w:rsid w:val="00417F46"/>
    <w:rsid w:val="00494BC3"/>
    <w:rsid w:val="004B50F0"/>
    <w:rsid w:val="005031CB"/>
    <w:rsid w:val="005D62E2"/>
    <w:rsid w:val="00602DEA"/>
    <w:rsid w:val="0063528D"/>
    <w:rsid w:val="007F0D70"/>
    <w:rsid w:val="00805AF0"/>
    <w:rsid w:val="00825351"/>
    <w:rsid w:val="008E6218"/>
    <w:rsid w:val="008F0A87"/>
    <w:rsid w:val="00A17973"/>
    <w:rsid w:val="00AC1913"/>
    <w:rsid w:val="00AF5CEA"/>
    <w:rsid w:val="00B21D16"/>
    <w:rsid w:val="00B520B7"/>
    <w:rsid w:val="00BE4C4F"/>
    <w:rsid w:val="00C75AEE"/>
    <w:rsid w:val="00CE68A8"/>
    <w:rsid w:val="00D36A6D"/>
    <w:rsid w:val="00D91BE6"/>
    <w:rsid w:val="00DF7F69"/>
    <w:rsid w:val="00E51F7E"/>
    <w:rsid w:val="00EC4215"/>
    <w:rsid w:val="00F045CB"/>
    <w:rsid w:val="00F1762A"/>
    <w:rsid w:val="00F463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2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link w:val="a5"/>
    <w:uiPriority w:val="99"/>
    <w:unhideWhenUsed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303A6F"/>
    <w:rPr>
      <w:color w:val="0000FF"/>
      <w:u w:val="single"/>
    </w:rPr>
  </w:style>
  <w:style w:type="character" w:customStyle="1" w:styleId="1">
    <w:name w:val="Гиперссылка1"/>
    <w:basedOn w:val="a0"/>
    <w:rsid w:val="00303A6F"/>
  </w:style>
  <w:style w:type="paragraph" w:customStyle="1" w:styleId="consplusnormal">
    <w:name w:val="consplusnormal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1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text">
    <w:name w:val="footnotetext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text">
    <w:name w:val="commenttext"/>
    <w:basedOn w:val="a"/>
    <w:rsid w:val="003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F045CB"/>
  </w:style>
  <w:style w:type="paragraph" w:customStyle="1" w:styleId="a7">
    <w:name w:val="ткст"/>
    <w:basedOn w:val="a4"/>
    <w:link w:val="a8"/>
    <w:qFormat/>
    <w:rsid w:val="00F045CB"/>
    <w:pPr>
      <w:shd w:val="clear" w:color="auto" w:fill="FFFFFF"/>
      <w:spacing w:before="0" w:beforeAutospacing="0" w:after="0" w:afterAutospacing="0"/>
      <w:ind w:firstLine="709"/>
    </w:pPr>
    <w:rPr>
      <w:color w:val="000000"/>
    </w:rPr>
  </w:style>
  <w:style w:type="paragraph" w:customStyle="1" w:styleId="10">
    <w:name w:val="ткст1"/>
    <w:basedOn w:val="a7"/>
    <w:link w:val="12"/>
    <w:qFormat/>
    <w:rsid w:val="00F045CB"/>
    <w:pPr>
      <w:jc w:val="both"/>
    </w:pPr>
  </w:style>
  <w:style w:type="character" w:customStyle="1" w:styleId="a5">
    <w:name w:val="Обычный (веб) Знак"/>
    <w:basedOn w:val="a0"/>
    <w:link w:val="a4"/>
    <w:uiPriority w:val="99"/>
    <w:rsid w:val="00F045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кст Знак"/>
    <w:basedOn w:val="a5"/>
    <w:link w:val="a7"/>
    <w:rsid w:val="00F045CB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12">
    <w:name w:val="ткст1 Знак"/>
    <w:basedOn w:val="a8"/>
    <w:link w:val="10"/>
    <w:rsid w:val="00F045CB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List Paragraph"/>
    <w:basedOn w:val="a"/>
    <w:uiPriority w:val="34"/>
    <w:qFormat/>
    <w:rsid w:val="00417F46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4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7492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ACER</cp:lastModifiedBy>
  <cp:revision>17</cp:revision>
  <cp:lastPrinted>2025-02-24T06:49:00Z</cp:lastPrinted>
  <dcterms:created xsi:type="dcterms:W3CDTF">2024-04-03T03:43:00Z</dcterms:created>
  <dcterms:modified xsi:type="dcterms:W3CDTF">2025-03-10T06:23:00Z</dcterms:modified>
</cp:coreProperties>
</file>