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277EA" w:rsidRDefault="00295E97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</w:t>
      </w:r>
      <w:r w:rsidR="007A1D66">
        <w:rPr>
          <w:rFonts w:ascii="Arial" w:hAnsi="Arial" w:cs="Arial"/>
          <w:b/>
          <w:bCs/>
          <w:sz w:val="32"/>
          <w:szCs w:val="32"/>
        </w:rPr>
        <w:t>4</w:t>
      </w:r>
      <w:r w:rsidR="007277EA">
        <w:rPr>
          <w:rFonts w:ascii="Arial" w:hAnsi="Arial" w:cs="Arial"/>
          <w:b/>
          <w:bCs/>
          <w:sz w:val="32"/>
          <w:szCs w:val="32"/>
        </w:rPr>
        <w:t>.</w:t>
      </w:r>
      <w:r w:rsidR="007A1D66">
        <w:rPr>
          <w:rFonts w:ascii="Arial" w:hAnsi="Arial" w:cs="Arial"/>
          <w:b/>
          <w:bCs/>
          <w:sz w:val="32"/>
          <w:szCs w:val="32"/>
        </w:rPr>
        <w:t>02</w:t>
      </w:r>
      <w:r w:rsidR="007277EA">
        <w:rPr>
          <w:rFonts w:ascii="Arial" w:hAnsi="Arial" w:cs="Arial"/>
          <w:b/>
          <w:bCs/>
          <w:sz w:val="32"/>
          <w:szCs w:val="32"/>
        </w:rPr>
        <w:t>.20</w:t>
      </w:r>
      <w:r w:rsidR="00022862">
        <w:rPr>
          <w:rFonts w:ascii="Arial" w:hAnsi="Arial" w:cs="Arial"/>
          <w:b/>
          <w:bCs/>
          <w:sz w:val="32"/>
          <w:szCs w:val="32"/>
        </w:rPr>
        <w:t>2</w:t>
      </w:r>
      <w:r w:rsidR="007A1D66">
        <w:rPr>
          <w:rFonts w:ascii="Arial" w:hAnsi="Arial" w:cs="Arial"/>
          <w:b/>
          <w:bCs/>
          <w:sz w:val="32"/>
          <w:szCs w:val="32"/>
        </w:rPr>
        <w:t>2</w:t>
      </w:r>
      <w:r w:rsidR="007277EA">
        <w:rPr>
          <w:rFonts w:ascii="Arial" w:hAnsi="Arial" w:cs="Arial"/>
          <w:b/>
          <w:bCs/>
          <w:sz w:val="32"/>
          <w:szCs w:val="32"/>
        </w:rPr>
        <w:t>г. №</w:t>
      </w:r>
      <w:r w:rsidR="007A1D66">
        <w:rPr>
          <w:rFonts w:ascii="Arial" w:hAnsi="Arial" w:cs="Arial"/>
          <w:b/>
          <w:bCs/>
          <w:sz w:val="32"/>
          <w:szCs w:val="32"/>
        </w:rPr>
        <w:t>6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82554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</w:p>
    <w:p w:rsidR="007277EA" w:rsidRDefault="009F4231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</w:t>
      </w:r>
      <w:r w:rsidR="007277EA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УЮ</w:t>
      </w:r>
      <w:r w:rsidR="007277EA">
        <w:rPr>
          <w:rFonts w:ascii="Arial" w:hAnsi="Arial" w:cs="Arial"/>
          <w:b/>
          <w:sz w:val="32"/>
          <w:szCs w:val="32"/>
        </w:rPr>
        <w:t xml:space="preserve"> ПРОГРАММ</w:t>
      </w:r>
      <w:r>
        <w:rPr>
          <w:rFonts w:ascii="Arial" w:hAnsi="Arial" w:cs="Arial"/>
          <w:b/>
          <w:sz w:val="32"/>
          <w:szCs w:val="32"/>
        </w:rPr>
        <w:t>У</w:t>
      </w:r>
      <w:r w:rsidR="007277EA">
        <w:rPr>
          <w:rFonts w:ascii="Arial" w:hAnsi="Arial" w:cs="Arial"/>
          <w:b/>
          <w:sz w:val="32"/>
          <w:szCs w:val="32"/>
        </w:rPr>
        <w:t xml:space="preserve"> </w:t>
      </w:r>
      <w:r w:rsidR="009F5549">
        <w:rPr>
          <w:rFonts w:ascii="Arial" w:hAnsi="Arial" w:cs="Arial"/>
          <w:b/>
          <w:sz w:val="32"/>
          <w:szCs w:val="32"/>
        </w:rPr>
        <w:t>«</w:t>
      </w:r>
      <w:r w:rsidR="007277EA">
        <w:rPr>
          <w:rFonts w:ascii="Arial" w:hAnsi="Arial" w:cs="Arial"/>
          <w:b/>
          <w:sz w:val="32"/>
          <w:szCs w:val="32"/>
        </w:rPr>
        <w:t>ЧИСТАЯ ВОДА» МУНИЦИПАЛЬНОГО ОБРАЗОВАНИЯ «ГАХАНЫ» НА 20</w:t>
      </w:r>
      <w:r w:rsidR="00DE7195">
        <w:rPr>
          <w:rFonts w:ascii="Arial" w:hAnsi="Arial" w:cs="Arial"/>
          <w:b/>
          <w:sz w:val="32"/>
          <w:szCs w:val="32"/>
        </w:rPr>
        <w:t>19</w:t>
      </w:r>
      <w:r>
        <w:rPr>
          <w:rFonts w:ascii="Arial" w:hAnsi="Arial" w:cs="Arial"/>
          <w:b/>
          <w:sz w:val="32"/>
          <w:szCs w:val="32"/>
        </w:rPr>
        <w:t>-2022 ГОДЫ, УТВЕРЖДЕННУЮ ПОСТАНОВЛЕНИЕМ АДМИНИСТРАЦИИ МУНИЦИПАЛЬНОГО ОБРАЗОВАНИЯ «ГАХАНЫ» ОТ 15.01.2019г. №12</w:t>
      </w:r>
    </w:p>
    <w:p w:rsidR="007277EA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</w:t>
      </w:r>
      <w:proofErr w:type="gramStart"/>
      <w:r>
        <w:rPr>
          <w:rFonts w:ascii="Arial" w:hAnsi="Arial" w:cs="Arial"/>
          <w:sz w:val="24"/>
          <w:szCs w:val="24"/>
        </w:rPr>
        <w:t xml:space="preserve">»,   </w:t>
      </w:r>
      <w:proofErr w:type="gramEnd"/>
      <w:r>
        <w:rPr>
          <w:rFonts w:ascii="Arial" w:hAnsi="Arial" w:cs="Arial"/>
          <w:sz w:val="24"/>
          <w:szCs w:val="24"/>
        </w:rPr>
        <w:t>руководствуясь статьей п.4 ч.1 ст.6 Устава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»,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E2687F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277EA" w:rsidRPr="0003195F">
        <w:rPr>
          <w:rFonts w:ascii="Arial" w:hAnsi="Arial" w:cs="Arial"/>
          <w:b/>
          <w:sz w:val="30"/>
          <w:szCs w:val="30"/>
        </w:rPr>
        <w:t>:</w:t>
      </w:r>
    </w:p>
    <w:p w:rsidR="007277EA" w:rsidRPr="0003195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277EA" w:rsidRPr="00493702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муниципальную программу «Чистая вода» муниципального образования «</w:t>
      </w:r>
      <w:proofErr w:type="spellStart"/>
      <w:r w:rsidR="00295E97">
        <w:rPr>
          <w:rFonts w:ascii="Arial" w:hAnsi="Arial" w:cs="Arial"/>
          <w:sz w:val="24"/>
          <w:szCs w:val="24"/>
        </w:rPr>
        <w:t>Гаханы</w:t>
      </w:r>
      <w:proofErr w:type="spellEnd"/>
      <w:r w:rsidR="00295E97">
        <w:rPr>
          <w:rFonts w:ascii="Arial" w:hAnsi="Arial" w:cs="Arial"/>
          <w:sz w:val="24"/>
          <w:szCs w:val="24"/>
        </w:rPr>
        <w:t>» на</w:t>
      </w:r>
      <w:r>
        <w:rPr>
          <w:rFonts w:ascii="Arial" w:hAnsi="Arial" w:cs="Arial"/>
          <w:sz w:val="24"/>
          <w:szCs w:val="24"/>
        </w:rPr>
        <w:t xml:space="preserve"> 2019-2022 годы</w:t>
      </w:r>
      <w:r w:rsidR="007F0495">
        <w:rPr>
          <w:rFonts w:ascii="Arial" w:hAnsi="Arial" w:cs="Arial"/>
          <w:sz w:val="24"/>
          <w:szCs w:val="24"/>
        </w:rPr>
        <w:t xml:space="preserve">, утвержденную Постановлением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F0495">
        <w:rPr>
          <w:rFonts w:ascii="Arial" w:hAnsi="Arial" w:cs="Arial"/>
          <w:sz w:val="24"/>
          <w:szCs w:val="24"/>
        </w:rPr>
        <w:t>от 15.01.2019г. №</w:t>
      </w:r>
      <w:r w:rsidR="00295E97">
        <w:rPr>
          <w:rFonts w:ascii="Arial" w:hAnsi="Arial" w:cs="Arial"/>
          <w:sz w:val="24"/>
          <w:szCs w:val="24"/>
        </w:rPr>
        <w:t>12 (в</w:t>
      </w:r>
      <w:r w:rsidR="004464E5">
        <w:rPr>
          <w:rFonts w:ascii="Arial" w:hAnsi="Arial" w:cs="Arial"/>
          <w:sz w:val="24"/>
          <w:szCs w:val="24"/>
        </w:rPr>
        <w:t xml:space="preserve"> редакции от 27.01.2020г. №7</w:t>
      </w:r>
      <w:r w:rsidR="00295E97">
        <w:rPr>
          <w:rFonts w:ascii="Arial" w:hAnsi="Arial" w:cs="Arial"/>
          <w:sz w:val="24"/>
          <w:szCs w:val="24"/>
        </w:rPr>
        <w:t>, от 01.12.2021г. №94</w:t>
      </w:r>
      <w:r w:rsidR="00D86B4B">
        <w:rPr>
          <w:rFonts w:ascii="Arial" w:hAnsi="Arial" w:cs="Arial"/>
          <w:sz w:val="24"/>
          <w:szCs w:val="24"/>
        </w:rPr>
        <w:t xml:space="preserve">, от </w:t>
      </w:r>
      <w:r w:rsidR="007A1D66">
        <w:rPr>
          <w:rFonts w:ascii="Arial" w:hAnsi="Arial" w:cs="Arial"/>
          <w:sz w:val="24"/>
          <w:szCs w:val="24"/>
        </w:rPr>
        <w:t>04</w:t>
      </w:r>
      <w:r w:rsidR="00D86B4B">
        <w:rPr>
          <w:rFonts w:ascii="Arial" w:hAnsi="Arial" w:cs="Arial"/>
          <w:sz w:val="24"/>
          <w:szCs w:val="24"/>
        </w:rPr>
        <w:t>.0</w:t>
      </w:r>
      <w:r w:rsidR="007A1D66">
        <w:rPr>
          <w:rFonts w:ascii="Arial" w:hAnsi="Arial" w:cs="Arial"/>
          <w:sz w:val="24"/>
          <w:szCs w:val="24"/>
        </w:rPr>
        <w:t>2</w:t>
      </w:r>
      <w:r w:rsidR="00D86B4B">
        <w:rPr>
          <w:rFonts w:ascii="Arial" w:hAnsi="Arial" w:cs="Arial"/>
          <w:sz w:val="24"/>
          <w:szCs w:val="24"/>
        </w:rPr>
        <w:t>.2022г. №</w:t>
      </w:r>
      <w:r w:rsidR="007A1D66">
        <w:rPr>
          <w:rFonts w:ascii="Arial" w:hAnsi="Arial" w:cs="Arial"/>
          <w:sz w:val="24"/>
          <w:szCs w:val="24"/>
        </w:rPr>
        <w:t>6</w:t>
      </w:r>
      <w:r w:rsidR="00295E97">
        <w:rPr>
          <w:rFonts w:ascii="Arial" w:hAnsi="Arial" w:cs="Arial"/>
          <w:sz w:val="24"/>
          <w:szCs w:val="24"/>
        </w:rPr>
        <w:t>)</w:t>
      </w:r>
      <w:r w:rsidR="009F4231">
        <w:rPr>
          <w:rFonts w:ascii="Arial" w:hAnsi="Arial" w:cs="Arial"/>
          <w:sz w:val="24"/>
          <w:szCs w:val="24"/>
        </w:rPr>
        <w:t>:</w:t>
      </w:r>
    </w:p>
    <w:p w:rsidR="00493702" w:rsidRPr="009F4231" w:rsidRDefault="00493702" w:rsidP="00493702">
      <w:pPr>
        <w:spacing w:after="0" w:line="240" w:lineRule="auto"/>
        <w:ind w:left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приложение 1 изложить в новой редакции</w:t>
      </w:r>
    </w:p>
    <w:p w:rsidR="00493702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D73708">
        <w:rPr>
          <w:sz w:val="24"/>
          <w:szCs w:val="24"/>
        </w:rPr>
        <w:t>2.</w:t>
      </w:r>
      <w:r>
        <w:rPr>
          <w:sz w:val="24"/>
          <w:szCs w:val="24"/>
        </w:rPr>
        <w:t>в паспорте муниципальной программы «Чистая вода» раздел «Объемы и источники финансирования Программы» изложить в новой редакции:</w:t>
      </w:r>
    </w:p>
    <w:p w:rsidR="009F4231" w:rsidRPr="009F4231" w:rsidRDefault="009F4231" w:rsidP="009F4231">
      <w:pPr>
        <w:pStyle w:val="ConsNormal"/>
        <w:ind w:firstLine="708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Объем финансирования Программы с учетом областного и местных бюджетов с 2019 по 2022 годы за счет всех источников финансирования </w:t>
      </w:r>
      <w:r w:rsidR="00673631">
        <w:rPr>
          <w:sz w:val="24"/>
          <w:szCs w:val="24"/>
        </w:rPr>
        <w:t>составляет 2</w:t>
      </w:r>
      <w:r w:rsidR="00FE7A7A">
        <w:rPr>
          <w:sz w:val="24"/>
          <w:szCs w:val="24"/>
        </w:rPr>
        <w:t>312</w:t>
      </w:r>
      <w:r w:rsidR="00493702">
        <w:rPr>
          <w:sz w:val="24"/>
          <w:szCs w:val="24"/>
        </w:rPr>
        <w:t>,</w:t>
      </w:r>
      <w:r w:rsidR="00FE7A7A">
        <w:rPr>
          <w:sz w:val="24"/>
          <w:szCs w:val="24"/>
        </w:rPr>
        <w:t>4</w:t>
      </w:r>
      <w:r w:rsidRPr="009F4231">
        <w:rPr>
          <w:sz w:val="24"/>
          <w:szCs w:val="24"/>
        </w:rPr>
        <w:t xml:space="preserve"> тыс. руб., в том числе:</w:t>
      </w:r>
    </w:p>
    <w:p w:rsidR="009F4231" w:rsidRPr="009F4231" w:rsidRDefault="00673631" w:rsidP="009F4231">
      <w:pPr>
        <w:pStyle w:val="Con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2020 год –2100</w:t>
      </w:r>
      <w:r w:rsidR="009F4231" w:rsidRPr="009F4231">
        <w:rPr>
          <w:sz w:val="24"/>
          <w:szCs w:val="24"/>
        </w:rPr>
        <w:t xml:space="preserve">,0 тыс. руб., из них недостающие средства – 1942,6 тыс. руб., </w:t>
      </w:r>
      <w:proofErr w:type="gramStart"/>
      <w:r w:rsidR="009F4231" w:rsidRPr="009F4231">
        <w:rPr>
          <w:sz w:val="24"/>
          <w:szCs w:val="24"/>
        </w:rPr>
        <w:t>средства  бюджета</w:t>
      </w:r>
      <w:proofErr w:type="gramEnd"/>
      <w:r w:rsidR="009F4231" w:rsidRPr="009F4231">
        <w:rPr>
          <w:sz w:val="24"/>
          <w:szCs w:val="24"/>
        </w:rPr>
        <w:t xml:space="preserve"> муниципал</w:t>
      </w:r>
      <w:r>
        <w:rPr>
          <w:sz w:val="24"/>
          <w:szCs w:val="24"/>
        </w:rPr>
        <w:t>ьного образования «</w:t>
      </w:r>
      <w:proofErr w:type="spellStart"/>
      <w:r>
        <w:rPr>
          <w:sz w:val="24"/>
          <w:szCs w:val="24"/>
        </w:rPr>
        <w:t>Гаханы</w:t>
      </w:r>
      <w:proofErr w:type="spellEnd"/>
      <w:r>
        <w:rPr>
          <w:sz w:val="24"/>
          <w:szCs w:val="24"/>
        </w:rPr>
        <w:t>» – 157</w:t>
      </w:r>
      <w:r w:rsidR="009F4231" w:rsidRPr="009F4231">
        <w:rPr>
          <w:sz w:val="24"/>
          <w:szCs w:val="24"/>
        </w:rPr>
        <w:t xml:space="preserve">,4 тыс. руб.; 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2021 год – </w:t>
      </w:r>
      <w:r w:rsidR="00D86B4B">
        <w:rPr>
          <w:sz w:val="24"/>
          <w:szCs w:val="24"/>
        </w:rPr>
        <w:t>22,7</w:t>
      </w:r>
      <w:r w:rsidRPr="009F4231">
        <w:rPr>
          <w:sz w:val="24"/>
          <w:szCs w:val="24"/>
        </w:rPr>
        <w:t xml:space="preserve"> тыс. руб., из них </w:t>
      </w:r>
      <w:proofErr w:type="gramStart"/>
      <w:r w:rsidRPr="009F4231">
        <w:rPr>
          <w:sz w:val="24"/>
          <w:szCs w:val="24"/>
        </w:rPr>
        <w:t>средства  бюджета</w:t>
      </w:r>
      <w:proofErr w:type="gramEnd"/>
      <w:r w:rsidRPr="009F4231">
        <w:rPr>
          <w:sz w:val="24"/>
          <w:szCs w:val="24"/>
        </w:rPr>
        <w:t xml:space="preserve">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 xml:space="preserve">» – </w:t>
      </w:r>
      <w:r w:rsidR="00D86B4B">
        <w:rPr>
          <w:sz w:val="24"/>
          <w:szCs w:val="24"/>
        </w:rPr>
        <w:t>22,7</w:t>
      </w:r>
      <w:r w:rsidRPr="009F4231">
        <w:rPr>
          <w:sz w:val="24"/>
          <w:szCs w:val="24"/>
        </w:rPr>
        <w:t xml:space="preserve"> тыс. руб.;</w:t>
      </w:r>
    </w:p>
    <w:p w:rsidR="009F4231" w:rsidRPr="009F4231" w:rsidRDefault="009F4231" w:rsidP="009F4231">
      <w:pPr>
        <w:pStyle w:val="ConsNormal"/>
        <w:ind w:firstLine="0"/>
        <w:jc w:val="both"/>
        <w:rPr>
          <w:sz w:val="24"/>
          <w:szCs w:val="24"/>
        </w:rPr>
      </w:pPr>
      <w:r w:rsidRPr="009F4231">
        <w:rPr>
          <w:sz w:val="24"/>
          <w:szCs w:val="24"/>
        </w:rPr>
        <w:t xml:space="preserve">2022 год – </w:t>
      </w:r>
      <w:r w:rsidR="001C5C25">
        <w:rPr>
          <w:sz w:val="24"/>
          <w:szCs w:val="24"/>
        </w:rPr>
        <w:t>229,7</w:t>
      </w:r>
      <w:r w:rsidRPr="009F4231">
        <w:rPr>
          <w:sz w:val="24"/>
          <w:szCs w:val="24"/>
        </w:rPr>
        <w:t xml:space="preserve"> тыс. руб., из них </w:t>
      </w:r>
      <w:r w:rsidR="00493702" w:rsidRPr="009F4231">
        <w:rPr>
          <w:sz w:val="24"/>
          <w:szCs w:val="24"/>
        </w:rPr>
        <w:t>средства бюджета</w:t>
      </w:r>
      <w:r w:rsidRPr="009F4231">
        <w:rPr>
          <w:sz w:val="24"/>
          <w:szCs w:val="24"/>
        </w:rPr>
        <w:t xml:space="preserve"> муниципального образования «</w:t>
      </w:r>
      <w:proofErr w:type="spellStart"/>
      <w:r w:rsidRPr="009F4231">
        <w:rPr>
          <w:sz w:val="24"/>
          <w:szCs w:val="24"/>
        </w:rPr>
        <w:t>Гаханы</w:t>
      </w:r>
      <w:proofErr w:type="spellEnd"/>
      <w:r w:rsidRPr="009F4231">
        <w:rPr>
          <w:sz w:val="24"/>
          <w:szCs w:val="24"/>
        </w:rPr>
        <w:t xml:space="preserve">» – </w:t>
      </w:r>
      <w:r w:rsidR="001C5C25">
        <w:rPr>
          <w:sz w:val="24"/>
          <w:szCs w:val="24"/>
        </w:rPr>
        <w:t>229,7</w:t>
      </w:r>
      <w:r w:rsidRPr="009F4231">
        <w:rPr>
          <w:sz w:val="24"/>
          <w:szCs w:val="24"/>
        </w:rPr>
        <w:t xml:space="preserve"> тыс. руб.;</w:t>
      </w:r>
    </w:p>
    <w:p w:rsidR="009F4231" w:rsidRDefault="009F4231" w:rsidP="009F42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F4231">
        <w:rPr>
          <w:rFonts w:ascii="Arial" w:hAnsi="Arial" w:cs="Arial"/>
          <w:sz w:val="24"/>
          <w:szCs w:val="24"/>
        </w:rPr>
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</w:t>
      </w:r>
      <w:r>
        <w:rPr>
          <w:rFonts w:ascii="Arial" w:hAnsi="Arial" w:cs="Arial"/>
          <w:sz w:val="24"/>
          <w:szCs w:val="24"/>
        </w:rPr>
        <w:t>одимых для реализации Программы;</w:t>
      </w:r>
    </w:p>
    <w:p w:rsidR="009F4231" w:rsidRPr="00517ECF" w:rsidRDefault="009F4231" w:rsidP="009F42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7370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Раздел 4 изложить в новой </w:t>
      </w:r>
      <w:r w:rsidR="00F96968">
        <w:rPr>
          <w:rFonts w:ascii="Arial" w:hAnsi="Arial" w:cs="Arial"/>
          <w:sz w:val="24"/>
          <w:szCs w:val="24"/>
        </w:rPr>
        <w:t>редакции:</w:t>
      </w:r>
      <w:r w:rsidR="00F96968" w:rsidRPr="00517ECF">
        <w:rPr>
          <w:rFonts w:ascii="Arial" w:hAnsi="Arial" w:cs="Arial"/>
          <w:sz w:val="24"/>
          <w:szCs w:val="24"/>
        </w:rPr>
        <w:t xml:space="preserve"> Планируемый</w:t>
      </w:r>
      <w:r w:rsidRPr="00517ECF">
        <w:rPr>
          <w:rFonts w:ascii="Arial" w:hAnsi="Arial" w:cs="Arial"/>
          <w:sz w:val="24"/>
          <w:szCs w:val="24"/>
        </w:rPr>
        <w:t xml:space="preserve">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673631">
        <w:rPr>
          <w:rFonts w:ascii="Arial" w:hAnsi="Arial" w:cs="Arial"/>
          <w:sz w:val="24"/>
          <w:szCs w:val="24"/>
        </w:rPr>
        <w:t>2</w:t>
      </w:r>
      <w:r w:rsidR="001C5C25">
        <w:rPr>
          <w:rFonts w:ascii="Arial" w:hAnsi="Arial" w:cs="Arial"/>
          <w:sz w:val="24"/>
          <w:szCs w:val="24"/>
        </w:rPr>
        <w:t>312,4</w:t>
      </w:r>
      <w:r>
        <w:rPr>
          <w:rFonts w:ascii="Arial" w:hAnsi="Arial" w:cs="Arial"/>
          <w:sz w:val="24"/>
          <w:szCs w:val="24"/>
        </w:rPr>
        <w:t>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</w:t>
      </w:r>
      <w:r w:rsidR="00F96968" w:rsidRPr="00517ECF">
        <w:rPr>
          <w:rFonts w:ascii="Arial" w:hAnsi="Arial" w:cs="Arial"/>
          <w:sz w:val="24"/>
          <w:szCs w:val="24"/>
        </w:rPr>
        <w:t xml:space="preserve">– </w:t>
      </w:r>
      <w:r w:rsidR="00F96968">
        <w:rPr>
          <w:rFonts w:ascii="Arial" w:hAnsi="Arial" w:cs="Arial"/>
          <w:sz w:val="24"/>
          <w:szCs w:val="24"/>
        </w:rPr>
        <w:t>3</w:t>
      </w:r>
      <w:r w:rsidR="001C5C25">
        <w:rPr>
          <w:rFonts w:ascii="Arial" w:hAnsi="Arial" w:cs="Arial"/>
          <w:sz w:val="24"/>
          <w:szCs w:val="24"/>
        </w:rPr>
        <w:t>69,8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9F4231" w:rsidRPr="00517ECF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Объемы финансирования мероприятий Программы ежегодно уточняются при </w:t>
      </w:r>
      <w:proofErr w:type="gramStart"/>
      <w:r w:rsidRPr="00517ECF">
        <w:rPr>
          <w:rFonts w:ascii="Arial" w:hAnsi="Arial" w:cs="Arial"/>
          <w:sz w:val="24"/>
          <w:szCs w:val="24"/>
        </w:rPr>
        <w:t>формировании  бюджета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на соответствующий финансовый год исходя из возможностей  бюджета и затрат, необходимых для реализации Программы.</w:t>
      </w:r>
    </w:p>
    <w:p w:rsidR="007277EA" w:rsidRDefault="007277EA" w:rsidP="007277E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133A0">
        <w:rPr>
          <w:rFonts w:ascii="Arial" w:hAnsi="Arial" w:cs="Arial"/>
          <w:sz w:val="24"/>
          <w:szCs w:val="24"/>
        </w:rPr>
        <w:lastRenderedPageBreak/>
        <w:t xml:space="preserve">Настоящее постановление </w:t>
      </w:r>
      <w:proofErr w:type="gramStart"/>
      <w:r w:rsidR="00D73708">
        <w:rPr>
          <w:rFonts w:ascii="Arial" w:hAnsi="Arial" w:cs="Arial"/>
          <w:sz w:val="24"/>
          <w:szCs w:val="24"/>
        </w:rPr>
        <w:t xml:space="preserve">подлежит </w:t>
      </w:r>
      <w:r w:rsidRPr="00D133A0">
        <w:rPr>
          <w:rFonts w:ascii="Arial" w:hAnsi="Arial" w:cs="Arial"/>
          <w:sz w:val="24"/>
          <w:szCs w:val="24"/>
        </w:rPr>
        <w:t xml:space="preserve"> официально</w:t>
      </w:r>
      <w:r w:rsidR="00D73708">
        <w:rPr>
          <w:rFonts w:ascii="Arial" w:hAnsi="Arial" w:cs="Arial"/>
          <w:sz w:val="24"/>
          <w:szCs w:val="24"/>
        </w:rPr>
        <w:t>му</w:t>
      </w:r>
      <w:proofErr w:type="gramEnd"/>
      <w:r w:rsidR="00D73708">
        <w:rPr>
          <w:rFonts w:ascii="Arial" w:hAnsi="Arial" w:cs="Arial"/>
          <w:sz w:val="24"/>
          <w:szCs w:val="24"/>
        </w:rPr>
        <w:t xml:space="preserve"> </w:t>
      </w:r>
      <w:r w:rsidRPr="00D133A0">
        <w:rPr>
          <w:rFonts w:ascii="Arial" w:hAnsi="Arial" w:cs="Arial"/>
          <w:sz w:val="24"/>
          <w:szCs w:val="24"/>
        </w:rPr>
        <w:t xml:space="preserve"> опубликовани</w:t>
      </w:r>
      <w:r w:rsidR="00D73708">
        <w:rPr>
          <w:rFonts w:ascii="Arial" w:hAnsi="Arial" w:cs="Arial"/>
          <w:sz w:val="24"/>
          <w:szCs w:val="24"/>
        </w:rPr>
        <w:t xml:space="preserve">ю </w:t>
      </w:r>
      <w:r>
        <w:rPr>
          <w:rFonts w:ascii="Arial" w:hAnsi="Arial" w:cs="Arial"/>
          <w:sz w:val="24"/>
          <w:szCs w:val="24"/>
        </w:rPr>
        <w:t xml:space="preserve">в газете </w:t>
      </w:r>
      <w:r w:rsidRPr="006755C8">
        <w:rPr>
          <w:rFonts w:ascii="Arial" w:hAnsi="Arial" w:cs="Arial"/>
          <w:sz w:val="24"/>
          <w:szCs w:val="24"/>
        </w:rPr>
        <w:t>«</w:t>
      </w:r>
      <w:proofErr w:type="spellStart"/>
      <w:r w:rsidRPr="006755C8">
        <w:rPr>
          <w:rFonts w:ascii="Arial" w:hAnsi="Arial" w:cs="Arial"/>
          <w:sz w:val="24"/>
          <w:szCs w:val="24"/>
        </w:rPr>
        <w:t>Гаханский</w:t>
      </w:r>
      <w:proofErr w:type="spellEnd"/>
      <w:r w:rsidRPr="006755C8">
        <w:rPr>
          <w:rFonts w:ascii="Arial" w:hAnsi="Arial" w:cs="Arial"/>
          <w:sz w:val="24"/>
          <w:szCs w:val="24"/>
        </w:rPr>
        <w:t xml:space="preserve"> Вестник»</w:t>
      </w:r>
      <w:r>
        <w:rPr>
          <w:rFonts w:ascii="Arial" w:hAnsi="Arial" w:cs="Arial"/>
          <w:sz w:val="24"/>
          <w:szCs w:val="24"/>
        </w:rPr>
        <w:t xml:space="preserve"> и размещению на официальном сайте 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7277EA" w:rsidRPr="0003195F" w:rsidRDefault="007277EA" w:rsidP="007277E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3195F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Default="00CE43F9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D73708">
        <w:rPr>
          <w:rFonts w:ascii="Arial" w:hAnsi="Arial" w:cs="Arial"/>
          <w:sz w:val="24"/>
          <w:szCs w:val="24"/>
        </w:rPr>
        <w:t xml:space="preserve"> </w:t>
      </w:r>
      <w:r w:rsidR="009F4231">
        <w:rPr>
          <w:rFonts w:ascii="Arial" w:hAnsi="Arial" w:cs="Arial"/>
          <w:sz w:val="24"/>
          <w:szCs w:val="24"/>
        </w:rPr>
        <w:t xml:space="preserve">администрации </w:t>
      </w:r>
      <w:r w:rsidR="007277EA">
        <w:rPr>
          <w:rFonts w:ascii="Arial" w:hAnsi="Arial" w:cs="Arial"/>
          <w:sz w:val="24"/>
          <w:szCs w:val="24"/>
        </w:rPr>
        <w:t>МО «</w:t>
      </w:r>
      <w:proofErr w:type="spellStart"/>
      <w:r w:rsidR="007277EA">
        <w:rPr>
          <w:rFonts w:ascii="Arial" w:hAnsi="Arial" w:cs="Arial"/>
          <w:sz w:val="24"/>
          <w:szCs w:val="24"/>
        </w:rPr>
        <w:t>Гаханы</w:t>
      </w:r>
      <w:proofErr w:type="spellEnd"/>
      <w:r w:rsidR="007277EA">
        <w:rPr>
          <w:rFonts w:ascii="Arial" w:hAnsi="Arial" w:cs="Arial"/>
          <w:sz w:val="24"/>
          <w:szCs w:val="24"/>
        </w:rPr>
        <w:t>»</w:t>
      </w:r>
    </w:p>
    <w:p w:rsidR="007277EA" w:rsidRDefault="00214B5B" w:rsidP="00214B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F4231" w:rsidRPr="00182554" w:rsidRDefault="009F4231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214B5B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6358D0" w:rsidRDefault="006358D0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Утверждена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7277EA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</w:t>
      </w:r>
      <w:r w:rsidR="00D73708">
        <w:rPr>
          <w:rFonts w:ascii="Courier New" w:hAnsi="Courier New" w:cs="Courier New"/>
        </w:rPr>
        <w:t>15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01</w:t>
      </w:r>
      <w:r>
        <w:rPr>
          <w:rFonts w:ascii="Courier New" w:hAnsi="Courier New" w:cs="Courier New"/>
        </w:rPr>
        <w:t>.</w:t>
      </w:r>
      <w:r w:rsidR="00022862">
        <w:rPr>
          <w:rFonts w:ascii="Courier New" w:hAnsi="Courier New" w:cs="Courier New"/>
        </w:rPr>
        <w:t>20</w:t>
      </w:r>
      <w:r w:rsidR="00D73708">
        <w:rPr>
          <w:rFonts w:ascii="Courier New" w:hAnsi="Courier New" w:cs="Courier New"/>
        </w:rPr>
        <w:t>19</w:t>
      </w:r>
      <w:r>
        <w:rPr>
          <w:rFonts w:ascii="Courier New" w:hAnsi="Courier New" w:cs="Courier New"/>
        </w:rPr>
        <w:t xml:space="preserve"> г. № </w:t>
      </w:r>
      <w:r w:rsidR="00D73708">
        <w:rPr>
          <w:rFonts w:ascii="Courier New" w:hAnsi="Courier New" w:cs="Courier New"/>
        </w:rPr>
        <w:t>12</w:t>
      </w:r>
    </w:p>
    <w:p w:rsidR="007277EA" w:rsidRPr="00DF197E" w:rsidRDefault="007277EA" w:rsidP="007277EA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>ПАСПОРТ</w:t>
      </w:r>
    </w:p>
    <w:p w:rsidR="007277EA" w:rsidRPr="000D4971" w:rsidRDefault="007277EA" w:rsidP="007277E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D4971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7277EA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 w:rsidRPr="000D4971">
        <w:rPr>
          <w:rFonts w:ascii="Arial" w:hAnsi="Arial" w:cs="Arial"/>
          <w:b/>
        </w:rPr>
        <w:t xml:space="preserve">«ЧИСТАЯ </w:t>
      </w:r>
      <w:r w:rsidR="006358D0" w:rsidRPr="000D4971">
        <w:rPr>
          <w:rFonts w:ascii="Arial" w:hAnsi="Arial" w:cs="Arial"/>
          <w:b/>
        </w:rPr>
        <w:t>ВОДА» муниципального</w:t>
      </w:r>
      <w:r>
        <w:rPr>
          <w:rFonts w:ascii="Arial" w:hAnsi="Arial" w:cs="Arial"/>
          <w:b/>
        </w:rPr>
        <w:t xml:space="preserve"> образования</w:t>
      </w:r>
      <w:r w:rsidRPr="000D4971">
        <w:rPr>
          <w:rFonts w:ascii="Arial" w:hAnsi="Arial" w:cs="Arial"/>
          <w:b/>
        </w:rPr>
        <w:t xml:space="preserve"> «ГАХАНЫ» </w:t>
      </w:r>
      <w:r>
        <w:rPr>
          <w:rFonts w:ascii="Arial" w:hAnsi="Arial" w:cs="Arial"/>
          <w:b/>
        </w:rPr>
        <w:t>на</w:t>
      </w:r>
    </w:p>
    <w:p w:rsidR="007277EA" w:rsidRPr="000D4971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20</w:t>
      </w:r>
      <w:r w:rsidR="00DE7195">
        <w:rPr>
          <w:rFonts w:ascii="Arial" w:hAnsi="Arial" w:cs="Arial"/>
          <w:b/>
        </w:rPr>
        <w:t>19</w:t>
      </w:r>
      <w:r w:rsidRPr="000D4971">
        <w:rPr>
          <w:rFonts w:ascii="Arial" w:hAnsi="Arial" w:cs="Arial"/>
          <w:b/>
        </w:rPr>
        <w:t xml:space="preserve">-2022 </w:t>
      </w:r>
      <w:r>
        <w:rPr>
          <w:rFonts w:ascii="Arial" w:hAnsi="Arial" w:cs="Arial"/>
          <w:b/>
        </w:rPr>
        <w:t>годы</w:t>
      </w:r>
    </w:p>
    <w:p w:rsidR="007277EA" w:rsidRPr="00DF197E" w:rsidRDefault="007277EA" w:rsidP="007277EA">
      <w:pPr>
        <w:pStyle w:val="a6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9"/>
        <w:gridCol w:w="6454"/>
      </w:tblGrid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 xml:space="preserve">Наименование </w:t>
            </w:r>
          </w:p>
          <w:p w:rsidR="007277EA" w:rsidRPr="00647646" w:rsidRDefault="007277EA" w:rsidP="00EB2E5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7277EA" w:rsidRPr="00647646" w:rsidRDefault="007277EA" w:rsidP="00EB2E5B">
            <w:pPr>
              <w:spacing w:after="0" w:line="240" w:lineRule="auto"/>
              <w:ind w:firstLine="36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Содержание характеристик Программы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a6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Муниципальная программа «Чистая вода»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</w:rPr>
              <w:t>» на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>-2022 годы. (далее - Программа)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Основание для разработки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Title"/>
              <w:widowControl/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 xml:space="preserve">1. Федеральный закон от </w:t>
            </w:r>
            <w:proofErr w:type="gramStart"/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>06.10.2003  №</w:t>
            </w:r>
            <w:proofErr w:type="gramEnd"/>
            <w:r w:rsidRPr="00647646">
              <w:rPr>
                <w:rFonts w:ascii="Courier New" w:hAnsi="Courier New" w:cs="Courier New"/>
                <w:b w:val="0"/>
                <w:bCs w:val="0"/>
                <w:sz w:val="22"/>
                <w:szCs w:val="22"/>
              </w:rPr>
              <w:t xml:space="preserve"> 131-ФЗ «Об общих принципах организации местного самоуправления в Российской Федерации».</w:t>
            </w:r>
          </w:p>
          <w:p w:rsidR="007277EA" w:rsidRPr="00647646" w:rsidRDefault="007277EA" w:rsidP="00EB2E5B">
            <w:pPr>
              <w:pStyle w:val="ac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2. Постановление администрации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от 15.01.2019г. № </w:t>
            </w:r>
            <w:proofErr w:type="gramStart"/>
            <w:r w:rsidRPr="00647646">
              <w:rPr>
                <w:rFonts w:ascii="Courier New" w:hAnsi="Courier New" w:cs="Courier New"/>
                <w:sz w:val="22"/>
                <w:szCs w:val="22"/>
              </w:rPr>
              <w:t>12  «</w:t>
            </w:r>
            <w:proofErr w:type="gramEnd"/>
            <w:r w:rsidRPr="00647646">
              <w:rPr>
                <w:rFonts w:ascii="Courier New" w:hAnsi="Courier New" w:cs="Courier New"/>
                <w:sz w:val="22"/>
                <w:szCs w:val="22"/>
              </w:rPr>
              <w:t>Об утверждении муниципальной программы «Чистая вода» в муниципальном образовании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  на 2019 - 2022 годы».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proofErr w:type="gram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proofErr w:type="gram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Администратор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 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Исполнители 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="00181ED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47646">
              <w:rPr>
                <w:rFonts w:ascii="Courier New" w:hAnsi="Courier New" w:cs="Courier New"/>
                <w:sz w:val="22"/>
                <w:szCs w:val="22"/>
              </w:rPr>
              <w:t>Баяндаевского</w:t>
            </w:r>
            <w:proofErr w:type="spellEnd"/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Цель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Для достижения указанных целей предлагаются к решению следующие задачи: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законодательством;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б) строительство, реконструкция</w:t>
            </w:r>
            <w:r>
              <w:rPr>
                <w:rFonts w:ascii="Courier New" w:hAnsi="Courier New" w:cs="Courier New"/>
              </w:rPr>
              <w:t>,</w:t>
            </w:r>
            <w:r w:rsidRPr="00647646">
              <w:rPr>
                <w:rFonts w:ascii="Courier New" w:hAnsi="Courier New" w:cs="Courier New"/>
              </w:rPr>
              <w:t xml:space="preserve"> модернизация объектов водоснабжени</w:t>
            </w:r>
            <w:r>
              <w:rPr>
                <w:rFonts w:ascii="Courier New" w:hAnsi="Courier New" w:cs="Courier New"/>
              </w:rPr>
              <w:t>я и приобретение специализированной техники</w:t>
            </w:r>
          </w:p>
        </w:tc>
      </w:tr>
      <w:tr w:rsidR="007277EA" w:rsidRPr="00DF197E" w:rsidTr="00EB2E5B">
        <w:trPr>
          <w:trHeight w:val="8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7277EA" w:rsidRPr="00647646" w:rsidRDefault="007277EA" w:rsidP="00DE719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Программа реализуется в один этап с 20</w:t>
            </w:r>
            <w:r w:rsidR="00DE7195">
              <w:rPr>
                <w:rFonts w:ascii="Courier New" w:hAnsi="Courier New" w:cs="Courier New"/>
              </w:rPr>
              <w:t>19</w:t>
            </w:r>
            <w:r w:rsidRPr="00647646">
              <w:rPr>
                <w:rFonts w:ascii="Courier New" w:hAnsi="Courier New" w:cs="Courier New"/>
              </w:rPr>
              <w:t xml:space="preserve"> по 2022 годы.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Объемы и источники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 финансирования Программы с учетом областного и местных бюджетов с 20</w:t>
            </w:r>
            <w:r w:rsidR="00DE7195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по 2022 годы за счет всех источников финансирования составляет 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2312,4</w:t>
            </w: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в том числе: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2020 год –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="00F816F9">
              <w:rPr>
                <w:rFonts w:ascii="Courier New" w:hAnsi="Courier New" w:cs="Courier New"/>
                <w:sz w:val="22"/>
                <w:szCs w:val="22"/>
              </w:rPr>
              <w:t>,0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недостающие средства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1942,6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тыс. руб., </w:t>
            </w:r>
            <w:proofErr w:type="gram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средства  бюджета</w:t>
            </w:r>
            <w:proofErr w:type="gram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67363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022862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="00182554" w:rsidRPr="00647646">
              <w:rPr>
                <w:rFonts w:ascii="Courier New" w:hAnsi="Courier New" w:cs="Courier New"/>
                <w:sz w:val="22"/>
                <w:szCs w:val="22"/>
              </w:rPr>
              <w:t>тыс. руб.;</w:t>
            </w:r>
          </w:p>
          <w:p w:rsidR="007277EA" w:rsidRPr="00182554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2021 год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 xml:space="preserve">15,0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тыс. руб., из них </w:t>
            </w:r>
            <w:proofErr w:type="gramStart"/>
            <w:r w:rsidRPr="00182554">
              <w:rPr>
                <w:rFonts w:ascii="Courier New" w:hAnsi="Courier New" w:cs="Courier New"/>
                <w:sz w:val="22"/>
                <w:szCs w:val="22"/>
              </w:rPr>
              <w:t>средства  бюджета</w:t>
            </w:r>
            <w:proofErr w:type="gram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8255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>5,0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2022 год – 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229,7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руб., из них </w:t>
            </w:r>
            <w:proofErr w:type="gramStart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средства  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</w:t>
            </w:r>
            <w:proofErr w:type="gram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proofErr w:type="spellStart"/>
            <w:r w:rsidRPr="00182554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» – 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229,7</w:t>
            </w:r>
            <w:r w:rsidRPr="00182554">
              <w:rPr>
                <w:rFonts w:ascii="Courier New" w:hAnsi="Courier New" w:cs="Courier New"/>
                <w:sz w:val="22"/>
                <w:szCs w:val="22"/>
              </w:rPr>
              <w:t xml:space="preserve"> тыс. руб.;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</w:t>
            </w: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47646">
              <w:rPr>
                <w:rFonts w:ascii="Courier New" w:hAnsi="Courier New" w:cs="Courier New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7277EA" w:rsidRPr="00DF197E" w:rsidTr="00EB2E5B">
        <w:trPr>
          <w:trHeight w:val="79"/>
          <w:jc w:val="center"/>
        </w:trPr>
        <w:tc>
          <w:tcPr>
            <w:tcW w:w="3466" w:type="dxa"/>
          </w:tcPr>
          <w:p w:rsidR="007277EA" w:rsidRPr="00647646" w:rsidRDefault="007277EA" w:rsidP="00EB2E5B">
            <w:pPr>
              <w:pStyle w:val="ConsPlusNonformat"/>
              <w:jc w:val="both"/>
              <w:rPr>
                <w:sz w:val="22"/>
                <w:szCs w:val="22"/>
              </w:rPr>
            </w:pPr>
            <w:r w:rsidRPr="00647646">
              <w:rPr>
                <w:sz w:val="22"/>
                <w:szCs w:val="22"/>
              </w:rPr>
              <w:t>Планируемые целевые индикаторы и показатели результативности Программы</w:t>
            </w:r>
          </w:p>
          <w:p w:rsidR="007277EA" w:rsidRPr="00647646" w:rsidRDefault="007277EA" w:rsidP="00EB2E5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  <w:p w:rsidR="007277EA" w:rsidRPr="00647646" w:rsidRDefault="007277EA" w:rsidP="00EB2E5B">
            <w:pPr>
              <w:pStyle w:val="Con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7" w:type="dxa"/>
          </w:tcPr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Реализация Программы к концу 2022 года позволит: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б) увеличить долю населения, обеспеченного питьевой водой, отвечающей санитарно-техническим требованиям;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 xml:space="preserve">в) снизить количество риска заболевания населения кишечными инфекциями; 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г) снизить количество зарегистрированных больных с болезнями органов пищеварения;</w:t>
            </w:r>
          </w:p>
          <w:p w:rsidR="007277EA" w:rsidRPr="00647646" w:rsidRDefault="007277EA" w:rsidP="00EB2E5B">
            <w:pPr>
              <w:pStyle w:val="ConsPlusCell"/>
              <w:tabs>
                <w:tab w:val="left" w:pos="18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47646">
              <w:rPr>
                <w:rFonts w:ascii="Courier New" w:hAnsi="Courier New" w:cs="Courier New"/>
                <w:sz w:val="22"/>
                <w:szCs w:val="22"/>
              </w:rPr>
              <w:t>д) снизить количество зарегистрированных больных злокачественными образованиями.</w:t>
            </w:r>
          </w:p>
        </w:tc>
      </w:tr>
    </w:tbl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outlineLvl w:val="2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ЕЕ РЕШЕНИЯ</w:t>
      </w:r>
    </w:p>
    <w:p w:rsidR="007277EA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 xml:space="preserve">» </w:t>
      </w:r>
      <w:proofErr w:type="spellStart"/>
      <w:r w:rsidRPr="00517ECF">
        <w:rPr>
          <w:color w:val="auto"/>
          <w:spacing w:val="0"/>
        </w:rPr>
        <w:t>Баяндаеского</w:t>
      </w:r>
      <w:proofErr w:type="spellEnd"/>
      <w:r w:rsidRPr="00517ECF">
        <w:rPr>
          <w:color w:val="auto"/>
          <w:spacing w:val="0"/>
        </w:rPr>
        <w:t xml:space="preserve"> района Иркутской области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517ECF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proofErr w:type="spellStart"/>
      <w:proofErr w:type="gram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осуществляется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из 4 источников хозяйственно-питьевого водоснабжения - артезианских скважин.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Главным источником водоснабжения являются 100% артезианские скважины. </w:t>
      </w:r>
    </w:p>
    <w:p w:rsidR="007277EA" w:rsidRPr="00517ECF" w:rsidRDefault="007277EA" w:rsidP="007277EA">
      <w:pPr>
        <w:pStyle w:val="a8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» </w:t>
      </w:r>
      <w:r w:rsidRPr="00517ECF">
        <w:rPr>
          <w:rFonts w:ascii="Arial" w:hAnsi="Arial" w:cs="Arial"/>
          <w:sz w:val="24"/>
          <w:szCs w:val="24"/>
        </w:rPr>
        <w:lastRenderedPageBreak/>
        <w:t xml:space="preserve">артезианские скважины были построены в 1960-1980 годы. Износ этих сооружений составляет 50 %.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 МО «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Га</w:t>
      </w:r>
      <w:r w:rsidR="005B4F73">
        <w:rPr>
          <w:rFonts w:ascii="Arial" w:hAnsi="Arial" w:cs="Arial"/>
          <w:sz w:val="24"/>
          <w:szCs w:val="24"/>
        </w:rPr>
        <w:t>х</w:t>
      </w:r>
      <w:r w:rsidR="005B4F73" w:rsidRPr="00517ECF">
        <w:rPr>
          <w:rFonts w:ascii="Arial" w:hAnsi="Arial" w:cs="Arial"/>
          <w:sz w:val="24"/>
          <w:szCs w:val="24"/>
        </w:rPr>
        <w:t>аны</w:t>
      </w:r>
      <w:proofErr w:type="spellEnd"/>
      <w:r w:rsidR="005B4F73" w:rsidRPr="00517ECF">
        <w:rPr>
          <w:rFonts w:ascii="Arial" w:hAnsi="Arial" w:cs="Arial"/>
          <w:sz w:val="24"/>
          <w:szCs w:val="24"/>
        </w:rPr>
        <w:t>» остро</w:t>
      </w:r>
      <w:r w:rsidRPr="00517ECF">
        <w:rPr>
          <w:rFonts w:ascii="Arial" w:hAnsi="Arial" w:cs="Arial"/>
          <w:sz w:val="24"/>
          <w:szCs w:val="24"/>
        </w:rPr>
        <w:t xml:space="preserve"> стоит проблема с обеспечением населения качественной питьевой водой-отсутствие специализированной</w:t>
      </w:r>
      <w:r w:rsidRPr="00517ECF">
        <w:rPr>
          <w:rFonts w:ascii="Arial" w:hAnsi="Arial" w:cs="Arial"/>
          <w:sz w:val="24"/>
          <w:szCs w:val="24"/>
        </w:rPr>
        <w:tab/>
        <w:t xml:space="preserve"> техники для подвоза воды. Количественный состав </w:t>
      </w:r>
      <w:r>
        <w:rPr>
          <w:rFonts w:ascii="Arial" w:hAnsi="Arial" w:cs="Arial"/>
          <w:sz w:val="24"/>
          <w:szCs w:val="24"/>
        </w:rPr>
        <w:t xml:space="preserve">населения </w:t>
      </w:r>
      <w:r w:rsidRPr="00517ECF">
        <w:rPr>
          <w:rFonts w:ascii="Arial" w:hAnsi="Arial" w:cs="Arial"/>
          <w:sz w:val="24"/>
          <w:szCs w:val="24"/>
        </w:rPr>
        <w:t>МО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составляет 615 человек. В настоящее время обеспечение населения питьевой водой осуществляется самим населением подручными средствами, плечо доставки составляет более 3 км. В связи с этим подвоз воды становиться затратным и не стабильным.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Правовое обоснование решения проблем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7277EA" w:rsidRPr="00517ECF" w:rsidRDefault="007277EA" w:rsidP="007277EA">
      <w:pPr>
        <w:pStyle w:val="ConsPlusTitle"/>
        <w:widowControl/>
        <w:ind w:firstLine="709"/>
        <w:rPr>
          <w:b w:val="0"/>
          <w:bCs w:val="0"/>
          <w:sz w:val="24"/>
          <w:szCs w:val="24"/>
        </w:rPr>
      </w:pPr>
      <w:r w:rsidRPr="00517ECF">
        <w:rPr>
          <w:b w:val="0"/>
          <w:bCs w:val="0"/>
          <w:sz w:val="24"/>
          <w:szCs w:val="24"/>
        </w:rPr>
        <w:t>Настоящая программа разработана  в соответствии с 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населения»,Постановлением администрации МО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от 15.01.201</w:t>
      </w:r>
      <w:r w:rsidR="007F0495">
        <w:rPr>
          <w:b w:val="0"/>
          <w:bCs w:val="0"/>
          <w:sz w:val="24"/>
          <w:szCs w:val="24"/>
        </w:rPr>
        <w:t>9</w:t>
      </w:r>
      <w:r w:rsidRPr="00517ECF">
        <w:rPr>
          <w:b w:val="0"/>
          <w:bCs w:val="0"/>
          <w:sz w:val="24"/>
          <w:szCs w:val="24"/>
        </w:rPr>
        <w:t xml:space="preserve"> г. № 12 «Об утверждении муниципальной программы «Чистая вода» в муниципальном образовании «</w:t>
      </w:r>
      <w:proofErr w:type="spellStart"/>
      <w:r w:rsidRPr="00517ECF">
        <w:rPr>
          <w:b w:val="0"/>
          <w:bCs w:val="0"/>
          <w:sz w:val="24"/>
          <w:szCs w:val="24"/>
        </w:rPr>
        <w:t>Гаханы</w:t>
      </w:r>
      <w:proofErr w:type="spellEnd"/>
      <w:r w:rsidRPr="00517ECF">
        <w:rPr>
          <w:b w:val="0"/>
          <w:bCs w:val="0"/>
          <w:sz w:val="24"/>
          <w:szCs w:val="24"/>
        </w:rPr>
        <w:t>» на 2019 - 2022 годы».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Основной проблемой является нехватка питьевой воды, загрязнение поверхностных и подземных источников, низкое качество питьевой воды.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водоснабжения населения. </w:t>
      </w:r>
    </w:p>
    <w:p w:rsidR="007277EA" w:rsidRPr="00517ECF" w:rsidRDefault="007277EA" w:rsidP="007277EA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Ухудшение качества воды в подземных источниках связано с отсутствием средств на реализацию утвержденного проекта зоны санитарной охраны водозабора, несоблюдением мероприятий в санитарно-защитных зонах. Не проводится тампонаж скважин, приводящий к загрязнению водоносного </w:t>
      </w:r>
      <w:proofErr w:type="gramStart"/>
      <w:r w:rsidRPr="00517ECF">
        <w:rPr>
          <w:rFonts w:ascii="Arial" w:hAnsi="Arial" w:cs="Arial"/>
          <w:sz w:val="24"/>
          <w:szCs w:val="24"/>
        </w:rPr>
        <w:t>горизонта,  ведутся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ремонтные работы на скважинах и сооружениях не достаточно из-за недостаточности финансирования. Забор воды из подземных источников и подача населению осуществляются без должной очистки </w:t>
      </w:r>
      <w:proofErr w:type="gramStart"/>
      <w:r w:rsidRPr="00517ECF">
        <w:rPr>
          <w:rFonts w:ascii="Arial" w:hAnsi="Arial" w:cs="Arial"/>
          <w:sz w:val="24"/>
          <w:szCs w:val="24"/>
        </w:rPr>
        <w:t>и  водоподготовки</w:t>
      </w:r>
      <w:proofErr w:type="gramEnd"/>
      <w:r w:rsidRPr="00517ECF">
        <w:rPr>
          <w:rFonts w:ascii="Arial" w:hAnsi="Arial" w:cs="Arial"/>
          <w:sz w:val="24"/>
          <w:szCs w:val="24"/>
        </w:rPr>
        <w:t>.</w:t>
      </w:r>
    </w:p>
    <w:p w:rsidR="007277EA" w:rsidRPr="00517ECF" w:rsidRDefault="007277EA" w:rsidP="007277EA">
      <w:pPr>
        <w:pStyle w:val="a4"/>
        <w:ind w:firstLine="709"/>
        <w:rPr>
          <w:rFonts w:ascii="Arial" w:hAnsi="Arial" w:cs="Arial"/>
          <w:i w:val="0"/>
          <w:sz w:val="24"/>
          <w:szCs w:val="24"/>
        </w:rPr>
      </w:pPr>
      <w:r w:rsidRPr="00517ECF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», приведения качества питьевой воды к нормативным требованиям, проведена работа по разработке проекта зоны санитарной охраны на скважине расположенной по адресу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д.Бадагуй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ул.Школьная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 xml:space="preserve">, 28 и реализована, по этой скважине получены санитарно – эпидемиологическое заключение на качество воды, по остальным 3 скважинам не проведены данные мероприятия из-за отсутствия средств. В связи с этим разработана муниципальная программа «Чистая вода» муниципального </w:t>
      </w:r>
      <w:r w:rsidRPr="00517ECF">
        <w:rPr>
          <w:rFonts w:ascii="Arial" w:hAnsi="Arial" w:cs="Arial"/>
          <w:i w:val="0"/>
          <w:sz w:val="24"/>
          <w:szCs w:val="24"/>
        </w:rPr>
        <w:lastRenderedPageBreak/>
        <w:t>образования «</w:t>
      </w:r>
      <w:proofErr w:type="spellStart"/>
      <w:r w:rsidRPr="00517ECF">
        <w:rPr>
          <w:rFonts w:ascii="Arial" w:hAnsi="Arial" w:cs="Arial"/>
          <w:i w:val="0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i w:val="0"/>
          <w:sz w:val="24"/>
          <w:szCs w:val="24"/>
        </w:rPr>
        <w:t>» на 20</w:t>
      </w:r>
      <w:r w:rsidR="00DE7195">
        <w:rPr>
          <w:rFonts w:ascii="Arial" w:hAnsi="Arial" w:cs="Arial"/>
          <w:i w:val="0"/>
          <w:sz w:val="24"/>
          <w:szCs w:val="24"/>
        </w:rPr>
        <w:t>19</w:t>
      </w:r>
      <w:r w:rsidRPr="00517ECF">
        <w:rPr>
          <w:rFonts w:ascii="Arial" w:hAnsi="Arial" w:cs="Arial"/>
          <w:i w:val="0"/>
          <w:sz w:val="24"/>
          <w:szCs w:val="24"/>
        </w:rPr>
        <w:t xml:space="preserve"> - </w:t>
      </w:r>
      <w:proofErr w:type="gramStart"/>
      <w:r w:rsidRPr="00517ECF">
        <w:rPr>
          <w:rFonts w:ascii="Arial" w:hAnsi="Arial" w:cs="Arial"/>
          <w:i w:val="0"/>
          <w:sz w:val="24"/>
          <w:szCs w:val="24"/>
        </w:rPr>
        <w:t>2022годы</w:t>
      </w:r>
      <w:proofErr w:type="gramEnd"/>
      <w:r w:rsidRPr="00517ECF">
        <w:rPr>
          <w:rFonts w:ascii="Arial" w:hAnsi="Arial" w:cs="Arial"/>
          <w:i w:val="0"/>
          <w:sz w:val="24"/>
          <w:szCs w:val="24"/>
        </w:rPr>
        <w:t xml:space="preserve"> где решение проблемы планируется через данную программу.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7277EA" w:rsidRPr="00517ECF" w:rsidRDefault="007277EA" w:rsidP="007277EA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-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; 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4) Обоснование необходимости и целесообразности решения указанной проблемы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связанных с </w:t>
      </w:r>
      <w:r w:rsidR="005B4F73" w:rsidRPr="00517ECF">
        <w:rPr>
          <w:rFonts w:ascii="Arial" w:hAnsi="Arial" w:cs="Arial"/>
          <w:sz w:val="24"/>
          <w:szCs w:val="24"/>
        </w:rPr>
        <w:t>программным</w:t>
      </w:r>
      <w:r w:rsidRPr="00517ECF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Необходимость освоения Программы в муниципальном образовании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обусловлена тем, что проблема качественного водоснабжения очень остро стоит в Поселении:</w:t>
      </w:r>
    </w:p>
    <w:p w:rsidR="007277EA" w:rsidRPr="00517ECF" w:rsidRDefault="007277EA" w:rsidP="007277E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Программные мероприятия:</w:t>
      </w:r>
    </w:p>
    <w:p w:rsidR="007277EA" w:rsidRPr="00517ECF" w:rsidRDefault="007277EA" w:rsidP="007277EA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не могут быть решены в пределах одного финансового года и требуют значительных расходов местного бюджета;</w:t>
      </w:r>
    </w:p>
    <w:p w:rsidR="007277EA" w:rsidRPr="00517ECF" w:rsidRDefault="007277EA" w:rsidP="007277EA">
      <w:pPr>
        <w:pStyle w:val="aa"/>
        <w:spacing w:before="0" w:after="0"/>
        <w:ind w:firstLine="709"/>
        <w:jc w:val="both"/>
        <w:rPr>
          <w:color w:val="auto"/>
          <w:spacing w:val="0"/>
        </w:rPr>
      </w:pPr>
      <w:r w:rsidRPr="00517ECF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proofErr w:type="spellStart"/>
      <w:r w:rsidRPr="00517ECF">
        <w:rPr>
          <w:color w:val="auto"/>
          <w:spacing w:val="0"/>
        </w:rPr>
        <w:t>Гаханы</w:t>
      </w:r>
      <w:proofErr w:type="spellEnd"/>
      <w:r w:rsidRPr="00517ECF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является дотационным, на развитие развивающихся производственных предприятий, расходов в бюджете в 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местных бюджетов.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</w:t>
      </w:r>
      <w:proofErr w:type="spellStart"/>
      <w:r w:rsidR="005B4F73" w:rsidRPr="00517ECF">
        <w:rPr>
          <w:rFonts w:ascii="Arial" w:hAnsi="Arial" w:cs="Arial"/>
          <w:sz w:val="24"/>
          <w:szCs w:val="24"/>
        </w:rPr>
        <w:t>т</w:t>
      </w:r>
      <w:r w:rsidR="005B4F73">
        <w:rPr>
          <w:rFonts w:ascii="Arial" w:hAnsi="Arial" w:cs="Arial"/>
          <w:sz w:val="24"/>
          <w:szCs w:val="24"/>
        </w:rPr>
        <w:t>ариф</w:t>
      </w:r>
      <w:r w:rsidR="005B4F73" w:rsidRPr="00517ECF">
        <w:rPr>
          <w:rFonts w:ascii="Arial" w:hAnsi="Arial" w:cs="Arial"/>
          <w:sz w:val="24"/>
          <w:szCs w:val="24"/>
        </w:rPr>
        <w:t>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>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- 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2. ЦЕЛЬ И ЗАДАЧИ ПРОГРАММЫ, СРОКИ И ЭТАПЫ ЕЕ РЕАЛИЗАЦИИ,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</w:t>
      </w:r>
      <w:proofErr w:type="spellStart"/>
      <w:r w:rsidRPr="00517ECF">
        <w:rPr>
          <w:rFonts w:ascii="Arial" w:hAnsi="Arial" w:cs="Arial"/>
          <w:sz w:val="24"/>
          <w:szCs w:val="24"/>
        </w:rPr>
        <w:t>тарифообразования</w:t>
      </w:r>
      <w:proofErr w:type="spellEnd"/>
      <w:r w:rsidRPr="00517ECF">
        <w:rPr>
          <w:rFonts w:ascii="Arial" w:hAnsi="Arial" w:cs="Arial"/>
          <w:sz w:val="24"/>
          <w:szCs w:val="24"/>
        </w:rPr>
        <w:t xml:space="preserve">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</w:t>
      </w:r>
      <w:r w:rsidRPr="00517ECF">
        <w:rPr>
          <w:rFonts w:ascii="Arial" w:hAnsi="Arial" w:cs="Arial"/>
          <w:sz w:val="24"/>
          <w:szCs w:val="24"/>
        </w:rPr>
        <w:lastRenderedPageBreak/>
        <w:t>состоянием поверхностных и подземных источников питьевого водоснабжения и мероприятий в населенных пунктах.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водоотведения реализуются в один этап с 20</w:t>
      </w:r>
      <w:r w:rsidR="00DE7195"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 по 2022 год.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Планируемые целевые индикаторы и показатели результативности реализации Программы приведены в </w:t>
      </w:r>
      <w:proofErr w:type="gramStart"/>
      <w:r w:rsidRPr="00517ECF">
        <w:rPr>
          <w:rFonts w:ascii="Arial" w:hAnsi="Arial" w:cs="Arial"/>
          <w:sz w:val="24"/>
          <w:szCs w:val="24"/>
        </w:rPr>
        <w:t>приложении  1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к настоящей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года. Прекращение реализации Программы осуществляется при условии отсутствия необходимости в проведении мероприятий Программы.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При изменении объемов бюджетного объема финансирования и привлечения инвесторов </w:t>
      </w:r>
      <w:proofErr w:type="gramStart"/>
      <w:r w:rsidRPr="00517ECF">
        <w:rPr>
          <w:rFonts w:ascii="Arial" w:hAnsi="Arial" w:cs="Arial"/>
          <w:sz w:val="24"/>
          <w:szCs w:val="24"/>
        </w:rPr>
        <w:t>для  осуществления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Программы в установленном порядке проводится корректировка целевых индикаторов.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center"/>
        <w:rPr>
          <w:b/>
          <w:sz w:val="24"/>
          <w:szCs w:val="24"/>
        </w:rPr>
      </w:pPr>
      <w:r w:rsidRPr="00517ECF">
        <w:rPr>
          <w:sz w:val="24"/>
          <w:szCs w:val="24"/>
        </w:rPr>
        <w:t>РАЗДЕЛ 3. ОСНОВНЫЕ МЕРОПРИЯТИЯ ПРОГРАММЫ</w:t>
      </w:r>
    </w:p>
    <w:p w:rsidR="007277EA" w:rsidRPr="00517ECF" w:rsidRDefault="007277EA" w:rsidP="007277EA">
      <w:pPr>
        <w:pStyle w:val="ConsPlusNormal"/>
        <w:ind w:firstLine="709"/>
        <w:jc w:val="both"/>
        <w:rPr>
          <w:sz w:val="24"/>
          <w:szCs w:val="24"/>
        </w:rPr>
      </w:pP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Программой планируется </w:t>
      </w:r>
      <w:proofErr w:type="gramStart"/>
      <w:r w:rsidRPr="00517ECF">
        <w:rPr>
          <w:rFonts w:eastAsia="Times New Roman"/>
          <w:sz w:val="24"/>
          <w:szCs w:val="24"/>
        </w:rPr>
        <w:t>реализация  мероприятий</w:t>
      </w:r>
      <w:proofErr w:type="gramEnd"/>
      <w:r w:rsidRPr="00517ECF">
        <w:rPr>
          <w:rFonts w:eastAsia="Times New Roman"/>
          <w:sz w:val="24"/>
          <w:szCs w:val="24"/>
        </w:rPr>
        <w:t xml:space="preserve"> по развитию и модернизации объектов водоснабжения, качеству предоставления коммунальных услуг. </w:t>
      </w:r>
    </w:p>
    <w:p w:rsidR="007277EA" w:rsidRPr="00517ECF" w:rsidRDefault="007277EA" w:rsidP="007277EA">
      <w:pPr>
        <w:pStyle w:val="ConsPlusNormal"/>
        <w:ind w:firstLine="709"/>
        <w:jc w:val="both"/>
        <w:rPr>
          <w:rFonts w:eastAsia="Times New Roman"/>
          <w:sz w:val="24"/>
          <w:szCs w:val="24"/>
        </w:rPr>
      </w:pPr>
      <w:r w:rsidRPr="00517ECF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5" w:anchor="Par6501" w:tooltip="Ссылка на текущий документ" w:history="1">
        <w:r w:rsidRPr="00517ECF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517ECF">
        <w:rPr>
          <w:rFonts w:eastAsia="Times New Roman"/>
          <w:sz w:val="24"/>
          <w:szCs w:val="24"/>
        </w:rPr>
        <w:t>1 к  программе.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5E97" w:rsidRPr="00517ECF" w:rsidRDefault="00295E97" w:rsidP="00295E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Планируемый объем финансирования Программы в 20</w:t>
      </w:r>
      <w:r>
        <w:rPr>
          <w:rFonts w:ascii="Arial" w:hAnsi="Arial" w:cs="Arial"/>
          <w:sz w:val="24"/>
          <w:szCs w:val="24"/>
        </w:rPr>
        <w:t>19</w:t>
      </w:r>
      <w:r w:rsidRPr="00517ECF">
        <w:rPr>
          <w:rFonts w:ascii="Arial" w:hAnsi="Arial" w:cs="Arial"/>
          <w:sz w:val="24"/>
          <w:szCs w:val="24"/>
        </w:rPr>
        <w:t xml:space="preserve">-2022 годах за счет всех источников составит </w:t>
      </w:r>
      <w:r w:rsidR="001C5C25">
        <w:rPr>
          <w:rFonts w:ascii="Arial" w:hAnsi="Arial" w:cs="Arial"/>
          <w:sz w:val="24"/>
          <w:szCs w:val="24"/>
        </w:rPr>
        <w:t>2312,4</w:t>
      </w:r>
      <w:r>
        <w:rPr>
          <w:rFonts w:ascii="Arial" w:hAnsi="Arial" w:cs="Arial"/>
          <w:sz w:val="24"/>
          <w:szCs w:val="24"/>
        </w:rPr>
        <w:t xml:space="preserve"> тыс.</w:t>
      </w:r>
      <w:r w:rsidRPr="00517ECF">
        <w:rPr>
          <w:rFonts w:ascii="Arial" w:hAnsi="Arial" w:cs="Arial"/>
          <w:sz w:val="24"/>
          <w:szCs w:val="24"/>
        </w:rPr>
        <w:t xml:space="preserve"> руб., в том числе планируется за счет средств областного бюджета – </w:t>
      </w:r>
      <w:r>
        <w:rPr>
          <w:rFonts w:ascii="Arial" w:hAnsi="Arial" w:cs="Arial"/>
          <w:sz w:val="24"/>
          <w:szCs w:val="24"/>
        </w:rPr>
        <w:t xml:space="preserve">1942,6 тыс. руб., </w:t>
      </w:r>
      <w:r w:rsidRPr="00517ECF">
        <w:rPr>
          <w:rFonts w:ascii="Arial" w:hAnsi="Arial" w:cs="Arial"/>
          <w:sz w:val="24"/>
          <w:szCs w:val="24"/>
        </w:rPr>
        <w:t xml:space="preserve">за счет средств местного бюджета – </w:t>
      </w:r>
      <w:r w:rsidR="001C5C25">
        <w:rPr>
          <w:rFonts w:ascii="Arial" w:hAnsi="Arial" w:cs="Arial"/>
          <w:sz w:val="24"/>
          <w:szCs w:val="24"/>
        </w:rPr>
        <w:t>369,8</w:t>
      </w:r>
      <w:r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тыс. руб.</w:t>
      </w:r>
    </w:p>
    <w:p w:rsidR="00295E97" w:rsidRPr="00517ECF" w:rsidRDefault="00295E97" w:rsidP="00295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 xml:space="preserve">Объемы финансирования мероприятий Программы ежегодно уточняются при формировании бюджета на соответствующий финансовый год исходя из </w:t>
      </w:r>
      <w:proofErr w:type="gramStart"/>
      <w:r w:rsidRPr="00517ECF">
        <w:rPr>
          <w:rFonts w:ascii="Arial" w:hAnsi="Arial" w:cs="Arial"/>
          <w:sz w:val="24"/>
          <w:szCs w:val="24"/>
        </w:rPr>
        <w:t>возможностей  бюджета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и затрат, необходимых для реализации Программы.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образований Иркутской области.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517ECF">
        <w:rPr>
          <w:rFonts w:ascii="Arial" w:hAnsi="Arial" w:cs="Arial"/>
          <w:sz w:val="24"/>
          <w:szCs w:val="24"/>
        </w:rPr>
        <w:br/>
        <w:t>гигиеническим нормативам,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Реализация Программы к концу 2022 года позволит: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1) обеспечить гарантию сохранности жизни, здоровья и имущества населения муниципального образования «</w:t>
      </w:r>
      <w:proofErr w:type="spell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»;</w:t>
      </w:r>
    </w:p>
    <w:p w:rsidR="007277EA" w:rsidRPr="00517ECF" w:rsidRDefault="007277EA" w:rsidP="007277E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lastRenderedPageBreak/>
        <w:t>2) увеличить долю населения, обеспеченного питьевой водой, отвечающей требованиям по показателю удельного веса проб воды;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3) исключить в рамках муниципального образования «</w:t>
      </w:r>
      <w:proofErr w:type="spellStart"/>
      <w:proofErr w:type="gramStart"/>
      <w:r w:rsidRPr="00517ECF">
        <w:rPr>
          <w:rFonts w:ascii="Arial" w:hAnsi="Arial" w:cs="Arial"/>
          <w:sz w:val="24"/>
          <w:szCs w:val="24"/>
        </w:rPr>
        <w:t>Гаханы</w:t>
      </w:r>
      <w:proofErr w:type="spellEnd"/>
      <w:r w:rsidRPr="00517ECF">
        <w:rPr>
          <w:rFonts w:ascii="Arial" w:hAnsi="Arial" w:cs="Arial"/>
          <w:sz w:val="24"/>
          <w:szCs w:val="24"/>
        </w:rPr>
        <w:t>»  количество</w:t>
      </w:r>
      <w:proofErr w:type="gramEnd"/>
      <w:r w:rsidRPr="00517ECF">
        <w:rPr>
          <w:rFonts w:ascii="Arial" w:hAnsi="Arial" w:cs="Arial"/>
          <w:sz w:val="24"/>
          <w:szCs w:val="24"/>
        </w:rPr>
        <w:t xml:space="preserve"> зарегистрированных больных кишечными инфекциями, связанных с антисанитарным заражением из водных источников.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4) снизить количество больных с болезнями органов пищеварения;</w:t>
      </w:r>
    </w:p>
    <w:p w:rsidR="007277EA" w:rsidRPr="00517ECF" w:rsidRDefault="007277EA" w:rsidP="00727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5) снизить количество больных среди населения со злокачественными образованиями.</w:t>
      </w:r>
    </w:p>
    <w:p w:rsidR="00182554" w:rsidRDefault="007277EA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17ECF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организаций коммунального комплекса, а также повышение</w:t>
      </w:r>
      <w:r w:rsidR="00892077">
        <w:rPr>
          <w:rFonts w:ascii="Arial" w:hAnsi="Arial" w:cs="Arial"/>
          <w:sz w:val="24"/>
          <w:szCs w:val="24"/>
        </w:rPr>
        <w:t xml:space="preserve"> </w:t>
      </w:r>
      <w:r w:rsidRPr="00517ECF">
        <w:rPr>
          <w:rFonts w:ascii="Arial" w:hAnsi="Arial" w:cs="Arial"/>
          <w:sz w:val="24"/>
          <w:szCs w:val="24"/>
        </w:rPr>
        <w:t>инвестиционной активности инвесторов, что приведет к увеличению финансовой устойчивости указанных организаций.</w:t>
      </w: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bookmarkStart w:id="0" w:name="_GoBack"/>
      <w:r w:rsidRPr="00D50BCB">
        <w:rPr>
          <w:rFonts w:ascii="Courier New" w:hAnsi="Courier New" w:cs="Courier New"/>
        </w:rPr>
        <w:lastRenderedPageBreak/>
        <w:t xml:space="preserve">Приложение № 1 </w:t>
      </w: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 w:rsidRPr="00D50BCB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Постановлению </w:t>
      </w:r>
    </w:p>
    <w:p w:rsidR="001C5C25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администрации МО «</w:t>
      </w:r>
      <w:proofErr w:type="spellStart"/>
      <w:r>
        <w:rPr>
          <w:rFonts w:ascii="Courier New" w:hAnsi="Courier New" w:cs="Courier New"/>
        </w:rPr>
        <w:t>Гаханы</w:t>
      </w:r>
      <w:proofErr w:type="spellEnd"/>
      <w:r>
        <w:rPr>
          <w:rFonts w:ascii="Courier New" w:hAnsi="Courier New" w:cs="Courier New"/>
        </w:rPr>
        <w:t xml:space="preserve">» </w:t>
      </w:r>
    </w:p>
    <w:p w:rsidR="001C5C25" w:rsidRPr="00214B5B" w:rsidRDefault="001C5C25" w:rsidP="001C5C25">
      <w:pPr>
        <w:tabs>
          <w:tab w:val="left" w:pos="5565"/>
        </w:tabs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от 15.01.2019 г. № 12</w:t>
      </w:r>
    </w:p>
    <w:p w:rsidR="001C5C25" w:rsidRPr="00DF197E" w:rsidRDefault="001C5C25" w:rsidP="001C5C25">
      <w:pPr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Основные мероприятия муниципальной программы «Чистая вода</w:t>
      </w:r>
      <w:r>
        <w:rPr>
          <w:rFonts w:ascii="Arial" w:hAnsi="Arial" w:cs="Arial"/>
          <w:sz w:val="24"/>
          <w:szCs w:val="24"/>
        </w:rPr>
        <w:t>»</w:t>
      </w:r>
      <w:r w:rsidRPr="00DF197E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>муниципальном образовании</w:t>
      </w:r>
      <w:r w:rsidRPr="00DF197E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2019-2022</w:t>
      </w:r>
      <w:r w:rsidRPr="00DF197E">
        <w:rPr>
          <w:rFonts w:ascii="Arial" w:hAnsi="Arial" w:cs="Arial"/>
          <w:sz w:val="24"/>
          <w:szCs w:val="24"/>
        </w:rPr>
        <w:t xml:space="preserve"> годы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2551"/>
        <w:gridCol w:w="851"/>
        <w:gridCol w:w="1276"/>
        <w:gridCol w:w="992"/>
        <w:gridCol w:w="1134"/>
        <w:gridCol w:w="674"/>
      </w:tblGrid>
      <w:tr w:rsidR="00342622" w:rsidRPr="00DF197E" w:rsidTr="00342622">
        <w:tc>
          <w:tcPr>
            <w:tcW w:w="534" w:type="dxa"/>
            <w:vMerge w:val="restart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559" w:type="dxa"/>
            <w:vMerge w:val="restart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Наименование населенных пунктов</w:t>
            </w:r>
          </w:p>
        </w:tc>
        <w:tc>
          <w:tcPr>
            <w:tcW w:w="2551" w:type="dxa"/>
            <w:vMerge w:val="restart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851" w:type="dxa"/>
            <w:vMerge w:val="restart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Срок исполнения, год</w:t>
            </w:r>
          </w:p>
        </w:tc>
        <w:tc>
          <w:tcPr>
            <w:tcW w:w="1276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00" w:type="dxa"/>
            <w:gridSpan w:val="3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Объем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финансироваия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 xml:space="preserve">, тыс. 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руб</w:t>
            </w:r>
            <w:proofErr w:type="spellEnd"/>
          </w:p>
        </w:tc>
      </w:tr>
      <w:tr w:rsidR="00342622" w:rsidRPr="00DF197E" w:rsidTr="00342622">
        <w:tc>
          <w:tcPr>
            <w:tcW w:w="534" w:type="dxa"/>
            <w:vMerge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бюджета МО «</w:t>
            </w:r>
            <w:proofErr w:type="spellStart"/>
            <w:r w:rsidRPr="00E313F2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E313F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674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342622" w:rsidRPr="00DF197E" w:rsidTr="00342622">
        <w:trPr>
          <w:trHeight w:val="125"/>
        </w:trPr>
        <w:tc>
          <w:tcPr>
            <w:tcW w:w="534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74" w:type="dxa"/>
          </w:tcPr>
          <w:p w:rsidR="001C5C25" w:rsidRPr="00E313F2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342622" w:rsidRPr="00DF197E" w:rsidTr="00342622">
        <w:trPr>
          <w:trHeight w:val="125"/>
        </w:trPr>
        <w:tc>
          <w:tcPr>
            <w:tcW w:w="534" w:type="dxa"/>
          </w:tcPr>
          <w:p w:rsidR="001C5C25" w:rsidRPr="000F15D0" w:rsidRDefault="001C5C25" w:rsidP="00C35EA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559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здания </w:t>
            </w:r>
            <w:r>
              <w:rPr>
                <w:rFonts w:ascii="Courier New" w:hAnsi="Courier New" w:cs="Courier New"/>
                <w:sz w:val="22"/>
                <w:szCs w:val="22"/>
              </w:rPr>
              <w:t>ВНБ</w:t>
            </w: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, расположенного по адресу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д.Молой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ул. Северная,7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2622" w:rsidRPr="00DF197E" w:rsidTr="00342622">
        <w:trPr>
          <w:trHeight w:val="2439"/>
        </w:trPr>
        <w:tc>
          <w:tcPr>
            <w:tcW w:w="5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559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МО «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Гаханы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5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специализированной техники для водоснабжения населения, цистерна для перевозки пищевых жидкостей на шасси автомобиля ГАЗ-33098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2090,0</w:t>
            </w: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147,4</w:t>
            </w: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2622" w:rsidRPr="00DF197E" w:rsidTr="00342622">
        <w:trPr>
          <w:trHeight w:val="900"/>
        </w:trPr>
        <w:tc>
          <w:tcPr>
            <w:tcW w:w="534" w:type="dxa"/>
          </w:tcPr>
          <w:p w:rsidR="001C5C2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1C5C2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5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Утепление и ремонт </w:t>
            </w:r>
            <w:r>
              <w:rPr>
                <w:rFonts w:ascii="Courier New" w:hAnsi="Courier New" w:cs="Courier New"/>
                <w:sz w:val="22"/>
                <w:szCs w:val="22"/>
              </w:rPr>
              <w:t>здания ВНБ</w:t>
            </w: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 по ул.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Бутунаева</w:t>
            </w:r>
            <w:proofErr w:type="spellEnd"/>
            <w:r w:rsidRPr="000F15D0">
              <w:rPr>
                <w:rFonts w:ascii="Courier New" w:hAnsi="Courier New" w:cs="Courier New"/>
                <w:sz w:val="22"/>
                <w:szCs w:val="22"/>
              </w:rPr>
              <w:t>, 4</w:t>
            </w:r>
            <w:r>
              <w:rPr>
                <w:rFonts w:ascii="Courier New" w:hAnsi="Courier New" w:cs="Courier New"/>
                <w:sz w:val="22"/>
                <w:szCs w:val="22"/>
              </w:rPr>
              <w:t>; ул. Молодежная,9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1C5C2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2622" w:rsidRPr="00DF197E" w:rsidTr="00342622">
        <w:trPr>
          <w:trHeight w:val="630"/>
        </w:trPr>
        <w:tc>
          <w:tcPr>
            <w:tcW w:w="534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559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332A3A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551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 xml:space="preserve">Утепление здания ВНБ по ул. Школьная,28 </w:t>
            </w:r>
          </w:p>
        </w:tc>
        <w:tc>
          <w:tcPr>
            <w:tcW w:w="851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276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  <w:tc>
          <w:tcPr>
            <w:tcW w:w="992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>7,7</w:t>
            </w:r>
          </w:p>
        </w:tc>
        <w:tc>
          <w:tcPr>
            <w:tcW w:w="1134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</w:p>
        </w:tc>
      </w:tr>
      <w:tr w:rsidR="00342622" w:rsidRPr="00DF197E" w:rsidTr="00342622">
        <w:trPr>
          <w:trHeight w:val="120"/>
        </w:trPr>
        <w:tc>
          <w:tcPr>
            <w:tcW w:w="534" w:type="dxa"/>
          </w:tcPr>
          <w:p w:rsidR="001C5C25" w:rsidRPr="00332A3A" w:rsidRDefault="00342622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C5C25" w:rsidRPr="00332A3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332A3A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</w:tc>
        <w:tc>
          <w:tcPr>
            <w:tcW w:w="2551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 xml:space="preserve">Приобретение пиломатериала для </w:t>
            </w:r>
            <w:proofErr w:type="spellStart"/>
            <w:r w:rsidRPr="00332A3A">
              <w:rPr>
                <w:rFonts w:ascii="Courier New" w:hAnsi="Courier New" w:cs="Courier New"/>
                <w:sz w:val="22"/>
                <w:szCs w:val="22"/>
              </w:rPr>
              <w:t>пристроя</w:t>
            </w:r>
            <w:proofErr w:type="spellEnd"/>
            <w:r w:rsidRPr="00332A3A">
              <w:rPr>
                <w:rFonts w:ascii="Courier New" w:hAnsi="Courier New" w:cs="Courier New"/>
                <w:sz w:val="22"/>
                <w:szCs w:val="22"/>
              </w:rPr>
              <w:t xml:space="preserve"> прируба над буровой скважиной к зданию ВНБ</w:t>
            </w:r>
          </w:p>
        </w:tc>
        <w:tc>
          <w:tcPr>
            <w:tcW w:w="851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32A3A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276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1C5C25" w:rsidRPr="00332A3A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</w:p>
        </w:tc>
      </w:tr>
      <w:tr w:rsidR="00342622" w:rsidRPr="00DF197E" w:rsidTr="00342622">
        <w:trPr>
          <w:trHeight w:val="824"/>
        </w:trPr>
        <w:tc>
          <w:tcPr>
            <w:tcW w:w="534" w:type="dxa"/>
          </w:tcPr>
          <w:p w:rsidR="001C5C25" w:rsidRPr="00E865E5" w:rsidRDefault="00342622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865E5">
              <w:rPr>
                <w:rFonts w:ascii="Courier New" w:hAnsi="Courier New" w:cs="Courier New"/>
                <w:sz w:val="22"/>
                <w:szCs w:val="22"/>
              </w:rPr>
              <w:t xml:space="preserve">Ограждение территории зоны санитарной охраны д. </w:t>
            </w:r>
            <w:proofErr w:type="spellStart"/>
            <w:r w:rsidRPr="00E865E5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(приобретение пиломатериала)</w:t>
            </w:r>
          </w:p>
        </w:tc>
        <w:tc>
          <w:tcPr>
            <w:tcW w:w="851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276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1C5C25" w:rsidRPr="00E865E5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</w:p>
        </w:tc>
      </w:tr>
      <w:tr w:rsidR="00342622" w:rsidRPr="00DF197E" w:rsidTr="00342622">
        <w:trPr>
          <w:trHeight w:val="77"/>
        </w:trPr>
        <w:tc>
          <w:tcPr>
            <w:tcW w:w="534" w:type="dxa"/>
          </w:tcPr>
          <w:p w:rsidR="001C5C25" w:rsidRPr="000F15D0" w:rsidRDefault="00342622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</w:tc>
        <w:tc>
          <w:tcPr>
            <w:tcW w:w="25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Зона</w:t>
            </w: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 санитарной охраны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2622" w:rsidRPr="00DF197E" w:rsidTr="00342622">
        <w:trPr>
          <w:trHeight w:val="855"/>
        </w:trPr>
        <w:tc>
          <w:tcPr>
            <w:tcW w:w="534" w:type="dxa"/>
          </w:tcPr>
          <w:p w:rsidR="001C5C25" w:rsidRPr="000F15D0" w:rsidRDefault="00342622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C5C25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Молой</w:t>
            </w:r>
            <w:proofErr w:type="spellEnd"/>
          </w:p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0F15D0">
              <w:rPr>
                <w:rFonts w:ascii="Courier New" w:hAnsi="Courier New" w:cs="Courier New"/>
                <w:sz w:val="22"/>
                <w:szCs w:val="22"/>
              </w:rPr>
              <w:t>Идыгей</w:t>
            </w:r>
            <w:proofErr w:type="spellEnd"/>
          </w:p>
        </w:tc>
        <w:tc>
          <w:tcPr>
            <w:tcW w:w="25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Отбор проб воды на санитарно-гигиеническое исследование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F15D0">
              <w:rPr>
                <w:rFonts w:ascii="Courier New" w:hAnsi="Courier New" w:cs="Courier New"/>
                <w:sz w:val="22"/>
                <w:szCs w:val="22"/>
              </w:rPr>
              <w:t>16,6</w:t>
            </w: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42622" w:rsidRPr="00DF197E" w:rsidTr="00342622">
        <w:trPr>
          <w:trHeight w:val="127"/>
        </w:trPr>
        <w:tc>
          <w:tcPr>
            <w:tcW w:w="534" w:type="dxa"/>
          </w:tcPr>
          <w:p w:rsidR="001C5C25" w:rsidRDefault="00342622" w:rsidP="00C35E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1559" w:type="dxa"/>
          </w:tcPr>
          <w:p w:rsidR="001C5C25" w:rsidRPr="007A1D66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1D66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7A1D66">
              <w:rPr>
                <w:rFonts w:ascii="Courier New" w:hAnsi="Courier New" w:cs="Courier New"/>
                <w:sz w:val="22"/>
                <w:szCs w:val="22"/>
              </w:rPr>
              <w:t>Бадагуй</w:t>
            </w:r>
            <w:proofErr w:type="spellEnd"/>
          </w:p>
          <w:p w:rsidR="001C5C25" w:rsidRPr="007A1D66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1" w:type="dxa"/>
          </w:tcPr>
          <w:p w:rsidR="001C5C25" w:rsidRPr="007A1D66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A1D6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Уровнемер </w:t>
            </w:r>
            <w:r w:rsidRPr="007A1D66">
              <w:rPr>
                <w:rFonts w:ascii="Courier New" w:hAnsi="Courier New" w:cs="Courier New"/>
                <w:sz w:val="22"/>
                <w:szCs w:val="22"/>
              </w:rPr>
              <w:lastRenderedPageBreak/>
              <w:t>скважинный тросовый электроконтактный</w:t>
            </w:r>
          </w:p>
        </w:tc>
        <w:tc>
          <w:tcPr>
            <w:tcW w:w="851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2022</w:t>
            </w:r>
          </w:p>
        </w:tc>
        <w:tc>
          <w:tcPr>
            <w:tcW w:w="1276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23,1</w:t>
            </w:r>
          </w:p>
        </w:tc>
        <w:tc>
          <w:tcPr>
            <w:tcW w:w="992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23,1</w:t>
            </w:r>
          </w:p>
        </w:tc>
        <w:tc>
          <w:tcPr>
            <w:tcW w:w="113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</w:p>
        </w:tc>
        <w:tc>
          <w:tcPr>
            <w:tcW w:w="674" w:type="dxa"/>
          </w:tcPr>
          <w:p w:rsidR="001C5C25" w:rsidRPr="000F15D0" w:rsidRDefault="001C5C25" w:rsidP="00C35EA1">
            <w:pPr>
              <w:rPr>
                <w:rFonts w:ascii="Courier New" w:hAnsi="Courier New" w:cs="Courier New"/>
              </w:rPr>
            </w:pPr>
          </w:p>
        </w:tc>
      </w:tr>
      <w:tr w:rsidR="00342622" w:rsidRPr="00DF197E" w:rsidTr="00342622">
        <w:tc>
          <w:tcPr>
            <w:tcW w:w="534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10" w:type="dxa"/>
            <w:gridSpan w:val="2"/>
          </w:tcPr>
          <w:p w:rsidR="001C5C25" w:rsidRPr="00E313F2" w:rsidRDefault="001C5C25" w:rsidP="00C35EA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313F2">
              <w:rPr>
                <w:rFonts w:ascii="Courier New" w:hAnsi="Courier New" w:cs="Courier New"/>
                <w:b/>
                <w:sz w:val="22"/>
                <w:szCs w:val="22"/>
              </w:rPr>
              <w:t>ИТОГО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:</w:t>
            </w:r>
          </w:p>
        </w:tc>
        <w:tc>
          <w:tcPr>
            <w:tcW w:w="851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1C5C25" w:rsidRPr="00F816F9" w:rsidRDefault="001C5C25" w:rsidP="00C35EA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2312,4</w:t>
            </w:r>
          </w:p>
        </w:tc>
        <w:tc>
          <w:tcPr>
            <w:tcW w:w="992" w:type="dxa"/>
          </w:tcPr>
          <w:p w:rsidR="001C5C25" w:rsidRPr="00F816F9" w:rsidRDefault="001C5C25" w:rsidP="00C35EA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369,8</w:t>
            </w:r>
          </w:p>
        </w:tc>
        <w:tc>
          <w:tcPr>
            <w:tcW w:w="1134" w:type="dxa"/>
          </w:tcPr>
          <w:p w:rsidR="001C5C25" w:rsidRPr="00F816F9" w:rsidRDefault="001C5C25" w:rsidP="00C35EA1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1942,6</w:t>
            </w:r>
          </w:p>
        </w:tc>
        <w:tc>
          <w:tcPr>
            <w:tcW w:w="674" w:type="dxa"/>
          </w:tcPr>
          <w:p w:rsidR="001C5C25" w:rsidRPr="00E313F2" w:rsidRDefault="001C5C25" w:rsidP="00C35EA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C5C25" w:rsidRDefault="001C5C25" w:rsidP="001C5C25">
      <w:pPr>
        <w:tabs>
          <w:tab w:val="left" w:pos="5565"/>
        </w:tabs>
        <w:spacing w:after="0" w:line="240" w:lineRule="auto"/>
        <w:rPr>
          <w:rFonts w:ascii="Courier New" w:hAnsi="Courier New" w:cs="Courier New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9F42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1C5C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C25" w:rsidRDefault="001C5C25" w:rsidP="001C5C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63615" w:rsidRDefault="00663615" w:rsidP="00295E9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0"/>
    <w:p w:rsidR="00E54147" w:rsidRDefault="00E54147" w:rsidP="001C5C25">
      <w:pPr>
        <w:tabs>
          <w:tab w:val="left" w:pos="5565"/>
        </w:tabs>
        <w:spacing w:after="0" w:line="240" w:lineRule="auto"/>
      </w:pPr>
    </w:p>
    <w:sectPr w:rsidR="00E54147" w:rsidSect="0003195F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7EA"/>
    <w:rsid w:val="00004E53"/>
    <w:rsid w:val="00022862"/>
    <w:rsid w:val="000A78A1"/>
    <w:rsid w:val="000F15D0"/>
    <w:rsid w:val="00166401"/>
    <w:rsid w:val="00175DEA"/>
    <w:rsid w:val="00181EDC"/>
    <w:rsid w:val="00182554"/>
    <w:rsid w:val="001C5C25"/>
    <w:rsid w:val="001D3D21"/>
    <w:rsid w:val="00214B5B"/>
    <w:rsid w:val="002622D3"/>
    <w:rsid w:val="00295E97"/>
    <w:rsid w:val="00332A3A"/>
    <w:rsid w:val="00342622"/>
    <w:rsid w:val="003D6CCD"/>
    <w:rsid w:val="004464E5"/>
    <w:rsid w:val="00493702"/>
    <w:rsid w:val="004E0647"/>
    <w:rsid w:val="004F74D3"/>
    <w:rsid w:val="005B4F73"/>
    <w:rsid w:val="006358D0"/>
    <w:rsid w:val="00663615"/>
    <w:rsid w:val="00673631"/>
    <w:rsid w:val="006907D2"/>
    <w:rsid w:val="007277EA"/>
    <w:rsid w:val="007A1D66"/>
    <w:rsid w:val="007C4709"/>
    <w:rsid w:val="007F0495"/>
    <w:rsid w:val="00892077"/>
    <w:rsid w:val="009F4231"/>
    <w:rsid w:val="009F5549"/>
    <w:rsid w:val="00AF68B4"/>
    <w:rsid w:val="00B63BC5"/>
    <w:rsid w:val="00CE43F9"/>
    <w:rsid w:val="00CF7C96"/>
    <w:rsid w:val="00D51A51"/>
    <w:rsid w:val="00D73708"/>
    <w:rsid w:val="00D86B4B"/>
    <w:rsid w:val="00DE7195"/>
    <w:rsid w:val="00E2687F"/>
    <w:rsid w:val="00E54147"/>
    <w:rsid w:val="00E865E5"/>
    <w:rsid w:val="00F64CC5"/>
    <w:rsid w:val="00F816F9"/>
    <w:rsid w:val="00F96968"/>
    <w:rsid w:val="00FE7A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9CA0E"/>
  <w15:docId w15:val="{400C2ABE-DAE3-4108-90AE-95CF9383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1562</TotalTime>
  <Pages>11</Pages>
  <Words>3417</Words>
  <Characters>19478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79647367848</cp:lastModifiedBy>
  <cp:revision>16</cp:revision>
  <cp:lastPrinted>2022-02-04T02:23:00Z</cp:lastPrinted>
  <dcterms:created xsi:type="dcterms:W3CDTF">2020-04-27T05:05:00Z</dcterms:created>
  <dcterms:modified xsi:type="dcterms:W3CDTF">2022-02-04T02:24:00Z</dcterms:modified>
</cp:coreProperties>
</file>