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463B" w:rsidRPr="00584C3C" w:rsidRDefault="00584C3C" w:rsidP="0052463B">
      <w:pPr>
        <w:spacing w:after="0"/>
        <w:jc w:val="center"/>
        <w:rPr>
          <w:rFonts w:ascii="Arial" w:hAnsi="Arial" w:cs="Arial"/>
          <w:b/>
          <w:sz w:val="32"/>
          <w:szCs w:val="32"/>
        </w:rPr>
      </w:pPr>
      <w:r>
        <w:rPr>
          <w:rFonts w:ascii="Arial" w:hAnsi="Arial" w:cs="Arial"/>
          <w:b/>
          <w:sz w:val="32"/>
          <w:szCs w:val="32"/>
        </w:rPr>
        <w:t xml:space="preserve"> </w:t>
      </w:r>
      <w:r w:rsidR="009855AB">
        <w:rPr>
          <w:rFonts w:ascii="Arial" w:hAnsi="Arial" w:cs="Arial"/>
          <w:b/>
          <w:sz w:val="32"/>
          <w:szCs w:val="32"/>
        </w:rPr>
        <w:t xml:space="preserve">  06</w:t>
      </w:r>
      <w:r w:rsidR="0052463B" w:rsidRPr="00584C3C">
        <w:rPr>
          <w:rFonts w:ascii="Arial" w:hAnsi="Arial" w:cs="Arial"/>
          <w:b/>
          <w:sz w:val="32"/>
          <w:szCs w:val="32"/>
        </w:rPr>
        <w:t>.</w:t>
      </w:r>
      <w:r w:rsidR="009855AB">
        <w:rPr>
          <w:rFonts w:ascii="Arial" w:hAnsi="Arial" w:cs="Arial"/>
          <w:b/>
          <w:sz w:val="32"/>
          <w:szCs w:val="32"/>
        </w:rPr>
        <w:t>10</w:t>
      </w:r>
      <w:r w:rsidR="0052463B" w:rsidRPr="00584C3C">
        <w:rPr>
          <w:rFonts w:ascii="Arial" w:hAnsi="Arial" w:cs="Arial"/>
          <w:b/>
          <w:sz w:val="32"/>
          <w:szCs w:val="32"/>
        </w:rPr>
        <w:t>.2022г. №</w:t>
      </w:r>
      <w:r w:rsidR="009855AB">
        <w:rPr>
          <w:rFonts w:ascii="Arial" w:hAnsi="Arial" w:cs="Arial"/>
          <w:b/>
          <w:sz w:val="32"/>
          <w:szCs w:val="32"/>
        </w:rPr>
        <w:t>56</w:t>
      </w:r>
      <w:r>
        <w:rPr>
          <w:rFonts w:ascii="Arial" w:hAnsi="Arial" w:cs="Arial"/>
          <w:b/>
          <w:sz w:val="32"/>
          <w:szCs w:val="32"/>
        </w:rPr>
        <w:t xml:space="preserve">                   </w:t>
      </w:r>
    </w:p>
    <w:p w:rsidR="0052463B" w:rsidRPr="00584C3C" w:rsidRDefault="0052463B" w:rsidP="0052463B">
      <w:pPr>
        <w:spacing w:after="0"/>
        <w:jc w:val="center"/>
        <w:rPr>
          <w:rFonts w:ascii="Arial" w:hAnsi="Arial" w:cs="Arial"/>
          <w:b/>
          <w:sz w:val="32"/>
          <w:szCs w:val="32"/>
        </w:rPr>
      </w:pPr>
      <w:r w:rsidRPr="00584C3C">
        <w:rPr>
          <w:rFonts w:ascii="Arial" w:hAnsi="Arial" w:cs="Arial"/>
          <w:b/>
          <w:sz w:val="32"/>
          <w:szCs w:val="32"/>
        </w:rPr>
        <w:t>РОССИЙСКАЯ ФЕДЕРАЦИЯ</w:t>
      </w:r>
    </w:p>
    <w:p w:rsidR="0052463B" w:rsidRPr="00584C3C" w:rsidRDefault="0052463B" w:rsidP="0052463B">
      <w:pPr>
        <w:spacing w:after="0"/>
        <w:jc w:val="center"/>
        <w:rPr>
          <w:rFonts w:ascii="Arial" w:hAnsi="Arial" w:cs="Arial"/>
          <w:b/>
          <w:sz w:val="32"/>
          <w:szCs w:val="32"/>
        </w:rPr>
      </w:pPr>
      <w:r w:rsidRPr="00584C3C">
        <w:rPr>
          <w:rFonts w:ascii="Arial" w:hAnsi="Arial" w:cs="Arial"/>
          <w:b/>
          <w:sz w:val="32"/>
          <w:szCs w:val="32"/>
        </w:rPr>
        <w:t>ИРКУТСКАЯ ОБЛАСТЬ</w:t>
      </w:r>
    </w:p>
    <w:p w:rsidR="0052463B" w:rsidRPr="00584C3C" w:rsidRDefault="0052463B" w:rsidP="0052463B">
      <w:pPr>
        <w:spacing w:after="0"/>
        <w:jc w:val="center"/>
        <w:rPr>
          <w:rFonts w:ascii="Arial" w:hAnsi="Arial" w:cs="Arial"/>
          <w:b/>
          <w:sz w:val="32"/>
          <w:szCs w:val="32"/>
        </w:rPr>
      </w:pPr>
      <w:r w:rsidRPr="00584C3C">
        <w:rPr>
          <w:rFonts w:ascii="Arial" w:hAnsi="Arial" w:cs="Arial"/>
          <w:b/>
          <w:sz w:val="32"/>
          <w:szCs w:val="32"/>
        </w:rPr>
        <w:t>БАЯНДАЕВСКИЙ МУНИЦИПАЛЬНЫЙ РАЙОН</w:t>
      </w:r>
    </w:p>
    <w:p w:rsidR="0052463B" w:rsidRPr="00584C3C" w:rsidRDefault="0052463B" w:rsidP="0052463B">
      <w:pPr>
        <w:spacing w:after="0"/>
        <w:jc w:val="center"/>
        <w:rPr>
          <w:rFonts w:ascii="Arial" w:hAnsi="Arial" w:cs="Arial"/>
          <w:b/>
          <w:sz w:val="32"/>
          <w:szCs w:val="32"/>
        </w:rPr>
      </w:pPr>
      <w:r w:rsidRPr="00584C3C">
        <w:rPr>
          <w:rFonts w:ascii="Arial" w:hAnsi="Arial" w:cs="Arial"/>
          <w:b/>
          <w:sz w:val="32"/>
          <w:szCs w:val="32"/>
        </w:rPr>
        <w:t xml:space="preserve">МУНИЦИПАЛЬНОЕ ОБРАЗОВАНИЕ </w:t>
      </w:r>
      <w:r w:rsidR="00584C3C">
        <w:rPr>
          <w:rFonts w:ascii="Arial" w:hAnsi="Arial" w:cs="Arial"/>
          <w:b/>
          <w:sz w:val="32"/>
          <w:szCs w:val="32"/>
        </w:rPr>
        <w:t>«ГАХАНЫ»</w:t>
      </w:r>
    </w:p>
    <w:p w:rsidR="00F82484" w:rsidRPr="00584C3C" w:rsidRDefault="00F82484" w:rsidP="00F82484">
      <w:pPr>
        <w:spacing w:after="0"/>
        <w:jc w:val="center"/>
        <w:rPr>
          <w:rFonts w:ascii="Arial" w:hAnsi="Arial" w:cs="Arial"/>
          <w:b/>
          <w:sz w:val="32"/>
          <w:szCs w:val="32"/>
        </w:rPr>
      </w:pPr>
      <w:r w:rsidRPr="00584C3C">
        <w:rPr>
          <w:rFonts w:ascii="Arial" w:hAnsi="Arial" w:cs="Arial"/>
          <w:b/>
          <w:sz w:val="32"/>
          <w:szCs w:val="32"/>
        </w:rPr>
        <w:t>АДМИНИСТРАЦИЯ</w:t>
      </w:r>
    </w:p>
    <w:p w:rsidR="00F82484" w:rsidRPr="00584C3C" w:rsidRDefault="00F82484" w:rsidP="00F82484">
      <w:pPr>
        <w:tabs>
          <w:tab w:val="left" w:pos="3705"/>
        </w:tabs>
        <w:spacing w:after="0"/>
        <w:jc w:val="center"/>
        <w:rPr>
          <w:rFonts w:ascii="Arial" w:hAnsi="Arial" w:cs="Arial"/>
          <w:b/>
          <w:sz w:val="32"/>
          <w:szCs w:val="32"/>
        </w:rPr>
      </w:pPr>
      <w:r w:rsidRPr="00584C3C">
        <w:rPr>
          <w:rFonts w:ascii="Arial" w:hAnsi="Arial" w:cs="Arial"/>
          <w:b/>
          <w:sz w:val="32"/>
          <w:szCs w:val="32"/>
        </w:rPr>
        <w:t>ПОСТАНОВЛЕНИЕ</w:t>
      </w:r>
    </w:p>
    <w:p w:rsidR="00F0534A" w:rsidRPr="00584C3C" w:rsidRDefault="00F0534A" w:rsidP="00F0534A">
      <w:pPr>
        <w:spacing w:after="0" w:line="233" w:lineRule="auto"/>
        <w:jc w:val="center"/>
        <w:rPr>
          <w:rFonts w:ascii="Arial" w:hAnsi="Arial" w:cs="Arial"/>
          <w:b/>
          <w:kern w:val="2"/>
          <w:sz w:val="32"/>
          <w:szCs w:val="32"/>
        </w:rPr>
      </w:pPr>
      <w:bookmarkStart w:id="0" w:name="_GoBack"/>
      <w:bookmarkEnd w:id="0"/>
    </w:p>
    <w:p w:rsidR="00F0534A" w:rsidRPr="00584C3C" w:rsidRDefault="00F0534A" w:rsidP="0052463B">
      <w:pPr>
        <w:spacing w:after="0" w:line="233" w:lineRule="auto"/>
        <w:jc w:val="center"/>
        <w:rPr>
          <w:rFonts w:ascii="Arial" w:eastAsia="Times New Roman" w:hAnsi="Arial" w:cs="Arial"/>
          <w:b/>
          <w:kern w:val="2"/>
          <w:sz w:val="32"/>
          <w:szCs w:val="32"/>
        </w:rPr>
      </w:pPr>
      <w:r w:rsidRPr="00584C3C">
        <w:rPr>
          <w:rFonts w:ascii="Arial" w:hAnsi="Arial" w:cs="Arial"/>
          <w:b/>
          <w:kern w:val="2"/>
          <w:sz w:val="32"/>
          <w:szCs w:val="32"/>
        </w:rPr>
        <w:t>ОБ УТВЕРЖДЕНИИ АДМИНИСТРАТИВНОГО РЕГЛАМЕНТА</w:t>
      </w:r>
      <w:r w:rsidRPr="00584C3C">
        <w:rPr>
          <w:rFonts w:ascii="Arial" w:hAnsi="Arial" w:cs="Arial"/>
          <w:kern w:val="2"/>
          <w:sz w:val="32"/>
          <w:szCs w:val="32"/>
        </w:rPr>
        <w:t xml:space="preserve"> </w:t>
      </w:r>
      <w:r w:rsidRPr="00584C3C">
        <w:rPr>
          <w:rFonts w:ascii="Arial" w:eastAsia="Times New Roman" w:hAnsi="Arial" w:cs="Arial"/>
          <w:b/>
          <w:kern w:val="2"/>
          <w:sz w:val="32"/>
          <w:szCs w:val="32"/>
        </w:rPr>
        <w:t>ПРЕДОСТАВЛЕНИЯ МУНИЦИПАЛЬНОЙ УСЛУГИ</w:t>
      </w:r>
      <w:r w:rsidR="0052463B" w:rsidRPr="00584C3C">
        <w:rPr>
          <w:rFonts w:ascii="Arial" w:eastAsia="Times New Roman" w:hAnsi="Arial" w:cs="Arial"/>
          <w:b/>
          <w:kern w:val="2"/>
          <w:sz w:val="32"/>
          <w:szCs w:val="32"/>
        </w:rPr>
        <w:t xml:space="preserve"> </w:t>
      </w:r>
      <w:r w:rsidRPr="00584C3C">
        <w:rPr>
          <w:rFonts w:ascii="Arial" w:eastAsia="Times New Roman" w:hAnsi="Arial" w:cs="Arial"/>
          <w:b/>
          <w:kern w:val="2"/>
          <w:sz w:val="32"/>
          <w:szCs w:val="32"/>
        </w:rPr>
        <w:t xml:space="preserve">«ВЫДАЧА РАЗРЕШЕНИЯ НА ОСУЩЕСТВЛЕНИЕ ЗЕМЛЯНЫХ РАБОТ НА ТЕРРИТОРИИ МУНИЦИПАЛЬНОГО ОБРАЗОВАНИЯ </w:t>
      </w:r>
      <w:r w:rsidR="00584C3C">
        <w:rPr>
          <w:rFonts w:ascii="Arial" w:hAnsi="Arial" w:cs="Arial"/>
          <w:b/>
          <w:sz w:val="32"/>
          <w:szCs w:val="32"/>
        </w:rPr>
        <w:t>«ГАХАНЫ»»</w:t>
      </w:r>
    </w:p>
    <w:p w:rsidR="00F0534A" w:rsidRPr="00584C3C" w:rsidRDefault="00F0534A" w:rsidP="00F0534A">
      <w:pPr>
        <w:autoSpaceDE w:val="0"/>
        <w:autoSpaceDN w:val="0"/>
        <w:adjustRightInd w:val="0"/>
        <w:spacing w:after="0" w:line="233" w:lineRule="auto"/>
        <w:jc w:val="both"/>
        <w:rPr>
          <w:rFonts w:ascii="Arial" w:hAnsi="Arial" w:cs="Arial"/>
          <w:kern w:val="2"/>
          <w:sz w:val="24"/>
          <w:szCs w:val="24"/>
        </w:rPr>
      </w:pPr>
    </w:p>
    <w:p w:rsidR="0052463B" w:rsidRPr="00584C3C" w:rsidRDefault="00F0534A" w:rsidP="00F0534A">
      <w:pPr>
        <w:autoSpaceDE w:val="0"/>
        <w:autoSpaceDN w:val="0"/>
        <w:adjustRightInd w:val="0"/>
        <w:spacing w:after="0" w:line="233" w:lineRule="auto"/>
        <w:ind w:firstLine="709"/>
        <w:jc w:val="both"/>
        <w:rPr>
          <w:rFonts w:ascii="Arial" w:hAnsi="Arial" w:cs="Arial"/>
          <w:bCs/>
          <w:kern w:val="2"/>
          <w:sz w:val="24"/>
          <w:szCs w:val="24"/>
        </w:rPr>
      </w:pPr>
      <w:r w:rsidRPr="00584C3C">
        <w:rPr>
          <w:rFonts w:ascii="Arial" w:hAnsi="Arial" w:cs="Arial"/>
          <w:kern w:val="2"/>
          <w:sz w:val="24"/>
          <w:szCs w:val="24"/>
        </w:rPr>
        <w:t xml:space="preserve">В соответствии с Градостроительным кодексом Российской Федерации, </w:t>
      </w:r>
      <w:r w:rsidRPr="00584C3C">
        <w:rPr>
          <w:rFonts w:ascii="Arial" w:eastAsia="Times New Roman" w:hAnsi="Arial" w:cs="Arial"/>
          <w:kern w:val="2"/>
          <w:sz w:val="24"/>
          <w:szCs w:val="24"/>
        </w:rPr>
        <w:t>Федеральным законом от 27 июля 2010 года № 210</w:t>
      </w:r>
      <w:r w:rsidRPr="00584C3C">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Pr="00584C3C">
        <w:rPr>
          <w:rFonts w:ascii="Arial" w:hAnsi="Arial" w:cs="Arial"/>
          <w:bCs/>
          <w:kern w:val="2"/>
          <w:sz w:val="24"/>
          <w:szCs w:val="24"/>
        </w:rPr>
        <w:t xml:space="preserve">руководствуясь </w:t>
      </w:r>
      <w:r w:rsidR="0052463B" w:rsidRPr="00584C3C">
        <w:rPr>
          <w:rFonts w:ascii="Arial" w:hAnsi="Arial" w:cs="Arial"/>
          <w:bCs/>
          <w:kern w:val="2"/>
          <w:sz w:val="24"/>
          <w:szCs w:val="24"/>
        </w:rPr>
        <w:t>Уставом</w:t>
      </w:r>
      <w:r w:rsidRPr="00584C3C">
        <w:rPr>
          <w:rFonts w:ascii="Arial" w:hAnsi="Arial" w:cs="Arial"/>
          <w:bCs/>
          <w:kern w:val="2"/>
          <w:sz w:val="24"/>
          <w:szCs w:val="24"/>
        </w:rPr>
        <w:t xml:space="preserve"> </w:t>
      </w:r>
      <w:r w:rsidR="0052463B" w:rsidRPr="00584C3C">
        <w:rPr>
          <w:rFonts w:ascii="Arial" w:hAnsi="Arial" w:cs="Arial"/>
          <w:bCs/>
          <w:kern w:val="2"/>
          <w:sz w:val="24"/>
          <w:szCs w:val="24"/>
        </w:rPr>
        <w:t xml:space="preserve">муниципального образования </w:t>
      </w:r>
      <w:r w:rsidR="00584C3C">
        <w:rPr>
          <w:rFonts w:ascii="Arial" w:hAnsi="Arial" w:cs="Arial"/>
          <w:bCs/>
          <w:kern w:val="2"/>
          <w:sz w:val="24"/>
          <w:szCs w:val="24"/>
        </w:rPr>
        <w:t>«Гаханы»,</w:t>
      </w:r>
      <w:r w:rsidR="0052463B" w:rsidRPr="00584C3C">
        <w:rPr>
          <w:rFonts w:ascii="Arial" w:hAnsi="Arial" w:cs="Arial"/>
          <w:bCs/>
          <w:kern w:val="2"/>
          <w:sz w:val="24"/>
          <w:szCs w:val="24"/>
        </w:rPr>
        <w:t xml:space="preserve"> администрация</w:t>
      </w:r>
      <w:r w:rsidRPr="00584C3C">
        <w:rPr>
          <w:rFonts w:ascii="Arial" w:hAnsi="Arial" w:cs="Arial"/>
          <w:bCs/>
          <w:kern w:val="2"/>
          <w:sz w:val="24"/>
          <w:szCs w:val="24"/>
        </w:rPr>
        <w:t xml:space="preserve"> муниципального образования </w:t>
      </w:r>
      <w:r w:rsidR="00584C3C">
        <w:rPr>
          <w:rFonts w:ascii="Arial" w:hAnsi="Arial" w:cs="Arial"/>
          <w:bCs/>
          <w:kern w:val="2"/>
          <w:sz w:val="24"/>
          <w:szCs w:val="24"/>
        </w:rPr>
        <w:t>«Гаханы»</w:t>
      </w:r>
    </w:p>
    <w:p w:rsidR="0052463B" w:rsidRPr="00584C3C" w:rsidRDefault="0052463B" w:rsidP="00F0534A">
      <w:pPr>
        <w:autoSpaceDE w:val="0"/>
        <w:autoSpaceDN w:val="0"/>
        <w:adjustRightInd w:val="0"/>
        <w:spacing w:after="0" w:line="233" w:lineRule="auto"/>
        <w:ind w:firstLine="709"/>
        <w:jc w:val="both"/>
        <w:rPr>
          <w:rFonts w:ascii="Arial" w:hAnsi="Arial" w:cs="Arial"/>
          <w:bCs/>
          <w:kern w:val="2"/>
          <w:sz w:val="24"/>
          <w:szCs w:val="24"/>
        </w:rPr>
      </w:pPr>
    </w:p>
    <w:p w:rsidR="00F0534A" w:rsidRPr="00584C3C" w:rsidRDefault="0052463B" w:rsidP="00584C3C">
      <w:pPr>
        <w:autoSpaceDE w:val="0"/>
        <w:autoSpaceDN w:val="0"/>
        <w:adjustRightInd w:val="0"/>
        <w:spacing w:after="0" w:line="233" w:lineRule="auto"/>
        <w:ind w:firstLine="709"/>
        <w:jc w:val="center"/>
        <w:rPr>
          <w:rFonts w:ascii="Arial" w:hAnsi="Arial" w:cs="Arial"/>
          <w:b/>
          <w:bCs/>
          <w:kern w:val="2"/>
          <w:sz w:val="30"/>
          <w:szCs w:val="30"/>
        </w:rPr>
      </w:pPr>
      <w:r w:rsidRPr="00584C3C">
        <w:rPr>
          <w:rFonts w:ascii="Arial" w:hAnsi="Arial" w:cs="Arial"/>
          <w:b/>
          <w:bCs/>
          <w:kern w:val="2"/>
          <w:sz w:val="30"/>
          <w:szCs w:val="30"/>
        </w:rPr>
        <w:t>ПОСТАНОВЛЯЕТ:</w:t>
      </w:r>
    </w:p>
    <w:p w:rsidR="0052463B" w:rsidRPr="00584C3C" w:rsidRDefault="0052463B" w:rsidP="00F0534A">
      <w:pPr>
        <w:autoSpaceDE w:val="0"/>
        <w:autoSpaceDN w:val="0"/>
        <w:adjustRightInd w:val="0"/>
        <w:spacing w:after="0" w:line="233" w:lineRule="auto"/>
        <w:ind w:firstLine="709"/>
        <w:jc w:val="both"/>
        <w:rPr>
          <w:rFonts w:ascii="Arial" w:hAnsi="Arial" w:cs="Arial"/>
          <w:bCs/>
          <w:kern w:val="2"/>
          <w:sz w:val="24"/>
          <w:szCs w:val="24"/>
        </w:rPr>
      </w:pPr>
    </w:p>
    <w:p w:rsidR="00F0534A" w:rsidRPr="00584C3C" w:rsidRDefault="00F0534A" w:rsidP="00F0534A">
      <w:pPr>
        <w:autoSpaceDE w:val="0"/>
        <w:autoSpaceDN w:val="0"/>
        <w:adjustRightInd w:val="0"/>
        <w:spacing w:after="0" w:line="233" w:lineRule="auto"/>
        <w:ind w:firstLine="709"/>
        <w:jc w:val="both"/>
        <w:rPr>
          <w:rFonts w:ascii="Arial" w:hAnsi="Arial" w:cs="Arial"/>
          <w:bCs/>
          <w:kern w:val="2"/>
          <w:sz w:val="24"/>
          <w:szCs w:val="24"/>
        </w:rPr>
      </w:pPr>
      <w:r w:rsidRPr="00584C3C">
        <w:rPr>
          <w:rFonts w:ascii="Arial" w:hAnsi="Arial" w:cs="Arial"/>
          <w:bCs/>
          <w:kern w:val="2"/>
          <w:sz w:val="24"/>
          <w:szCs w:val="24"/>
        </w:rPr>
        <w:t xml:space="preserve">1. Утвердить административный регламент предоставления муниципальной услуги «Выдача разрешения на осуществление земляных работ на территории муниципального образования </w:t>
      </w:r>
      <w:r w:rsidR="00584C3C">
        <w:rPr>
          <w:rFonts w:ascii="Arial" w:hAnsi="Arial" w:cs="Arial"/>
          <w:bCs/>
          <w:kern w:val="2"/>
          <w:sz w:val="24"/>
          <w:szCs w:val="24"/>
        </w:rPr>
        <w:t xml:space="preserve">«Гаханы» </w:t>
      </w:r>
      <w:r w:rsidRPr="00584C3C">
        <w:rPr>
          <w:rFonts w:ascii="Arial" w:hAnsi="Arial" w:cs="Arial"/>
          <w:bCs/>
          <w:kern w:val="2"/>
          <w:sz w:val="24"/>
          <w:szCs w:val="24"/>
        </w:rPr>
        <w:t xml:space="preserve"> (прилагается).</w:t>
      </w:r>
    </w:p>
    <w:p w:rsidR="00F0534A" w:rsidRPr="00584C3C" w:rsidRDefault="00F0534A" w:rsidP="00F0534A">
      <w:pPr>
        <w:autoSpaceDE w:val="0"/>
        <w:autoSpaceDN w:val="0"/>
        <w:adjustRightInd w:val="0"/>
        <w:spacing w:after="0" w:line="233" w:lineRule="auto"/>
        <w:ind w:firstLine="709"/>
        <w:jc w:val="both"/>
        <w:rPr>
          <w:rFonts w:ascii="Arial" w:hAnsi="Arial" w:cs="Arial"/>
          <w:kern w:val="2"/>
          <w:sz w:val="24"/>
          <w:szCs w:val="24"/>
        </w:rPr>
      </w:pPr>
      <w:r w:rsidRPr="00584C3C">
        <w:rPr>
          <w:rFonts w:ascii="Arial" w:hAnsi="Arial" w:cs="Arial"/>
          <w:bCs/>
          <w:kern w:val="2"/>
          <w:sz w:val="24"/>
          <w:szCs w:val="24"/>
        </w:rPr>
        <w:t xml:space="preserve">2. Настоящее постановление </w:t>
      </w:r>
      <w:r w:rsidRPr="00584C3C">
        <w:rPr>
          <w:rFonts w:ascii="Arial" w:hAnsi="Arial" w:cs="Arial"/>
          <w:kern w:val="2"/>
          <w:sz w:val="24"/>
          <w:szCs w:val="24"/>
        </w:rPr>
        <w:t>вступает в силу после дня его официального опубликования.</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p>
    <w:tbl>
      <w:tblPr>
        <w:tblW w:w="0" w:type="auto"/>
        <w:tblLook w:val="04A0"/>
      </w:tblPr>
      <w:tblGrid>
        <w:gridCol w:w="4390"/>
        <w:gridCol w:w="4955"/>
      </w:tblGrid>
      <w:tr w:rsidR="00F0534A" w:rsidRPr="00584C3C" w:rsidTr="00F0534A">
        <w:tc>
          <w:tcPr>
            <w:tcW w:w="4390" w:type="dxa"/>
          </w:tcPr>
          <w:p w:rsidR="00F0534A" w:rsidRPr="00584C3C" w:rsidRDefault="00F0534A" w:rsidP="00F0534A">
            <w:pPr>
              <w:widowControl w:val="0"/>
              <w:autoSpaceDE w:val="0"/>
              <w:autoSpaceDN w:val="0"/>
              <w:adjustRightInd w:val="0"/>
              <w:spacing w:after="0" w:line="240" w:lineRule="auto"/>
              <w:jc w:val="both"/>
              <w:rPr>
                <w:rFonts w:ascii="Arial" w:eastAsia="Calibri" w:hAnsi="Arial" w:cs="Arial"/>
                <w:kern w:val="2"/>
                <w:sz w:val="24"/>
                <w:szCs w:val="24"/>
              </w:rPr>
            </w:pPr>
          </w:p>
        </w:tc>
        <w:tc>
          <w:tcPr>
            <w:tcW w:w="4955" w:type="dxa"/>
            <w:hideMark/>
          </w:tcPr>
          <w:p w:rsidR="00F0534A" w:rsidRDefault="00F0534A" w:rsidP="00F0534A">
            <w:pPr>
              <w:widowControl w:val="0"/>
              <w:autoSpaceDE w:val="0"/>
              <w:autoSpaceDN w:val="0"/>
              <w:adjustRightInd w:val="0"/>
              <w:spacing w:after="0" w:line="240" w:lineRule="auto"/>
              <w:jc w:val="both"/>
              <w:rPr>
                <w:rFonts w:ascii="Arial" w:eastAsia="Calibri" w:hAnsi="Arial" w:cs="Arial"/>
                <w:kern w:val="2"/>
                <w:sz w:val="24"/>
                <w:szCs w:val="24"/>
              </w:rPr>
            </w:pPr>
            <w:r w:rsidRPr="00584C3C">
              <w:rPr>
                <w:rFonts w:ascii="Arial" w:eastAsia="Calibri" w:hAnsi="Arial" w:cs="Arial"/>
                <w:kern w:val="2"/>
                <w:sz w:val="24"/>
                <w:szCs w:val="24"/>
              </w:rPr>
              <w:t>Глава муниципального образования</w:t>
            </w:r>
            <w:r w:rsidR="00584C3C">
              <w:rPr>
                <w:rFonts w:ascii="Arial" w:eastAsia="Calibri" w:hAnsi="Arial" w:cs="Arial"/>
                <w:kern w:val="2"/>
                <w:sz w:val="24"/>
                <w:szCs w:val="24"/>
              </w:rPr>
              <w:t xml:space="preserve"> «Гаханы»</w:t>
            </w:r>
          </w:p>
          <w:p w:rsidR="00584C3C" w:rsidRPr="00584C3C" w:rsidRDefault="00584C3C" w:rsidP="00F0534A">
            <w:pPr>
              <w:widowControl w:val="0"/>
              <w:autoSpaceDE w:val="0"/>
              <w:autoSpaceDN w:val="0"/>
              <w:adjustRightInd w:val="0"/>
              <w:spacing w:after="0" w:line="240" w:lineRule="auto"/>
              <w:jc w:val="both"/>
              <w:rPr>
                <w:rFonts w:ascii="Arial" w:eastAsia="Calibri" w:hAnsi="Arial" w:cs="Arial"/>
                <w:kern w:val="2"/>
                <w:sz w:val="24"/>
                <w:szCs w:val="24"/>
              </w:rPr>
            </w:pPr>
            <w:r>
              <w:rPr>
                <w:rFonts w:ascii="Arial" w:eastAsia="Calibri" w:hAnsi="Arial" w:cs="Arial"/>
                <w:kern w:val="2"/>
                <w:sz w:val="24"/>
                <w:szCs w:val="24"/>
              </w:rPr>
              <w:t>Н.П. Булгатова</w:t>
            </w:r>
          </w:p>
        </w:tc>
      </w:tr>
    </w:tbl>
    <w:p w:rsidR="00F0534A" w:rsidRPr="00584C3C" w:rsidRDefault="00F0534A" w:rsidP="00F0534A">
      <w:pPr>
        <w:widowControl w:val="0"/>
        <w:autoSpaceDE w:val="0"/>
        <w:autoSpaceDN w:val="0"/>
        <w:adjustRightInd w:val="0"/>
        <w:spacing w:after="0" w:line="240" w:lineRule="auto"/>
        <w:rPr>
          <w:rFonts w:ascii="Arial" w:eastAsia="Times New Roman" w:hAnsi="Arial" w:cs="Arial"/>
          <w:color w:val="0000FF"/>
          <w:kern w:val="2"/>
          <w:sz w:val="24"/>
          <w:szCs w:val="24"/>
        </w:rPr>
        <w:sectPr w:rsidR="00F0534A" w:rsidRPr="00584C3C" w:rsidSect="00F0534A">
          <w:headerReference w:type="default" r:id="rId7"/>
          <w:headerReference w:type="first" r:id="rId8"/>
          <w:pgSz w:w="11906" w:h="16838"/>
          <w:pgMar w:top="1134" w:right="850" w:bottom="1134" w:left="1701" w:header="708" w:footer="708" w:gutter="0"/>
          <w:pgNumType w:start="1"/>
          <w:cols w:space="708"/>
          <w:titlePg/>
          <w:docGrid w:linePitch="360"/>
        </w:sectPr>
      </w:pPr>
    </w:p>
    <w:p w:rsidR="00F0534A" w:rsidRPr="00584C3C" w:rsidRDefault="00F0534A" w:rsidP="00F0534A">
      <w:pPr>
        <w:autoSpaceDE w:val="0"/>
        <w:autoSpaceDN w:val="0"/>
        <w:spacing w:after="0" w:line="240" w:lineRule="auto"/>
        <w:ind w:left="5103"/>
        <w:jc w:val="both"/>
        <w:rPr>
          <w:rFonts w:ascii="Courier New" w:eastAsia="Times New Roman" w:hAnsi="Courier New" w:cs="Courier New"/>
          <w:kern w:val="2"/>
        </w:rPr>
      </w:pPr>
      <w:r w:rsidRPr="00584C3C">
        <w:rPr>
          <w:rFonts w:ascii="Courier New" w:eastAsia="Times New Roman" w:hAnsi="Courier New" w:cs="Courier New"/>
          <w:kern w:val="2"/>
        </w:rPr>
        <w:lastRenderedPageBreak/>
        <w:t>УТВЕРЖДЕН</w:t>
      </w:r>
    </w:p>
    <w:p w:rsidR="00F0534A" w:rsidRPr="00584C3C" w:rsidRDefault="00F0534A" w:rsidP="00F0534A">
      <w:pPr>
        <w:autoSpaceDE w:val="0"/>
        <w:autoSpaceDN w:val="0"/>
        <w:spacing w:after="0" w:line="240" w:lineRule="auto"/>
        <w:ind w:left="5103"/>
        <w:jc w:val="both"/>
        <w:rPr>
          <w:rFonts w:ascii="Courier New" w:eastAsia="Times New Roman" w:hAnsi="Courier New" w:cs="Courier New"/>
          <w:kern w:val="2"/>
        </w:rPr>
      </w:pPr>
      <w:r w:rsidRPr="00584C3C">
        <w:rPr>
          <w:rFonts w:ascii="Courier New" w:eastAsia="Times New Roman" w:hAnsi="Courier New" w:cs="Courier New"/>
          <w:kern w:val="2"/>
        </w:rPr>
        <w:t xml:space="preserve">постановлением </w:t>
      </w:r>
      <w:r w:rsidRPr="00584C3C">
        <w:rPr>
          <w:rFonts w:ascii="Courier New" w:hAnsi="Courier New" w:cs="Courier New"/>
          <w:bCs/>
          <w:kern w:val="2"/>
        </w:rPr>
        <w:t>администрации</w:t>
      </w:r>
      <w:r w:rsidRPr="00584C3C">
        <w:rPr>
          <w:rFonts w:ascii="Courier New" w:hAnsi="Courier New" w:cs="Courier New"/>
          <w:bCs/>
          <w:i/>
          <w:kern w:val="2"/>
        </w:rPr>
        <w:t xml:space="preserve"> </w:t>
      </w:r>
      <w:r w:rsidR="0052463B" w:rsidRPr="00584C3C">
        <w:rPr>
          <w:rFonts w:ascii="Courier New" w:hAnsi="Courier New" w:cs="Courier New"/>
          <w:bCs/>
          <w:kern w:val="2"/>
        </w:rPr>
        <w:t xml:space="preserve">муниципального образования </w:t>
      </w:r>
      <w:r w:rsidR="00584C3C">
        <w:rPr>
          <w:rFonts w:ascii="Courier New" w:hAnsi="Courier New" w:cs="Courier New"/>
          <w:bCs/>
          <w:kern w:val="2"/>
        </w:rPr>
        <w:t>«Гаханы»</w:t>
      </w:r>
    </w:p>
    <w:p w:rsidR="00F0534A" w:rsidRPr="00584C3C" w:rsidRDefault="00F0534A" w:rsidP="00F0534A">
      <w:pPr>
        <w:autoSpaceDE w:val="0"/>
        <w:autoSpaceDN w:val="0"/>
        <w:spacing w:after="0" w:line="240" w:lineRule="auto"/>
        <w:ind w:left="5103"/>
        <w:jc w:val="both"/>
        <w:rPr>
          <w:rFonts w:ascii="Arial" w:eastAsia="Times New Roman" w:hAnsi="Arial" w:cs="Arial"/>
          <w:kern w:val="2"/>
          <w:sz w:val="24"/>
          <w:szCs w:val="24"/>
        </w:rPr>
      </w:pPr>
      <w:r w:rsidRPr="00584C3C">
        <w:rPr>
          <w:rFonts w:ascii="Courier New" w:eastAsia="Times New Roman" w:hAnsi="Courier New" w:cs="Courier New"/>
          <w:kern w:val="2"/>
        </w:rPr>
        <w:t xml:space="preserve">от </w:t>
      </w:r>
      <w:r w:rsidR="009855AB">
        <w:rPr>
          <w:rFonts w:ascii="Courier New" w:eastAsia="Times New Roman" w:hAnsi="Courier New" w:cs="Courier New"/>
          <w:kern w:val="2"/>
        </w:rPr>
        <w:t>06.10.2022г.</w:t>
      </w:r>
      <w:r w:rsidRPr="00584C3C">
        <w:rPr>
          <w:rFonts w:ascii="Courier New" w:eastAsia="Times New Roman" w:hAnsi="Courier New" w:cs="Courier New"/>
          <w:kern w:val="2"/>
        </w:rPr>
        <w:t xml:space="preserve"> № </w:t>
      </w:r>
      <w:r w:rsidR="009855AB">
        <w:rPr>
          <w:rFonts w:ascii="Courier New" w:eastAsia="Times New Roman" w:hAnsi="Courier New" w:cs="Courier New"/>
          <w:kern w:val="2"/>
        </w:rPr>
        <w:t>56</w:t>
      </w:r>
    </w:p>
    <w:p w:rsidR="00F0534A" w:rsidRPr="00584C3C" w:rsidRDefault="00F0534A" w:rsidP="00F0534A">
      <w:pPr>
        <w:autoSpaceDE w:val="0"/>
        <w:autoSpaceDN w:val="0"/>
        <w:spacing w:after="0" w:line="240" w:lineRule="auto"/>
        <w:ind w:left="5670"/>
        <w:jc w:val="both"/>
        <w:rPr>
          <w:rFonts w:ascii="Arial" w:eastAsia="Times New Roman" w:hAnsi="Arial" w:cs="Arial"/>
          <w:kern w:val="2"/>
          <w:sz w:val="24"/>
          <w:szCs w:val="24"/>
        </w:rPr>
      </w:pPr>
    </w:p>
    <w:p w:rsidR="00F0534A" w:rsidRPr="00584C3C" w:rsidRDefault="00F0534A" w:rsidP="00F0534A">
      <w:pPr>
        <w:autoSpaceDE w:val="0"/>
        <w:autoSpaceDN w:val="0"/>
        <w:spacing w:after="0" w:line="240" w:lineRule="auto"/>
        <w:jc w:val="both"/>
        <w:rPr>
          <w:rFonts w:ascii="Arial" w:eastAsia="Times New Roman" w:hAnsi="Arial" w:cs="Arial"/>
          <w:b/>
          <w:kern w:val="2"/>
          <w:sz w:val="24"/>
          <w:szCs w:val="24"/>
          <w:highlight w:val="yellow"/>
        </w:rPr>
      </w:pPr>
    </w:p>
    <w:p w:rsidR="00F0534A" w:rsidRPr="00584C3C" w:rsidRDefault="00F0534A" w:rsidP="00F0534A">
      <w:pPr>
        <w:keepNext/>
        <w:autoSpaceDE w:val="0"/>
        <w:autoSpaceDN w:val="0"/>
        <w:spacing w:after="0" w:line="240" w:lineRule="auto"/>
        <w:jc w:val="center"/>
        <w:rPr>
          <w:rFonts w:ascii="Arial" w:eastAsia="Times New Roman" w:hAnsi="Arial" w:cs="Arial"/>
          <w:b/>
          <w:kern w:val="2"/>
          <w:sz w:val="24"/>
          <w:szCs w:val="24"/>
        </w:rPr>
      </w:pPr>
      <w:r w:rsidRPr="00584C3C">
        <w:rPr>
          <w:rFonts w:ascii="Arial" w:eastAsia="Times New Roman" w:hAnsi="Arial" w:cs="Arial"/>
          <w:b/>
          <w:kern w:val="2"/>
          <w:sz w:val="24"/>
          <w:szCs w:val="24"/>
        </w:rPr>
        <w:t>АДМИНИСТРАТИВНЫЙ РЕГЛАМЕНТ</w:t>
      </w:r>
    </w:p>
    <w:p w:rsidR="00F0534A" w:rsidRPr="00584C3C" w:rsidRDefault="00F0534A" w:rsidP="00F0534A">
      <w:pPr>
        <w:keepNext/>
        <w:spacing w:after="0" w:line="240" w:lineRule="auto"/>
        <w:jc w:val="center"/>
        <w:rPr>
          <w:rFonts w:ascii="Arial" w:eastAsia="Times New Roman" w:hAnsi="Arial" w:cs="Arial"/>
          <w:b/>
          <w:kern w:val="2"/>
          <w:sz w:val="24"/>
          <w:szCs w:val="24"/>
        </w:rPr>
      </w:pPr>
      <w:r w:rsidRPr="00584C3C">
        <w:rPr>
          <w:rFonts w:ascii="Arial" w:eastAsia="Times New Roman" w:hAnsi="Arial" w:cs="Arial"/>
          <w:b/>
          <w:kern w:val="2"/>
          <w:sz w:val="24"/>
          <w:szCs w:val="24"/>
        </w:rPr>
        <w:t>ПРЕДОСТАВЛЕНИЯ МУНИЦИПАЛЬНОЙ УСЛУГИ</w:t>
      </w:r>
    </w:p>
    <w:p w:rsidR="00F0534A" w:rsidRPr="00584C3C" w:rsidRDefault="00F0534A" w:rsidP="009E7E95">
      <w:pPr>
        <w:keepNext/>
        <w:spacing w:after="0" w:line="240" w:lineRule="auto"/>
        <w:jc w:val="center"/>
        <w:rPr>
          <w:rFonts w:ascii="Arial" w:eastAsia="Times New Roman" w:hAnsi="Arial" w:cs="Arial"/>
          <w:b/>
          <w:kern w:val="2"/>
          <w:sz w:val="24"/>
          <w:szCs w:val="24"/>
        </w:rPr>
      </w:pPr>
      <w:r w:rsidRPr="00584C3C">
        <w:rPr>
          <w:rFonts w:ascii="Arial" w:eastAsia="Times New Roman" w:hAnsi="Arial" w:cs="Arial"/>
          <w:b/>
          <w:kern w:val="2"/>
          <w:sz w:val="24"/>
          <w:szCs w:val="24"/>
        </w:rPr>
        <w:t xml:space="preserve">«ВЫДАЧА РАЗРЕШЕНИЯ НА ОСУЩЕСТВЛЕНИЕ ЗЕМЛЯНЫХ РАБОТ НА ТЕРРИТОРИИ МУНИЦИПАЛЬНОГО ОБРАЗОВАНИЯ </w:t>
      </w:r>
      <w:r w:rsidR="00584C3C">
        <w:rPr>
          <w:rFonts w:ascii="Arial" w:eastAsia="Times New Roman" w:hAnsi="Arial" w:cs="Arial"/>
          <w:b/>
          <w:kern w:val="2"/>
          <w:sz w:val="24"/>
          <w:szCs w:val="24"/>
        </w:rPr>
        <w:t>«ГАХАНЫ»»</w:t>
      </w:r>
    </w:p>
    <w:p w:rsidR="00F0534A" w:rsidRPr="00584C3C" w:rsidRDefault="00F0534A" w:rsidP="00F0534A">
      <w:pPr>
        <w:keepNext/>
        <w:autoSpaceDE w:val="0"/>
        <w:autoSpaceDN w:val="0"/>
        <w:spacing w:after="0" w:line="240" w:lineRule="auto"/>
        <w:jc w:val="center"/>
        <w:outlineLvl w:val="1"/>
        <w:rPr>
          <w:rFonts w:ascii="Arial" w:eastAsia="Times New Roman" w:hAnsi="Arial" w:cs="Arial"/>
          <w:kern w:val="2"/>
          <w:sz w:val="24"/>
          <w:szCs w:val="24"/>
        </w:rPr>
      </w:pPr>
    </w:p>
    <w:p w:rsidR="00F0534A" w:rsidRPr="00584C3C" w:rsidRDefault="00F0534A" w:rsidP="00F0534A">
      <w:pPr>
        <w:keepNext/>
        <w:keepLines/>
        <w:autoSpaceDE w:val="0"/>
        <w:autoSpaceDN w:val="0"/>
        <w:spacing w:after="0" w:line="240" w:lineRule="auto"/>
        <w:jc w:val="center"/>
        <w:outlineLvl w:val="1"/>
        <w:rPr>
          <w:rFonts w:ascii="Arial" w:eastAsia="Times New Roman" w:hAnsi="Arial" w:cs="Arial"/>
          <w:kern w:val="2"/>
          <w:sz w:val="24"/>
          <w:szCs w:val="24"/>
        </w:rPr>
      </w:pPr>
      <w:r w:rsidRPr="00584C3C">
        <w:rPr>
          <w:rFonts w:ascii="Arial" w:eastAsia="Times New Roman" w:hAnsi="Arial" w:cs="Arial"/>
          <w:kern w:val="2"/>
          <w:sz w:val="24"/>
          <w:szCs w:val="24"/>
        </w:rPr>
        <w:t>РАЗДЕЛ I. ОБЩИЕ ПОЛОЖЕНИЯ</w:t>
      </w:r>
    </w:p>
    <w:p w:rsidR="00F0534A" w:rsidRPr="00584C3C" w:rsidRDefault="00F0534A" w:rsidP="00F0534A">
      <w:pPr>
        <w:keepNext/>
        <w:keepLines/>
        <w:autoSpaceDE w:val="0"/>
        <w:autoSpaceDN w:val="0"/>
        <w:spacing w:after="0" w:line="240" w:lineRule="auto"/>
        <w:ind w:firstLine="709"/>
        <w:jc w:val="center"/>
        <w:rPr>
          <w:rFonts w:ascii="Arial" w:eastAsia="Times New Roman" w:hAnsi="Arial" w:cs="Arial"/>
          <w:kern w:val="2"/>
          <w:sz w:val="24"/>
          <w:szCs w:val="24"/>
        </w:rPr>
      </w:pPr>
    </w:p>
    <w:p w:rsidR="00F0534A" w:rsidRPr="00584C3C"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 Предмет регулирования административного регламента</w:t>
      </w:r>
    </w:p>
    <w:p w:rsidR="00F0534A" w:rsidRPr="00584C3C"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584C3C" w:rsidRDefault="00F0534A" w:rsidP="00F0534A">
      <w:pPr>
        <w:autoSpaceDE w:val="0"/>
        <w:autoSpaceDN w:val="0"/>
        <w:spacing w:after="0" w:line="240" w:lineRule="auto"/>
        <w:ind w:firstLine="709"/>
        <w:jc w:val="both"/>
        <w:rPr>
          <w:rFonts w:ascii="Arial" w:hAnsi="Arial" w:cs="Arial"/>
          <w:bCs/>
          <w:kern w:val="2"/>
          <w:sz w:val="24"/>
          <w:szCs w:val="24"/>
        </w:rPr>
      </w:pPr>
      <w:r w:rsidRPr="00584C3C">
        <w:rPr>
          <w:rFonts w:ascii="Arial" w:eastAsia="Times New Roman" w:hAnsi="Arial" w:cs="Arial"/>
          <w:kern w:val="2"/>
          <w:sz w:val="24"/>
          <w:szCs w:val="24"/>
        </w:rPr>
        <w:t>1. Настоящий административный регламент устанавливает порядок и стандарт предоставления муниципальной услуги «</w:t>
      </w:r>
      <w:r w:rsidRPr="00584C3C">
        <w:rPr>
          <w:rFonts w:ascii="Arial" w:hAnsi="Arial" w:cs="Arial"/>
          <w:bCs/>
          <w:kern w:val="2"/>
          <w:sz w:val="24"/>
          <w:szCs w:val="24"/>
        </w:rPr>
        <w:t xml:space="preserve">Выдача разрешения на осуществление земляных работ на территории муниципального образования </w:t>
      </w:r>
      <w:r w:rsidR="00584C3C">
        <w:rPr>
          <w:rFonts w:ascii="Arial" w:hAnsi="Arial" w:cs="Arial"/>
          <w:bCs/>
          <w:kern w:val="2"/>
          <w:sz w:val="24"/>
          <w:szCs w:val="24"/>
        </w:rPr>
        <w:t>«Гаханы»</w:t>
      </w:r>
      <w:r w:rsidRPr="00584C3C">
        <w:rPr>
          <w:rFonts w:ascii="Arial" w:eastAsia="Times New Roman" w:hAnsi="Arial" w:cs="Arial"/>
          <w:kern w:val="2"/>
          <w:sz w:val="24"/>
          <w:szCs w:val="24"/>
        </w:rPr>
        <w:t xml:space="preserve">», в том числе </w:t>
      </w:r>
      <w:r w:rsidRPr="00584C3C">
        <w:rPr>
          <w:rFonts w:ascii="Arial" w:hAnsi="Arial" w:cs="Arial"/>
          <w:bCs/>
          <w:kern w:val="2"/>
          <w:sz w:val="24"/>
          <w:szCs w:val="24"/>
        </w:rPr>
        <w:t xml:space="preserve">порядок взаимодействия администрации муниципального образования </w:t>
      </w:r>
      <w:r w:rsidR="00584C3C">
        <w:rPr>
          <w:rFonts w:ascii="Arial" w:hAnsi="Arial" w:cs="Arial"/>
          <w:bCs/>
          <w:kern w:val="2"/>
          <w:sz w:val="24"/>
          <w:szCs w:val="24"/>
        </w:rPr>
        <w:t>«Гаханы»</w:t>
      </w:r>
      <w:r w:rsidRPr="00584C3C">
        <w:rPr>
          <w:rFonts w:ascii="Arial" w:hAnsi="Arial" w:cs="Arial"/>
          <w:bCs/>
          <w:kern w:val="2"/>
          <w:sz w:val="24"/>
          <w:szCs w:val="24"/>
        </w:rPr>
        <w:t xml:space="preserve"> (далее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выдаче разрешения на осуществление земляных работ на территории муниципального образования </w:t>
      </w:r>
      <w:r w:rsidR="00584C3C">
        <w:rPr>
          <w:rFonts w:ascii="Arial" w:hAnsi="Arial" w:cs="Arial"/>
          <w:bCs/>
          <w:kern w:val="2"/>
          <w:sz w:val="24"/>
          <w:szCs w:val="24"/>
        </w:rPr>
        <w:t xml:space="preserve">«Гаханы» </w:t>
      </w:r>
      <w:r w:rsidRPr="00584C3C">
        <w:rPr>
          <w:rFonts w:ascii="Arial" w:eastAsia="Times New Roman" w:hAnsi="Arial" w:cs="Arial"/>
          <w:kern w:val="2"/>
          <w:sz w:val="24"/>
          <w:szCs w:val="24"/>
        </w:rPr>
        <w:t xml:space="preserve"> (далее – муниципальное образование)</w:t>
      </w:r>
      <w:r w:rsidRPr="00584C3C">
        <w:rPr>
          <w:rFonts w:ascii="Arial" w:hAnsi="Arial" w:cs="Arial"/>
          <w:bCs/>
          <w:kern w:val="2"/>
          <w:sz w:val="24"/>
          <w:szCs w:val="24"/>
        </w:rPr>
        <w:t>.</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F0534A" w:rsidRPr="00584C3C" w:rsidRDefault="00F0534A" w:rsidP="00F0534A">
      <w:pPr>
        <w:autoSpaceDE w:val="0"/>
        <w:autoSpaceDN w:val="0"/>
        <w:spacing w:after="0" w:line="240" w:lineRule="auto"/>
        <w:jc w:val="center"/>
        <w:outlineLvl w:val="2"/>
        <w:rPr>
          <w:rFonts w:ascii="Arial" w:eastAsia="Times New Roman" w:hAnsi="Arial" w:cs="Arial"/>
          <w:kern w:val="2"/>
          <w:sz w:val="24"/>
          <w:szCs w:val="24"/>
        </w:rPr>
      </w:pPr>
    </w:p>
    <w:p w:rsidR="00F0534A" w:rsidRPr="00584C3C"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 Круг заявителей</w:t>
      </w:r>
    </w:p>
    <w:p w:rsidR="00F0534A" w:rsidRPr="00584C3C" w:rsidRDefault="00F0534A" w:rsidP="00F0534A">
      <w:pPr>
        <w:keepNext/>
        <w:keepLines/>
        <w:autoSpaceDE w:val="0"/>
        <w:autoSpaceDN w:val="0"/>
        <w:spacing w:after="0" w:line="240" w:lineRule="auto"/>
        <w:ind w:firstLine="709"/>
        <w:jc w:val="center"/>
        <w:outlineLvl w:val="2"/>
        <w:rPr>
          <w:rFonts w:ascii="Arial" w:eastAsia="Times New Roman" w:hAnsi="Arial" w:cs="Arial"/>
          <w:kern w:val="2"/>
          <w:sz w:val="24"/>
          <w:szCs w:val="24"/>
        </w:rPr>
      </w:pP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Заявителями на предоставление муниципальной услуги являются физические и юридические лица (далее – заявители).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 От имени заявителя за предоставлением муниципальной услуги может обратиться его уполномоченный представитель (далее – представитель).</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p>
    <w:p w:rsidR="0009232C" w:rsidRPr="00584C3C" w:rsidRDefault="0009232C" w:rsidP="0009232C">
      <w:pPr>
        <w:keepNext/>
        <w:keepLines/>
        <w:autoSpaceDE w:val="0"/>
        <w:autoSpaceDN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3. Предоставление муниципальной услуги</w:t>
      </w:r>
    </w:p>
    <w:p w:rsidR="0009232C" w:rsidRPr="00584C3C" w:rsidRDefault="0009232C" w:rsidP="0009232C">
      <w:pPr>
        <w:keepNext/>
        <w:keepLines/>
        <w:autoSpaceDE w:val="0"/>
        <w:autoSpaceDN w:val="0"/>
        <w:spacing w:after="0" w:line="240" w:lineRule="auto"/>
        <w:ind w:firstLine="709"/>
        <w:jc w:val="center"/>
        <w:rPr>
          <w:rFonts w:ascii="Arial" w:eastAsia="Times New Roman" w:hAnsi="Arial" w:cs="Arial"/>
          <w:kern w:val="2"/>
          <w:sz w:val="24"/>
          <w:szCs w:val="24"/>
        </w:rPr>
      </w:pPr>
    </w:p>
    <w:p w:rsidR="0009232C" w:rsidRPr="00584C3C" w:rsidRDefault="00F52C12" w:rsidP="0009232C">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w:t>
      </w:r>
      <w:r w:rsidR="0009232C" w:rsidRPr="00584C3C">
        <w:rPr>
          <w:rFonts w:ascii="Arial" w:eastAsia="Times New Roman" w:hAnsi="Arial" w:cs="Arial"/>
          <w:kern w:val="2"/>
          <w:sz w:val="24"/>
          <w:szCs w:val="24"/>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spacing w:after="0" w:line="240" w:lineRule="auto"/>
        <w:jc w:val="center"/>
        <w:rPr>
          <w:rFonts w:ascii="Arial" w:eastAsia="Times New Roman" w:hAnsi="Arial" w:cs="Arial"/>
          <w:kern w:val="2"/>
          <w:sz w:val="24"/>
          <w:szCs w:val="24"/>
        </w:rPr>
      </w:pPr>
      <w:r w:rsidRPr="00584C3C">
        <w:rPr>
          <w:rFonts w:ascii="Arial" w:eastAsia="Times New Roman" w:hAnsi="Arial" w:cs="Arial"/>
          <w:kern w:val="2"/>
          <w:sz w:val="24"/>
          <w:szCs w:val="24"/>
        </w:rPr>
        <w:lastRenderedPageBreak/>
        <w:t>РАЗДЕЛ II. СТАНДАРТ ПРЕДОСТАВЛЕНИЯ</w:t>
      </w:r>
    </w:p>
    <w:p w:rsidR="00F0534A" w:rsidRPr="00584C3C" w:rsidRDefault="00F0534A" w:rsidP="00F0534A">
      <w:pPr>
        <w:keepNext/>
        <w:keepLines/>
        <w:autoSpaceDE w:val="0"/>
        <w:autoSpaceDN w:val="0"/>
        <w:spacing w:after="0" w:line="240" w:lineRule="auto"/>
        <w:jc w:val="center"/>
        <w:rPr>
          <w:rFonts w:ascii="Arial" w:eastAsia="Times New Roman" w:hAnsi="Arial" w:cs="Arial"/>
          <w:kern w:val="2"/>
          <w:sz w:val="24"/>
          <w:szCs w:val="24"/>
        </w:rPr>
      </w:pPr>
      <w:r w:rsidRPr="00584C3C">
        <w:rPr>
          <w:rFonts w:ascii="Arial" w:eastAsia="Times New Roman" w:hAnsi="Arial" w:cs="Arial"/>
          <w:kern w:val="2"/>
          <w:sz w:val="24"/>
          <w:szCs w:val="24"/>
        </w:rPr>
        <w:t>МУНИЦИПАЛЬНОЙ УСЛУГИ</w:t>
      </w:r>
    </w:p>
    <w:p w:rsidR="00F0534A" w:rsidRPr="00584C3C"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4. Наименование муниципальной услуги</w:t>
      </w:r>
    </w:p>
    <w:p w:rsidR="00F0534A" w:rsidRPr="00584C3C"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6</w:t>
      </w:r>
      <w:r w:rsidR="00F0534A" w:rsidRPr="00584C3C">
        <w:rPr>
          <w:rFonts w:ascii="Arial" w:eastAsia="Times New Roman" w:hAnsi="Arial" w:cs="Arial"/>
          <w:kern w:val="2"/>
          <w:sz w:val="24"/>
          <w:szCs w:val="24"/>
        </w:rPr>
        <w:t xml:space="preserve">. Под муниципальной услугой в настоящем административном регламенте понимается выдача разрешения на осуществление земляных работ </w:t>
      </w:r>
      <w:r w:rsidR="00F0534A" w:rsidRPr="00584C3C">
        <w:rPr>
          <w:rFonts w:ascii="Arial" w:hAnsi="Arial" w:cs="Arial"/>
          <w:bCs/>
          <w:kern w:val="2"/>
          <w:sz w:val="24"/>
          <w:szCs w:val="24"/>
        </w:rPr>
        <w:t>на территории муниципального образования</w:t>
      </w:r>
      <w:r w:rsidR="00F0534A" w:rsidRPr="00584C3C">
        <w:rPr>
          <w:rFonts w:ascii="Arial" w:eastAsia="Times New Roman" w:hAnsi="Arial" w:cs="Arial"/>
          <w:kern w:val="2"/>
          <w:sz w:val="24"/>
          <w:szCs w:val="24"/>
        </w:rPr>
        <w:t>.</w:t>
      </w:r>
    </w:p>
    <w:p w:rsidR="00F0534A" w:rsidRPr="00584C3C" w:rsidRDefault="00F0534A" w:rsidP="00F0534A">
      <w:pPr>
        <w:autoSpaceDE w:val="0"/>
        <w:autoSpaceDN w:val="0"/>
        <w:spacing w:after="0" w:line="240" w:lineRule="auto"/>
        <w:ind w:firstLine="709"/>
        <w:jc w:val="both"/>
        <w:rPr>
          <w:rFonts w:ascii="Arial" w:eastAsia="Times New Roman" w:hAnsi="Arial" w:cs="Arial"/>
          <w:strike/>
          <w:color w:val="FF0000"/>
          <w:kern w:val="2"/>
          <w:sz w:val="24"/>
          <w:szCs w:val="24"/>
        </w:rPr>
      </w:pPr>
    </w:p>
    <w:p w:rsidR="00F0534A" w:rsidRPr="00584C3C"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5. Наименование органа местного самоуправления,</w:t>
      </w:r>
    </w:p>
    <w:p w:rsidR="00F0534A" w:rsidRPr="00584C3C"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предоставляющего муниципальную услугу</w:t>
      </w:r>
    </w:p>
    <w:p w:rsidR="00F0534A" w:rsidRPr="00584C3C" w:rsidRDefault="00F0534A" w:rsidP="00F0534A">
      <w:pPr>
        <w:keepNext/>
        <w:keepLines/>
        <w:autoSpaceDE w:val="0"/>
        <w:autoSpaceDN w:val="0"/>
        <w:spacing w:after="0" w:line="240" w:lineRule="auto"/>
        <w:jc w:val="center"/>
        <w:rPr>
          <w:rFonts w:ascii="Arial" w:eastAsia="Times New Roman" w:hAnsi="Arial" w:cs="Arial"/>
          <w:kern w:val="2"/>
          <w:sz w:val="24"/>
          <w:szCs w:val="24"/>
        </w:rPr>
      </w:pP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w:t>
      </w:r>
      <w:r w:rsidR="00F0534A" w:rsidRPr="00584C3C">
        <w:rPr>
          <w:rFonts w:ascii="Arial" w:eastAsia="Times New Roman" w:hAnsi="Arial" w:cs="Arial"/>
          <w:kern w:val="2"/>
          <w:sz w:val="24"/>
          <w:szCs w:val="24"/>
        </w:rPr>
        <w:t>. Органом местного самоуправления, предоставляющим муниципальную услугу, является администрация.</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w:t>
      </w:r>
      <w:r w:rsidR="00F0534A" w:rsidRPr="00584C3C">
        <w:rPr>
          <w:rFonts w:ascii="Arial" w:eastAsia="Times New Roman" w:hAnsi="Arial" w:cs="Arial"/>
          <w:kern w:val="2"/>
          <w:sz w:val="24"/>
          <w:szCs w:val="24"/>
        </w:rPr>
        <w:t>. В предоставлении муниципальной услуги участвуют:</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Федеральная налоговая служба или ее территориальные органы;</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w:t>
      </w:r>
      <w:r w:rsidR="00F0534A" w:rsidRPr="00584C3C">
        <w:rPr>
          <w:rFonts w:ascii="Arial" w:eastAsia="Times New Roman" w:hAnsi="Arial" w:cs="Arial"/>
          <w:kern w:val="2"/>
          <w:sz w:val="24"/>
          <w:szCs w:val="24"/>
        </w:rPr>
        <w:t>.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w:t>
      </w:r>
      <w:r w:rsidR="0052463B" w:rsidRPr="00584C3C">
        <w:rPr>
          <w:rFonts w:ascii="Arial" w:eastAsia="Times New Roman" w:hAnsi="Arial" w:cs="Arial"/>
          <w:kern w:val="2"/>
          <w:sz w:val="24"/>
          <w:szCs w:val="24"/>
        </w:rPr>
        <w:t>доставления муниципальных услуг</w:t>
      </w:r>
      <w:r w:rsidR="00F0534A" w:rsidRPr="00584C3C">
        <w:rPr>
          <w:rFonts w:ascii="Arial" w:eastAsia="Times New Roman" w:hAnsi="Arial" w:cs="Arial"/>
          <w:kern w:val="2"/>
          <w:sz w:val="24"/>
          <w:szCs w:val="24"/>
        </w:rPr>
        <w:t>.</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6. Описание результата предоставления муниципальной услуги</w:t>
      </w:r>
    </w:p>
    <w:p w:rsidR="00F0534A" w:rsidRPr="00584C3C"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52C12" w:rsidP="00F0534A">
      <w:pPr>
        <w:pStyle w:val="ConsPlusNormal"/>
        <w:widowControl/>
        <w:ind w:firstLine="709"/>
        <w:jc w:val="both"/>
        <w:rPr>
          <w:rFonts w:eastAsia="Times New Roman"/>
          <w:kern w:val="2"/>
          <w:sz w:val="24"/>
          <w:szCs w:val="24"/>
        </w:rPr>
      </w:pPr>
      <w:r w:rsidRPr="00584C3C">
        <w:rPr>
          <w:rFonts w:eastAsia="Times New Roman"/>
          <w:kern w:val="2"/>
          <w:sz w:val="24"/>
          <w:szCs w:val="24"/>
        </w:rPr>
        <w:t>10</w:t>
      </w:r>
      <w:r w:rsidR="00F0534A" w:rsidRPr="00584C3C">
        <w:rPr>
          <w:rFonts w:eastAsia="Times New Roman"/>
          <w:kern w:val="2"/>
          <w:sz w:val="24"/>
          <w:szCs w:val="24"/>
        </w:rPr>
        <w:t>. Результатом предоставления муниципальной услуги является:</w:t>
      </w:r>
    </w:p>
    <w:p w:rsidR="00F0534A" w:rsidRPr="00584C3C" w:rsidRDefault="00F0534A" w:rsidP="00F0534A">
      <w:pPr>
        <w:pStyle w:val="ConsPlusNormal"/>
        <w:widowControl/>
        <w:ind w:firstLine="709"/>
        <w:jc w:val="both"/>
        <w:rPr>
          <w:rFonts w:eastAsia="Times New Roman"/>
          <w:kern w:val="2"/>
          <w:sz w:val="24"/>
          <w:szCs w:val="24"/>
        </w:rPr>
      </w:pPr>
      <w:r w:rsidRPr="00584C3C">
        <w:rPr>
          <w:rFonts w:eastAsia="Times New Roman"/>
          <w:kern w:val="2"/>
          <w:sz w:val="24"/>
          <w:szCs w:val="24"/>
        </w:rPr>
        <w:t>1) решение администрации о выдаче разрешения на осуществление земляных работ (далее – решение о выдаче разрешения);</w:t>
      </w:r>
    </w:p>
    <w:p w:rsidR="00F0534A" w:rsidRPr="00584C3C" w:rsidRDefault="00F0534A" w:rsidP="00F0534A">
      <w:pPr>
        <w:pStyle w:val="ConsPlusNormal"/>
        <w:widowControl/>
        <w:ind w:firstLine="709"/>
        <w:jc w:val="both"/>
        <w:rPr>
          <w:rFonts w:eastAsia="Times New Roman"/>
          <w:color w:val="FF0000"/>
          <w:kern w:val="2"/>
          <w:sz w:val="24"/>
          <w:szCs w:val="24"/>
        </w:rPr>
      </w:pPr>
      <w:r w:rsidRPr="00584C3C">
        <w:rPr>
          <w:rFonts w:eastAsia="Times New Roman"/>
          <w:kern w:val="2"/>
          <w:sz w:val="24"/>
          <w:szCs w:val="24"/>
        </w:rPr>
        <w:t>2) решение администрации об отказе в выдаче разрешения на осуществление земляных работ (далее – решение об отказе в выдаче разрешения).</w:t>
      </w:r>
    </w:p>
    <w:p w:rsidR="00F0534A" w:rsidRPr="00584C3C" w:rsidRDefault="00F0534A" w:rsidP="00F0534A">
      <w:pPr>
        <w:pStyle w:val="ConsPlusNormal"/>
        <w:widowControl/>
        <w:ind w:firstLine="540"/>
        <w:jc w:val="both"/>
        <w:rPr>
          <w:rFonts w:eastAsia="Times New Roman"/>
          <w:kern w:val="2"/>
          <w:sz w:val="24"/>
          <w:szCs w:val="24"/>
        </w:rPr>
      </w:pPr>
    </w:p>
    <w:p w:rsidR="0009232C" w:rsidRPr="00584C3C" w:rsidRDefault="0009232C" w:rsidP="0009232C">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7. Срок предоставления муниципальной услуги</w:t>
      </w:r>
    </w:p>
    <w:p w:rsidR="00F0534A" w:rsidRPr="00584C3C" w:rsidRDefault="00F0534A" w:rsidP="00F0534A">
      <w:pPr>
        <w:keepNext/>
        <w:keepLines/>
        <w:autoSpaceDE w:val="0"/>
        <w:autoSpaceDN w:val="0"/>
        <w:adjustRightInd w:val="0"/>
        <w:spacing w:after="0" w:line="240" w:lineRule="auto"/>
        <w:jc w:val="center"/>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11</w:t>
      </w:r>
      <w:r w:rsidR="00F0534A" w:rsidRPr="00584C3C">
        <w:rPr>
          <w:rFonts w:ascii="Arial" w:eastAsia="Times New Roman" w:hAnsi="Arial" w:cs="Arial"/>
          <w:kern w:val="2"/>
          <w:sz w:val="24"/>
          <w:szCs w:val="24"/>
        </w:rPr>
        <w:t xml:space="preserve">. Срок предоставления муниципальной услуги составляет </w:t>
      </w:r>
      <w:r w:rsidR="0052463B" w:rsidRPr="00584C3C">
        <w:rPr>
          <w:rFonts w:ascii="Arial" w:eastAsia="Times New Roman" w:hAnsi="Arial" w:cs="Arial"/>
          <w:kern w:val="2"/>
          <w:sz w:val="24"/>
          <w:szCs w:val="24"/>
        </w:rPr>
        <w:t>30</w:t>
      </w:r>
      <w:r w:rsidR="00F0534A" w:rsidRPr="00584C3C">
        <w:rPr>
          <w:rFonts w:ascii="Arial" w:eastAsia="Times New Roman" w:hAnsi="Arial" w:cs="Arial"/>
          <w:kern w:val="2"/>
          <w:sz w:val="24"/>
          <w:szCs w:val="24"/>
        </w:rPr>
        <w:t xml:space="preserve"> дней со дня поступления заявления о выдаче разрешения на осуществление земляных работ.</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12</w:t>
      </w:r>
      <w:r w:rsidR="00F0534A" w:rsidRPr="00584C3C">
        <w:rPr>
          <w:rFonts w:ascii="Arial" w:eastAsia="Times New Roman" w:hAnsi="Arial" w:cs="Arial"/>
          <w:kern w:val="2"/>
          <w:sz w:val="24"/>
          <w:szCs w:val="24"/>
        </w:rPr>
        <w:t>. Приостановление предоставления муниципальной услуги законодательством не предусмотрено.</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13</w:t>
      </w:r>
      <w:r w:rsidR="00F0534A" w:rsidRPr="00584C3C">
        <w:rPr>
          <w:rFonts w:ascii="Arial" w:eastAsia="Times New Roman" w:hAnsi="Arial" w:cs="Arial"/>
          <w:kern w:val="2"/>
          <w:sz w:val="24"/>
          <w:szCs w:val="24"/>
        </w:rPr>
        <w:t xml:space="preserve">. </w:t>
      </w:r>
      <w:r w:rsidR="00F0534A" w:rsidRPr="00584C3C">
        <w:rPr>
          <w:rFonts w:ascii="Arial" w:hAnsi="Arial" w:cs="Arial"/>
          <w:sz w:val="24"/>
          <w:szCs w:val="24"/>
        </w:rPr>
        <w:t>Срок выдачи (направления) документов, являющихся результатом предоставления муниципальной услуги – 3 календарных дня со дня подписания соответствующего решения главой администрации.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09232C" w:rsidRPr="00584C3C" w:rsidRDefault="0009232C" w:rsidP="0009232C">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lastRenderedPageBreak/>
        <w:t>Глава 8. Правовые основания для предоставления муниципальной услуги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14</w:t>
      </w:r>
      <w:r w:rsidR="00F0534A" w:rsidRPr="00584C3C">
        <w:rPr>
          <w:rFonts w:ascii="Arial" w:eastAsia="Times New Roman" w:hAnsi="Arial" w:cs="Arial"/>
          <w:kern w:val="2"/>
          <w:sz w:val="24"/>
          <w:szCs w:val="24"/>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09232C"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9. Исчерпывающий перечень документов, необходимых</w:t>
      </w:r>
      <w:r w:rsidRPr="00584C3C">
        <w:rPr>
          <w:rFonts w:ascii="Arial" w:eastAsia="Times New Roman" w:hAnsi="Arial" w:cs="Arial"/>
          <w:kern w:val="2"/>
          <w:sz w:val="24"/>
          <w:szCs w:val="24"/>
        </w:rPr>
        <w:br/>
        <w:t>для предоставления муниципальной услуги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eastAsia="Times New Roman" w:hAnsi="Arial" w:cs="Arial"/>
          <w:kern w:val="2"/>
          <w:sz w:val="24"/>
          <w:szCs w:val="24"/>
        </w:rPr>
        <w:t>15</w:t>
      </w:r>
      <w:r w:rsidR="00F0534A" w:rsidRPr="00584C3C">
        <w:rPr>
          <w:rFonts w:ascii="Arial" w:eastAsia="Times New Roman" w:hAnsi="Arial" w:cs="Arial"/>
          <w:kern w:val="2"/>
          <w:sz w:val="24"/>
          <w:szCs w:val="24"/>
        </w:rPr>
        <w:t xml:space="preserve">. </w:t>
      </w:r>
      <w:r w:rsidR="00F0534A" w:rsidRPr="00584C3C">
        <w:rPr>
          <w:rFonts w:ascii="Arial" w:hAnsi="Arial" w:cs="Arial"/>
          <w:kern w:val="2"/>
          <w:sz w:val="24"/>
          <w:szCs w:val="24"/>
        </w:rPr>
        <w:t>Для получения муниципальной услуги заявитель или его представитель обращается в администрацию с заявлением о выдаче разрешения на осуществление земляных работ (далее – заявление) по форме согласно приложению 1 к настоящему административному регламенту.</w:t>
      </w:r>
    </w:p>
    <w:p w:rsidR="00F0534A" w:rsidRPr="00584C3C"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16</w:t>
      </w:r>
      <w:r w:rsidR="00F0534A" w:rsidRPr="00584C3C">
        <w:rPr>
          <w:rFonts w:ascii="Arial" w:hAnsi="Arial" w:cs="Arial"/>
          <w:kern w:val="2"/>
          <w:sz w:val="24"/>
          <w:szCs w:val="24"/>
        </w:rPr>
        <w:t>. К заявлению заявитель или его представитель прилагает следующие документы:</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 документ, удостоверяющий личность заявителя (для заявителей – физических лиц);</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 xml:space="preserve">2) документ, подтверждающий полномочия заявителя, – </w:t>
      </w:r>
      <w:r w:rsidRPr="00584C3C">
        <w:rPr>
          <w:rFonts w:ascii="Arial" w:hAnsi="Arial" w:cs="Arial"/>
          <w:sz w:val="24"/>
          <w:szCs w:val="24"/>
        </w:rPr>
        <w:t>в случае, если с заявлением обращается представитель заявителя по доверенности;</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kern w:val="2"/>
          <w:sz w:val="24"/>
          <w:szCs w:val="24"/>
        </w:rPr>
        <w:t xml:space="preserve">3) документ, удостоверяющий личность представителя заявителя, – </w:t>
      </w:r>
      <w:r w:rsidRPr="00584C3C">
        <w:rPr>
          <w:rFonts w:ascii="Arial" w:hAnsi="Arial" w:cs="Arial"/>
          <w:sz w:val="24"/>
          <w:szCs w:val="24"/>
        </w:rPr>
        <w:t>в случае, если с заявлением обращается представитель заявителя;</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t>4) график осуществления земляных работ;</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t xml:space="preserve">5) гарантийное обязательство полного восстановления нарушенного дорожного покрытия, зеленых насаждений и других элементов благоустройства </w:t>
      </w:r>
      <w:r w:rsidRPr="00584C3C">
        <w:rPr>
          <w:rFonts w:ascii="Arial" w:hAnsi="Arial" w:cs="Arial"/>
          <w:kern w:val="2"/>
          <w:sz w:val="24"/>
          <w:szCs w:val="24"/>
        </w:rPr>
        <w:t>по форме согласно приложению 2 к настоящему административному регламенту</w:t>
      </w:r>
      <w:r w:rsidRPr="00584C3C">
        <w:rPr>
          <w:rFonts w:ascii="Arial" w:hAnsi="Arial" w:cs="Arial"/>
          <w:sz w:val="24"/>
          <w:szCs w:val="24"/>
        </w:rPr>
        <w:t>;</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t>6) проект осуществления земляных работ, согласованный с органами (организациями), отвечающими за сохранность инженерных коммуникаций;</w:t>
      </w:r>
    </w:p>
    <w:p w:rsidR="00F0534A" w:rsidRPr="00584C3C" w:rsidRDefault="00F0534A" w:rsidP="00F0534A">
      <w:pPr>
        <w:autoSpaceDE w:val="0"/>
        <w:autoSpaceDN w:val="0"/>
        <w:adjustRightInd w:val="0"/>
        <w:spacing w:after="0" w:line="240" w:lineRule="auto"/>
        <w:ind w:firstLine="709"/>
        <w:jc w:val="both"/>
        <w:rPr>
          <w:rFonts w:ascii="Arial" w:hAnsi="Arial" w:cs="Arial"/>
          <w:color w:val="FF0000"/>
          <w:sz w:val="24"/>
          <w:szCs w:val="24"/>
        </w:rPr>
      </w:pPr>
      <w:r w:rsidRPr="00584C3C">
        <w:rPr>
          <w:rFonts w:ascii="Arial" w:hAnsi="Arial" w:cs="Arial"/>
          <w:sz w:val="24"/>
          <w:szCs w:val="24"/>
        </w:rPr>
        <w:t xml:space="preserve">7) схема организации движения автотранспорта и пешеходов в случае закрытия или ограничения движения по дорогам на период производства работ, согласованная с </w:t>
      </w:r>
      <w:r w:rsidR="0052463B" w:rsidRPr="00584C3C">
        <w:rPr>
          <w:rFonts w:ascii="Arial" w:hAnsi="Arial" w:cs="Arial"/>
          <w:sz w:val="24"/>
          <w:szCs w:val="24"/>
        </w:rPr>
        <w:t>РЭО ГИБДД МО МВД России Эхирит-Булагатский</w:t>
      </w:r>
      <w:r w:rsidRPr="00584C3C">
        <w:rPr>
          <w:rFonts w:ascii="Arial" w:hAnsi="Arial" w:cs="Arial"/>
          <w:sz w:val="24"/>
          <w:szCs w:val="24"/>
        </w:rPr>
        <w:t>;</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t>8) договор с подрядной организацией на производство работ (в случае, если работы выполняет подрядная организация);</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t>9) документы на земельный участок, право на который не зарегистрировано в Едином государственном реестре недвижимости;</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t>10) согласие собственника земель или земельных участков (за исключением земель или земельных участков, находящихся в муниципальной собственности муниципального образования) на осуществление земляных работ;</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sz w:val="24"/>
          <w:szCs w:val="24"/>
        </w:rPr>
        <w:t>11) согласие правообладателя земельного участка (при наличии правообладателя земельного участка, не являющегося его собственником) на осуществление земляных работ.</w:t>
      </w:r>
    </w:p>
    <w:p w:rsidR="00F0534A" w:rsidRPr="00584C3C"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17</w:t>
      </w:r>
      <w:r w:rsidR="00F0534A" w:rsidRPr="00584C3C">
        <w:rPr>
          <w:rFonts w:ascii="Arial" w:hAnsi="Arial" w:cs="Arial"/>
          <w:kern w:val="2"/>
          <w:sz w:val="24"/>
          <w:szCs w:val="24"/>
        </w:rPr>
        <w:t xml:space="preserve">. Для получения документа, указанного в подпункте 2 пункта </w:t>
      </w:r>
      <w:r w:rsidR="002D1F67" w:rsidRPr="00584C3C">
        <w:rPr>
          <w:rFonts w:ascii="Arial" w:hAnsi="Arial" w:cs="Arial"/>
          <w:kern w:val="2"/>
          <w:sz w:val="24"/>
          <w:szCs w:val="24"/>
          <w:u w:val="single"/>
        </w:rPr>
        <w:t>16</w:t>
      </w:r>
      <w:r w:rsidR="00F0534A" w:rsidRPr="00584C3C">
        <w:rPr>
          <w:rFonts w:ascii="Arial" w:hAnsi="Arial" w:cs="Arial"/>
          <w:kern w:val="2"/>
          <w:sz w:val="24"/>
          <w:szCs w:val="24"/>
        </w:rPr>
        <w:t xml:space="preserve">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F0534A" w:rsidRPr="00584C3C" w:rsidRDefault="00F0534A" w:rsidP="00F0534A">
      <w:pPr>
        <w:autoSpaceDE w:val="0"/>
        <w:autoSpaceDN w:val="0"/>
        <w:adjustRightInd w:val="0"/>
        <w:spacing w:after="0" w:line="240" w:lineRule="auto"/>
        <w:ind w:firstLine="709"/>
        <w:contextualSpacing/>
        <w:jc w:val="both"/>
        <w:rPr>
          <w:rFonts w:ascii="Arial" w:hAnsi="Arial" w:cs="Arial"/>
          <w:kern w:val="2"/>
          <w:sz w:val="24"/>
          <w:szCs w:val="24"/>
        </w:rPr>
      </w:pPr>
      <w:r w:rsidRPr="00584C3C">
        <w:rPr>
          <w:rFonts w:ascii="Arial" w:hAnsi="Arial" w:cs="Arial"/>
          <w:kern w:val="2"/>
          <w:sz w:val="24"/>
          <w:szCs w:val="24"/>
        </w:rPr>
        <w:t>Для получения документов, указанных в подпунктах 6–8, 10, 11 пункта </w:t>
      </w:r>
      <w:r w:rsidR="002D1F67" w:rsidRPr="00584C3C">
        <w:rPr>
          <w:rFonts w:ascii="Arial" w:hAnsi="Arial" w:cs="Arial"/>
          <w:kern w:val="2"/>
          <w:sz w:val="24"/>
          <w:szCs w:val="24"/>
          <w:u w:val="single"/>
        </w:rPr>
        <w:t>16</w:t>
      </w:r>
      <w:r w:rsidR="002D1F67" w:rsidRPr="00584C3C">
        <w:rPr>
          <w:rFonts w:ascii="Arial" w:hAnsi="Arial" w:cs="Arial"/>
          <w:kern w:val="2"/>
          <w:sz w:val="24"/>
          <w:szCs w:val="24"/>
        </w:rPr>
        <w:t xml:space="preserve"> </w:t>
      </w:r>
      <w:r w:rsidRPr="00584C3C">
        <w:rPr>
          <w:rFonts w:ascii="Arial" w:hAnsi="Arial" w:cs="Arial"/>
          <w:kern w:val="2"/>
          <w:sz w:val="24"/>
          <w:szCs w:val="24"/>
        </w:rPr>
        <w:t>настоящего административного регламента, заявитель или его представитель в случае отсутствия у них указанных документов обращаются в соответствующие органы государственной власти, органы местного самоуправления, к соответствующим лицам в соответствии с законодательством.</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hAnsi="Arial" w:cs="Arial"/>
          <w:kern w:val="2"/>
          <w:sz w:val="24"/>
          <w:szCs w:val="24"/>
        </w:rPr>
        <w:t>18</w:t>
      </w:r>
      <w:r w:rsidR="00F0534A" w:rsidRPr="00584C3C">
        <w:rPr>
          <w:rFonts w:ascii="Arial" w:hAnsi="Arial" w:cs="Arial"/>
          <w:kern w:val="2"/>
          <w:sz w:val="24"/>
          <w:szCs w:val="24"/>
        </w:rPr>
        <w:t xml:space="preserve">. Заявитель или его представитель представляет (направляет) заявление и документы, указанные в пункте </w:t>
      </w:r>
      <w:r w:rsidR="002D1F67" w:rsidRPr="00584C3C">
        <w:rPr>
          <w:rFonts w:ascii="Arial" w:hAnsi="Arial" w:cs="Arial"/>
          <w:kern w:val="2"/>
          <w:sz w:val="24"/>
          <w:szCs w:val="24"/>
          <w:u w:val="single"/>
        </w:rPr>
        <w:t>16</w:t>
      </w:r>
      <w:r w:rsidR="002D1F67" w:rsidRPr="00584C3C">
        <w:rPr>
          <w:rFonts w:ascii="Arial" w:hAnsi="Arial" w:cs="Arial"/>
          <w:kern w:val="2"/>
          <w:sz w:val="24"/>
          <w:szCs w:val="24"/>
        </w:rPr>
        <w:t xml:space="preserve"> </w:t>
      </w:r>
      <w:r w:rsidR="00F0534A" w:rsidRPr="00584C3C">
        <w:rPr>
          <w:rFonts w:ascii="Arial" w:hAnsi="Arial" w:cs="Arial"/>
          <w:kern w:val="2"/>
          <w:sz w:val="24"/>
          <w:szCs w:val="24"/>
        </w:rPr>
        <w:t xml:space="preserve">настоящего административного регламента, </w:t>
      </w:r>
      <w:r w:rsidR="00F0534A" w:rsidRPr="00584C3C">
        <w:rPr>
          <w:rFonts w:ascii="Arial" w:eastAsia="Times New Roman" w:hAnsi="Arial" w:cs="Arial"/>
          <w:kern w:val="2"/>
          <w:sz w:val="24"/>
          <w:szCs w:val="24"/>
        </w:rPr>
        <w:t>одним из следующих способов:</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lastRenderedPageBreak/>
        <w:t>1) путем личного обращения в администрацию;</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через личный кабинет на Портале;</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 путем направления на официальный адрес электронной почты администрации.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19</w:t>
      </w:r>
      <w:r w:rsidR="00F0534A" w:rsidRPr="00584C3C">
        <w:rPr>
          <w:rFonts w:ascii="Arial" w:eastAsia="Times New Roman" w:hAnsi="Arial" w:cs="Arial"/>
          <w:kern w:val="2"/>
          <w:sz w:val="24"/>
          <w:szCs w:val="24"/>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2D1F67" w:rsidRPr="00584C3C">
        <w:rPr>
          <w:rFonts w:ascii="Arial" w:eastAsia="Times New Roman" w:hAnsi="Arial" w:cs="Arial"/>
          <w:kern w:val="2"/>
          <w:sz w:val="24"/>
          <w:szCs w:val="24"/>
          <w:u w:val="single"/>
        </w:rPr>
        <w:t>15,</w:t>
      </w:r>
      <w:r w:rsidR="00F0534A" w:rsidRPr="00584C3C">
        <w:rPr>
          <w:rFonts w:ascii="Arial" w:eastAsia="Times New Roman" w:hAnsi="Arial" w:cs="Arial"/>
          <w:kern w:val="2"/>
          <w:sz w:val="24"/>
          <w:szCs w:val="24"/>
          <w:u w:val="single"/>
        </w:rPr>
        <w:t xml:space="preserve"> </w:t>
      </w:r>
      <w:r w:rsidR="002D1F67" w:rsidRPr="00584C3C">
        <w:rPr>
          <w:rFonts w:ascii="Arial" w:eastAsia="Times New Roman" w:hAnsi="Arial" w:cs="Arial"/>
          <w:kern w:val="2"/>
          <w:sz w:val="24"/>
          <w:szCs w:val="24"/>
          <w:u w:val="single"/>
        </w:rPr>
        <w:t>16</w:t>
      </w:r>
      <w:r w:rsidR="00F0534A" w:rsidRPr="00584C3C">
        <w:rPr>
          <w:rFonts w:ascii="Arial" w:eastAsia="Times New Roman" w:hAnsi="Arial" w:cs="Arial"/>
          <w:kern w:val="2"/>
          <w:sz w:val="24"/>
          <w:szCs w:val="24"/>
        </w:rPr>
        <w:t xml:space="preserve"> настоящего административного регламента.</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20</w:t>
      </w:r>
      <w:r w:rsidR="00F0534A" w:rsidRPr="00584C3C">
        <w:rPr>
          <w:rFonts w:ascii="Arial" w:eastAsia="Times New Roman" w:hAnsi="Arial" w:cs="Arial"/>
          <w:kern w:val="2"/>
          <w:sz w:val="24"/>
          <w:szCs w:val="24"/>
        </w:rPr>
        <w:t>. Требования к документам, представляемым заявителем</w:t>
      </w:r>
      <w:r w:rsidR="00F0534A" w:rsidRPr="00584C3C">
        <w:rPr>
          <w:rFonts w:ascii="Arial" w:hAnsi="Arial" w:cs="Arial"/>
          <w:sz w:val="24"/>
          <w:szCs w:val="24"/>
        </w:rPr>
        <w:t xml:space="preserve"> </w:t>
      </w:r>
      <w:r w:rsidR="00F0534A" w:rsidRPr="00584C3C">
        <w:rPr>
          <w:rFonts w:ascii="Arial" w:eastAsia="Times New Roman" w:hAnsi="Arial" w:cs="Arial"/>
          <w:kern w:val="2"/>
          <w:sz w:val="24"/>
          <w:szCs w:val="24"/>
        </w:rPr>
        <w:t>или его представителем:</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2D1F67" w:rsidRPr="00584C3C">
        <w:rPr>
          <w:rFonts w:ascii="Arial" w:eastAsia="Times New Roman" w:hAnsi="Arial" w:cs="Arial"/>
          <w:kern w:val="2"/>
          <w:sz w:val="24"/>
          <w:szCs w:val="24"/>
          <w:u w:val="single"/>
        </w:rPr>
        <w:t>59</w:t>
      </w:r>
      <w:r w:rsidRPr="00584C3C">
        <w:rPr>
          <w:rFonts w:ascii="Arial" w:eastAsia="Times New Roman" w:hAnsi="Arial" w:cs="Arial"/>
          <w:kern w:val="2"/>
          <w:sz w:val="24"/>
          <w:szCs w:val="24"/>
        </w:rPr>
        <w:t xml:space="preserve">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тексты документов должны быть написаны разборчиво;</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документы не должны иметь подчисток, приписок, зачеркнутых слов и не оговоренных в них исправлений;</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 документы не должны быть исполнены карандашом;</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 документы не должны иметь повреждений, наличие которых не позволяет однозначно истолковать их содержание.</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color w:val="FF0000"/>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10. Исчерпывающий перечень документов, необходимых</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в соответствии с нормативными правовыми актами для предоставления</w:t>
      </w:r>
      <w:r w:rsidRPr="00584C3C">
        <w:rPr>
          <w:rFonts w:ascii="Arial" w:eastAsia="Times New Roman" w:hAnsi="Arial" w:cs="Arial"/>
          <w:kern w:val="2"/>
          <w:sz w:val="24"/>
          <w:szCs w:val="24"/>
        </w:rPr>
        <w:br/>
        <w:t>муниципальной услуги, которые находятся в распоряжении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государственных органов, органов местного самоуправления</w:t>
      </w:r>
      <w:r w:rsidRPr="00584C3C">
        <w:rPr>
          <w:rFonts w:ascii="Arial" w:eastAsia="Times New Roman" w:hAnsi="Arial" w:cs="Arial"/>
          <w:kern w:val="2"/>
          <w:sz w:val="24"/>
          <w:szCs w:val="24"/>
        </w:rPr>
        <w:br/>
        <w:t>и иных органов, участвующих в предоставлении муниципальной</w:t>
      </w:r>
      <w:r w:rsidRPr="00584C3C">
        <w:rPr>
          <w:rFonts w:ascii="Arial" w:eastAsia="Times New Roman" w:hAnsi="Arial" w:cs="Arial"/>
          <w:kern w:val="2"/>
          <w:sz w:val="24"/>
          <w:szCs w:val="24"/>
        </w:rPr>
        <w:br/>
        <w:t>услуги, и которые заявитель или его представитель вправе представить,</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а также способы их получения заявителями или их представителями,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в том числе в электронной форме, порядок их представления</w:t>
      </w:r>
    </w:p>
    <w:p w:rsidR="00F0534A" w:rsidRPr="00584C3C" w:rsidRDefault="00F0534A" w:rsidP="00F0534A">
      <w:pPr>
        <w:keepNext/>
        <w:keepLines/>
        <w:autoSpaceDE w:val="0"/>
        <w:autoSpaceDN w:val="0"/>
        <w:adjustRightInd w:val="0"/>
        <w:spacing w:after="0" w:line="240" w:lineRule="auto"/>
        <w:ind w:firstLine="720"/>
        <w:jc w:val="both"/>
        <w:rPr>
          <w:rFonts w:ascii="Arial" w:eastAsia="Times New Roman" w:hAnsi="Arial" w:cs="Arial"/>
          <w:color w:val="FF0000"/>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bookmarkStart w:id="1" w:name="Par232"/>
      <w:bookmarkEnd w:id="1"/>
      <w:r w:rsidRPr="00584C3C">
        <w:rPr>
          <w:rFonts w:ascii="Arial" w:eastAsia="Times New Roman" w:hAnsi="Arial" w:cs="Arial"/>
          <w:kern w:val="2"/>
          <w:sz w:val="24"/>
          <w:szCs w:val="24"/>
        </w:rPr>
        <w:t>21</w:t>
      </w:r>
      <w:r w:rsidR="00F0534A" w:rsidRPr="00584C3C">
        <w:rPr>
          <w:rFonts w:ascii="Arial" w:eastAsia="Times New Roman" w:hAnsi="Arial" w:cs="Arial"/>
          <w:kern w:val="2"/>
          <w:sz w:val="24"/>
          <w:szCs w:val="24"/>
        </w:rPr>
        <w:t>.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 выписка из Единого государственного реестра индивидуальных предпринимателей (для заявителей, являющихся индивидуальными предпринимателями);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2) выписка из Единого государственного реестра юридических лиц (для заявителей, являющихся юридическими лицами);</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kern w:val="2"/>
          <w:sz w:val="24"/>
          <w:szCs w:val="24"/>
        </w:rPr>
        <w:t>3)</w:t>
      </w:r>
      <w:r w:rsidRPr="00584C3C">
        <w:rPr>
          <w:rFonts w:ascii="Arial" w:eastAsia="Times New Roman" w:hAnsi="Arial" w:cs="Arial"/>
          <w:kern w:val="2"/>
          <w:sz w:val="24"/>
          <w:szCs w:val="24"/>
        </w:rPr>
        <w:t xml:space="preserve"> </w:t>
      </w:r>
      <w:r w:rsidRPr="00584C3C">
        <w:rPr>
          <w:rFonts w:ascii="Arial" w:hAnsi="Arial" w:cs="Arial"/>
          <w:sz w:val="24"/>
          <w:szCs w:val="24"/>
        </w:rPr>
        <w:t>выписка из Единого государственного реестра недвижимости об объекте недвижимости (земельном участке), на территории которого планируется осуществить земляные работы;</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lastRenderedPageBreak/>
        <w:t>4) разрешение на строительство – в случае если осуществление земляных работ осуществляется в целях строительства и получение разрешения на строительство предусмотрено Градостроительным кодексом Российской Федерации;</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hAnsi="Arial" w:cs="Arial"/>
          <w:sz w:val="24"/>
          <w:szCs w:val="24"/>
        </w:rPr>
        <w:t>5) разрешение на установку рекламной конструкции – в случае если осуществление земляных работ осуществляется в целях установки рекламной конструкции и получено разрешение на установки рекламной конструкции в соответствии с законодательством.</w:t>
      </w:r>
    </w:p>
    <w:p w:rsidR="00F0534A" w:rsidRPr="00584C3C"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eastAsia="Times New Roman" w:hAnsi="Arial" w:cs="Arial"/>
          <w:kern w:val="2"/>
          <w:sz w:val="24"/>
          <w:szCs w:val="24"/>
        </w:rPr>
        <w:t>22</w:t>
      </w:r>
      <w:r w:rsidR="00F0534A" w:rsidRPr="00584C3C">
        <w:rPr>
          <w:rFonts w:ascii="Arial" w:eastAsia="Times New Roman" w:hAnsi="Arial" w:cs="Arial"/>
          <w:kern w:val="2"/>
          <w:sz w:val="24"/>
          <w:szCs w:val="24"/>
        </w:rPr>
        <w:t xml:space="preserve">. Для получения документов, указанных в подпункте 1 и 2 пункта </w:t>
      </w:r>
      <w:r w:rsidR="002D1F67" w:rsidRPr="00584C3C">
        <w:rPr>
          <w:rFonts w:ascii="Arial" w:eastAsia="Times New Roman" w:hAnsi="Arial" w:cs="Arial"/>
          <w:kern w:val="2"/>
          <w:sz w:val="24"/>
          <w:szCs w:val="24"/>
          <w:u w:val="single"/>
        </w:rPr>
        <w:t>21</w:t>
      </w:r>
      <w:r w:rsidR="00F0534A" w:rsidRPr="00584C3C">
        <w:rPr>
          <w:rFonts w:ascii="Arial" w:eastAsia="Times New Roman" w:hAnsi="Arial" w:cs="Arial"/>
          <w:kern w:val="2"/>
          <w:sz w:val="24"/>
          <w:szCs w:val="24"/>
        </w:rPr>
        <w:t xml:space="preserve">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w:t>
      </w:r>
      <w:r w:rsidR="00F0534A" w:rsidRPr="00584C3C">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eastAsia="Times New Roman" w:hAnsi="Arial" w:cs="Arial"/>
          <w:kern w:val="2"/>
          <w:sz w:val="24"/>
          <w:szCs w:val="24"/>
        </w:rPr>
        <w:t xml:space="preserve">Для получения документа, указанного в подпункте 3 пункта </w:t>
      </w:r>
      <w:r w:rsidR="002D1F67" w:rsidRPr="00584C3C">
        <w:rPr>
          <w:rFonts w:ascii="Arial" w:eastAsia="Times New Roman" w:hAnsi="Arial" w:cs="Arial"/>
          <w:kern w:val="2"/>
          <w:sz w:val="24"/>
          <w:szCs w:val="24"/>
          <w:u w:val="single"/>
        </w:rPr>
        <w:t>21</w:t>
      </w:r>
      <w:r w:rsidR="002D1F67" w:rsidRPr="00584C3C">
        <w:rPr>
          <w:rFonts w:ascii="Arial" w:eastAsia="Times New Roman" w:hAnsi="Arial" w:cs="Arial"/>
          <w:kern w:val="2"/>
          <w:sz w:val="24"/>
          <w:szCs w:val="24"/>
        </w:rPr>
        <w:t xml:space="preserve"> </w:t>
      </w:r>
      <w:r w:rsidRPr="00584C3C">
        <w:rPr>
          <w:rFonts w:ascii="Arial" w:eastAsia="Times New Roman" w:hAnsi="Arial" w:cs="Arial"/>
          <w:kern w:val="2"/>
          <w:sz w:val="24"/>
          <w:szCs w:val="24"/>
        </w:rPr>
        <w:t xml:space="preserve">настоящего административного регламента, заявитель или его представитель вправе обратиться в </w:t>
      </w:r>
      <w:r w:rsidRPr="00584C3C">
        <w:rPr>
          <w:rFonts w:ascii="Arial" w:hAnsi="Arial" w:cs="Arial"/>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Pr="00584C3C">
        <w:rPr>
          <w:rFonts w:ascii="Arial" w:eastAsia="Times New Roman" w:hAnsi="Arial" w:cs="Arial"/>
          <w:kern w:val="2"/>
          <w:sz w:val="24"/>
          <w:szCs w:val="24"/>
        </w:rPr>
        <w:t xml:space="preserve">с запросом </w:t>
      </w:r>
      <w:r w:rsidRPr="00584C3C">
        <w:rPr>
          <w:rFonts w:ascii="Arial" w:hAnsi="Arial" w:cs="Arial"/>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 xml:space="preserve">Для получения документа, указанного в подпункте 4 </w:t>
      </w:r>
      <w:r w:rsidRPr="00584C3C">
        <w:rPr>
          <w:rFonts w:ascii="Arial" w:eastAsia="Times New Roman" w:hAnsi="Arial" w:cs="Arial"/>
          <w:kern w:val="2"/>
          <w:sz w:val="24"/>
          <w:szCs w:val="24"/>
        </w:rPr>
        <w:t xml:space="preserve">пункта </w:t>
      </w:r>
      <w:r w:rsidR="002D1F67" w:rsidRPr="00584C3C">
        <w:rPr>
          <w:rFonts w:ascii="Arial" w:eastAsia="Times New Roman" w:hAnsi="Arial" w:cs="Arial"/>
          <w:kern w:val="2"/>
          <w:sz w:val="24"/>
          <w:szCs w:val="24"/>
          <w:u w:val="single"/>
        </w:rPr>
        <w:t>21</w:t>
      </w:r>
      <w:r w:rsidR="002D1F67" w:rsidRPr="00584C3C">
        <w:rPr>
          <w:rFonts w:ascii="Arial" w:eastAsia="Times New Roman" w:hAnsi="Arial" w:cs="Arial"/>
          <w:kern w:val="2"/>
          <w:sz w:val="24"/>
          <w:szCs w:val="24"/>
        </w:rPr>
        <w:t xml:space="preserve"> </w:t>
      </w:r>
      <w:r w:rsidRPr="00584C3C">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w:t>
      </w:r>
      <w:r w:rsidRPr="00584C3C">
        <w:rPr>
          <w:rFonts w:ascii="Arial" w:hAnsi="Arial" w:cs="Arial"/>
          <w:kern w:val="2"/>
          <w:sz w:val="24"/>
          <w:szCs w:val="24"/>
        </w:rPr>
        <w:t xml:space="preserve"> орган государственной власти, орган местного самоуправления, организацию, выдавший разрешение на строительство.</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 xml:space="preserve">Для получения документа, указанного в подпункте 5 </w:t>
      </w:r>
      <w:r w:rsidRPr="00584C3C">
        <w:rPr>
          <w:rFonts w:ascii="Arial" w:eastAsia="Times New Roman" w:hAnsi="Arial" w:cs="Arial"/>
          <w:kern w:val="2"/>
          <w:sz w:val="24"/>
          <w:szCs w:val="24"/>
        </w:rPr>
        <w:t xml:space="preserve">пункта </w:t>
      </w:r>
      <w:r w:rsidR="002D1F67" w:rsidRPr="00584C3C">
        <w:rPr>
          <w:rFonts w:ascii="Arial" w:eastAsia="Times New Roman" w:hAnsi="Arial" w:cs="Arial"/>
          <w:kern w:val="2"/>
          <w:sz w:val="24"/>
          <w:szCs w:val="24"/>
          <w:u w:val="single"/>
        </w:rPr>
        <w:t>21</w:t>
      </w:r>
      <w:r w:rsidR="002D1F67" w:rsidRPr="00584C3C">
        <w:rPr>
          <w:rFonts w:ascii="Arial" w:eastAsia="Times New Roman" w:hAnsi="Arial" w:cs="Arial"/>
          <w:kern w:val="2"/>
          <w:sz w:val="24"/>
          <w:szCs w:val="24"/>
        </w:rPr>
        <w:t xml:space="preserve"> </w:t>
      </w:r>
      <w:r w:rsidRPr="00584C3C">
        <w:rPr>
          <w:rFonts w:ascii="Arial" w:eastAsia="Times New Roman" w:hAnsi="Arial" w:cs="Arial"/>
          <w:kern w:val="2"/>
          <w:sz w:val="24"/>
          <w:szCs w:val="24"/>
        </w:rPr>
        <w:t>настоящего административного регламента, заявитель или его представитель вправе обратиться в администрацию.</w:t>
      </w:r>
    </w:p>
    <w:p w:rsidR="00F0534A" w:rsidRPr="00584C3C"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23</w:t>
      </w:r>
      <w:r w:rsidR="00F0534A" w:rsidRPr="00584C3C">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2D1F67" w:rsidRPr="00584C3C">
        <w:rPr>
          <w:rFonts w:ascii="Arial" w:eastAsia="Times New Roman" w:hAnsi="Arial" w:cs="Arial"/>
          <w:kern w:val="2"/>
          <w:sz w:val="24"/>
          <w:szCs w:val="24"/>
          <w:u w:val="single"/>
        </w:rPr>
        <w:t>21</w:t>
      </w:r>
      <w:r w:rsidR="002D1F67" w:rsidRPr="00584C3C">
        <w:rPr>
          <w:rFonts w:ascii="Arial" w:eastAsia="Times New Roman" w:hAnsi="Arial" w:cs="Arial"/>
          <w:kern w:val="2"/>
          <w:sz w:val="24"/>
          <w:szCs w:val="24"/>
        </w:rPr>
        <w:t xml:space="preserve"> </w:t>
      </w:r>
      <w:r w:rsidR="00F0534A" w:rsidRPr="00584C3C">
        <w:rPr>
          <w:rFonts w:ascii="Arial" w:hAnsi="Arial" w:cs="Arial"/>
          <w:kern w:val="2"/>
          <w:sz w:val="24"/>
          <w:szCs w:val="24"/>
        </w:rPr>
        <w:t xml:space="preserve">настоящего административного регламента, способами, установленными в пункте </w:t>
      </w:r>
      <w:r w:rsidR="002D1F67" w:rsidRPr="00584C3C">
        <w:rPr>
          <w:rFonts w:ascii="Arial" w:hAnsi="Arial" w:cs="Arial"/>
          <w:kern w:val="2"/>
          <w:sz w:val="24"/>
          <w:szCs w:val="24"/>
          <w:u w:val="single"/>
        </w:rPr>
        <w:t>18</w:t>
      </w:r>
      <w:r w:rsidR="00F0534A" w:rsidRPr="00584C3C">
        <w:rPr>
          <w:rFonts w:ascii="Arial" w:hAnsi="Arial" w:cs="Arial"/>
          <w:kern w:val="2"/>
          <w:sz w:val="24"/>
          <w:szCs w:val="24"/>
        </w:rPr>
        <w:t xml:space="preserve"> настоящего административного регламента.</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0534A" w:rsidP="00F0534A">
      <w:pPr>
        <w:keepNext/>
        <w:autoSpaceDE w:val="0"/>
        <w:autoSpaceDN w:val="0"/>
        <w:adjustRightInd w:val="0"/>
        <w:spacing w:after="0" w:line="240" w:lineRule="auto"/>
        <w:jc w:val="center"/>
        <w:rPr>
          <w:rFonts w:ascii="Arial" w:eastAsia="Times New Roman" w:hAnsi="Arial" w:cs="Arial"/>
          <w:kern w:val="2"/>
          <w:sz w:val="24"/>
          <w:szCs w:val="24"/>
        </w:rPr>
      </w:pPr>
      <w:r w:rsidRPr="00584C3C">
        <w:rPr>
          <w:rFonts w:ascii="Arial" w:eastAsia="Times New Roman" w:hAnsi="Arial" w:cs="Arial"/>
          <w:kern w:val="2"/>
          <w:sz w:val="24"/>
          <w:szCs w:val="24"/>
        </w:rPr>
        <w:t>Глава 11. Запрет требовать от заявителя</w:t>
      </w:r>
    </w:p>
    <w:p w:rsidR="00F0534A" w:rsidRPr="00584C3C" w:rsidRDefault="00F0534A" w:rsidP="00F0534A">
      <w:pPr>
        <w:keepNext/>
        <w:autoSpaceDE w:val="0"/>
        <w:autoSpaceDN w:val="0"/>
        <w:adjustRightInd w:val="0"/>
        <w:spacing w:after="0" w:line="240" w:lineRule="auto"/>
        <w:jc w:val="center"/>
        <w:rPr>
          <w:rFonts w:ascii="Arial" w:eastAsia="Times New Roman" w:hAnsi="Arial" w:cs="Arial"/>
          <w:kern w:val="2"/>
          <w:sz w:val="24"/>
          <w:szCs w:val="24"/>
        </w:rPr>
      </w:pPr>
      <w:r w:rsidRPr="00584C3C">
        <w:rPr>
          <w:rFonts w:ascii="Arial" w:eastAsia="Times New Roman" w:hAnsi="Arial" w:cs="Arial"/>
          <w:kern w:val="2"/>
          <w:sz w:val="24"/>
          <w:szCs w:val="24"/>
        </w:rPr>
        <w:t>представления документов и информации</w:t>
      </w:r>
    </w:p>
    <w:p w:rsidR="00F0534A" w:rsidRPr="00584C3C" w:rsidRDefault="00F0534A" w:rsidP="00F0534A">
      <w:pPr>
        <w:keepNext/>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24</w:t>
      </w:r>
      <w:r w:rsidR="00F0534A" w:rsidRPr="00584C3C">
        <w:rPr>
          <w:rFonts w:ascii="Arial" w:eastAsia="Times New Roman" w:hAnsi="Arial" w:cs="Arial"/>
          <w:kern w:val="2"/>
          <w:sz w:val="24"/>
          <w:szCs w:val="24"/>
        </w:rPr>
        <w:t>. Администрация при предоставлении муниципальной услуги не вправе требовать от заявителей или их представителей:</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w:t>
      </w:r>
      <w:r w:rsidRPr="00584C3C">
        <w:rPr>
          <w:rFonts w:ascii="Arial" w:eastAsia="Times New Roman" w:hAnsi="Arial" w:cs="Arial"/>
          <w:kern w:val="2"/>
          <w:sz w:val="24"/>
          <w:szCs w:val="24"/>
        </w:rPr>
        <w:lastRenderedPageBreak/>
        <w:t>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584C3C">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перечень документов; </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
    <w:p w:rsidR="00F0534A" w:rsidRPr="00584C3C" w:rsidRDefault="00F0534A" w:rsidP="00F0534A">
      <w:pPr>
        <w:autoSpaceDE w:val="0"/>
        <w:autoSpaceDN w:val="0"/>
        <w:adjustRightInd w:val="0"/>
        <w:spacing w:after="0" w:line="240" w:lineRule="auto"/>
        <w:ind w:firstLine="709"/>
        <w:jc w:val="both"/>
        <w:rPr>
          <w:rFonts w:ascii="Arial" w:hAnsi="Arial" w:cs="Arial"/>
          <w:sz w:val="24"/>
          <w:szCs w:val="24"/>
        </w:rPr>
      </w:pPr>
      <w:r w:rsidRPr="00584C3C">
        <w:rPr>
          <w:rFonts w:ascii="Arial" w:eastAsia="Times New Roman" w:hAnsi="Arial" w:cs="Arial"/>
          <w:kern w:val="2"/>
          <w:sz w:val="24"/>
          <w:szCs w:val="24"/>
        </w:rPr>
        <w:t xml:space="preserve">4) </w:t>
      </w:r>
      <w:r w:rsidRPr="00584C3C">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Pr="00584C3C">
        <w:rPr>
          <w:rFonts w:ascii="Arial" w:hAnsi="Arial" w:cs="Arial"/>
          <w:sz w:val="24"/>
          <w:szCs w:val="24"/>
          <w:vertAlign w:val="superscript"/>
        </w:rPr>
        <w:t>2</w:t>
      </w:r>
      <w:r w:rsidRPr="00584C3C">
        <w:rPr>
          <w:rFonts w:ascii="Arial" w:hAnsi="Arial" w:cs="Arial"/>
          <w:sz w:val="24"/>
          <w:szCs w:val="24"/>
        </w:rPr>
        <w:t xml:space="preserve"> части 1 статьи 16 </w:t>
      </w:r>
      <w:r w:rsidRPr="00584C3C">
        <w:rPr>
          <w:rFonts w:ascii="Arial" w:eastAsia="Times New Roman" w:hAnsi="Arial" w:cs="Arial"/>
          <w:kern w:val="2"/>
          <w:sz w:val="24"/>
          <w:szCs w:val="24"/>
        </w:rPr>
        <w:t>Федерального закона от 27 июля 2010 года № 210-ФЗ «Об организации предоставления государственных и муниципальных услуг»</w:t>
      </w:r>
      <w:r w:rsidRPr="00584C3C">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12. Перечень оснований для отказа в приеме документов,</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необходимых для предоставления муниципальной услуги</w:t>
      </w:r>
    </w:p>
    <w:p w:rsidR="00F0534A" w:rsidRPr="00584C3C"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25</w:t>
      </w:r>
      <w:r w:rsidR="00F0534A" w:rsidRPr="00584C3C">
        <w:rPr>
          <w:rFonts w:ascii="Arial" w:eastAsia="Times New Roman" w:hAnsi="Arial" w:cs="Arial"/>
          <w:kern w:val="2"/>
          <w:sz w:val="24"/>
          <w:szCs w:val="24"/>
        </w:rPr>
        <w:t>. Основаниями отказа в приеме заявления и документов, необходимых для предоставления муниципальной услуги, являются:</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заявление не соответствует требованиям, предусмотренным пунктом </w:t>
      </w:r>
      <w:r w:rsidR="002D1F67" w:rsidRPr="00584C3C">
        <w:rPr>
          <w:rFonts w:ascii="Arial" w:eastAsia="Times New Roman" w:hAnsi="Arial" w:cs="Arial"/>
          <w:kern w:val="2"/>
          <w:sz w:val="24"/>
          <w:szCs w:val="24"/>
          <w:u w:val="single"/>
        </w:rPr>
        <w:t>20</w:t>
      </w:r>
      <w:r w:rsidRPr="00584C3C">
        <w:rPr>
          <w:rFonts w:ascii="Arial" w:eastAsia="Times New Roman" w:hAnsi="Arial" w:cs="Arial"/>
          <w:kern w:val="2"/>
          <w:sz w:val="24"/>
          <w:szCs w:val="24"/>
        </w:rPr>
        <w:t xml:space="preserve"> настоящего административного регламента;</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w:t>
      </w:r>
      <w:r w:rsidRPr="00584C3C">
        <w:rPr>
          <w:rFonts w:ascii="Arial" w:hAnsi="Arial" w:cs="Arial"/>
          <w:sz w:val="24"/>
          <w:szCs w:val="24"/>
        </w:rPr>
        <w:t xml:space="preserve"> </w:t>
      </w:r>
      <w:r w:rsidRPr="00584C3C">
        <w:rPr>
          <w:rFonts w:ascii="Arial" w:eastAsia="Times New Roman" w:hAnsi="Arial" w:cs="Arial"/>
          <w:kern w:val="2"/>
          <w:sz w:val="24"/>
          <w:szCs w:val="24"/>
        </w:rPr>
        <w:t xml:space="preserve">представлен неполный перечень документов, предусмотренных пунктами </w:t>
      </w:r>
      <w:r w:rsidR="002D1F67" w:rsidRPr="00584C3C">
        <w:rPr>
          <w:rFonts w:ascii="Arial" w:eastAsia="Times New Roman" w:hAnsi="Arial" w:cs="Arial"/>
          <w:kern w:val="2"/>
          <w:sz w:val="24"/>
          <w:szCs w:val="24"/>
          <w:u w:val="single"/>
        </w:rPr>
        <w:t>15, 16</w:t>
      </w:r>
      <w:r w:rsidRPr="00584C3C">
        <w:rPr>
          <w:rFonts w:ascii="Arial" w:eastAsia="Times New Roman" w:hAnsi="Arial" w:cs="Arial"/>
          <w:kern w:val="2"/>
          <w:sz w:val="24"/>
          <w:szCs w:val="24"/>
        </w:rPr>
        <w:t xml:space="preserve"> настоящего административного регламента;</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w:t>
      </w:r>
      <w:r w:rsidRPr="00584C3C">
        <w:rPr>
          <w:rFonts w:ascii="Arial" w:hAnsi="Arial" w:cs="Arial"/>
          <w:sz w:val="24"/>
          <w:szCs w:val="24"/>
        </w:rPr>
        <w:t xml:space="preserve"> наличие в документах нецензурных либо оскорбительных выражений, угроз жизни, здоровью и имуществу должностных лиц администрации, а также членов их семей</w:t>
      </w:r>
      <w:r w:rsidRPr="00584C3C">
        <w:rPr>
          <w:rFonts w:ascii="Arial" w:eastAsia="Times New Roman" w:hAnsi="Arial" w:cs="Arial"/>
          <w:kern w:val="2"/>
          <w:sz w:val="24"/>
          <w:szCs w:val="24"/>
        </w:rPr>
        <w:t>.</w:t>
      </w:r>
    </w:p>
    <w:p w:rsidR="00F0534A" w:rsidRPr="00584C3C" w:rsidRDefault="00F0534A" w:rsidP="00F0534A">
      <w:pPr>
        <w:autoSpaceDE w:val="0"/>
        <w:autoSpaceDN w:val="0"/>
        <w:adjustRightInd w:val="0"/>
        <w:spacing w:after="0" w:line="240" w:lineRule="auto"/>
        <w:ind w:firstLine="720"/>
        <w:outlineLvl w:val="2"/>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13. Перечень оснований для приостановления</w:t>
      </w:r>
    </w:p>
    <w:p w:rsidR="00F0534A" w:rsidRPr="00584C3C" w:rsidRDefault="00F0534A" w:rsidP="00F0534A">
      <w:pPr>
        <w:keepNext/>
        <w:keepLines/>
        <w:autoSpaceDE w:val="0"/>
        <w:autoSpaceDN w:val="0"/>
        <w:adjustRightInd w:val="0"/>
        <w:spacing w:after="0" w:line="240" w:lineRule="auto"/>
        <w:jc w:val="center"/>
        <w:rPr>
          <w:rFonts w:ascii="Arial" w:eastAsia="Times New Roman" w:hAnsi="Arial" w:cs="Arial"/>
          <w:kern w:val="2"/>
          <w:sz w:val="24"/>
          <w:szCs w:val="24"/>
        </w:rPr>
      </w:pPr>
      <w:r w:rsidRPr="00584C3C">
        <w:rPr>
          <w:rFonts w:ascii="Arial" w:eastAsia="Times New Roman" w:hAnsi="Arial" w:cs="Arial"/>
          <w:kern w:val="2"/>
          <w:sz w:val="24"/>
          <w:szCs w:val="24"/>
        </w:rPr>
        <w:t>или отказа в предоставлении муниципальной услуги</w:t>
      </w:r>
    </w:p>
    <w:p w:rsidR="00F0534A" w:rsidRPr="00584C3C" w:rsidRDefault="00F0534A" w:rsidP="00F0534A">
      <w:pPr>
        <w:keepNext/>
        <w:keepLines/>
        <w:autoSpaceDE w:val="0"/>
        <w:autoSpaceDN w:val="0"/>
        <w:adjustRightInd w:val="0"/>
        <w:spacing w:after="0" w:line="240" w:lineRule="auto"/>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contextualSpacing/>
        <w:jc w:val="both"/>
        <w:rPr>
          <w:rFonts w:ascii="Arial" w:hAnsi="Arial" w:cs="Arial"/>
          <w:sz w:val="24"/>
          <w:szCs w:val="24"/>
        </w:rPr>
      </w:pPr>
      <w:r w:rsidRPr="00584C3C">
        <w:rPr>
          <w:rFonts w:ascii="Arial" w:eastAsia="Times New Roman" w:hAnsi="Arial" w:cs="Arial"/>
          <w:kern w:val="2"/>
          <w:sz w:val="24"/>
          <w:szCs w:val="24"/>
        </w:rPr>
        <w:t>26</w:t>
      </w:r>
      <w:r w:rsidR="00F0534A" w:rsidRPr="00584C3C">
        <w:rPr>
          <w:rFonts w:ascii="Arial" w:eastAsia="Times New Roman" w:hAnsi="Arial" w:cs="Arial"/>
          <w:kern w:val="2"/>
          <w:sz w:val="24"/>
          <w:szCs w:val="24"/>
        </w:rPr>
        <w:t>. </w:t>
      </w:r>
      <w:r w:rsidR="00F0534A" w:rsidRPr="00584C3C">
        <w:rPr>
          <w:rFonts w:ascii="Arial" w:hAnsi="Arial" w:cs="Arial"/>
          <w:sz w:val="24"/>
          <w:szCs w:val="24"/>
        </w:rPr>
        <w:t>Основания для приостановления предоставления муниципальной услуги законодательством не предусмотрены.</w:t>
      </w:r>
    </w:p>
    <w:p w:rsidR="00F0534A" w:rsidRPr="00584C3C" w:rsidRDefault="00F52C12" w:rsidP="00F0534A">
      <w:pPr>
        <w:autoSpaceDE w:val="0"/>
        <w:autoSpaceDN w:val="0"/>
        <w:adjustRightInd w:val="0"/>
        <w:spacing w:after="0" w:line="240" w:lineRule="auto"/>
        <w:ind w:firstLine="709"/>
        <w:contextualSpacing/>
        <w:jc w:val="both"/>
        <w:rPr>
          <w:rFonts w:ascii="Arial" w:hAnsi="Arial" w:cs="Arial"/>
          <w:sz w:val="24"/>
          <w:szCs w:val="24"/>
        </w:rPr>
      </w:pPr>
      <w:r w:rsidRPr="00584C3C">
        <w:rPr>
          <w:rFonts w:ascii="Arial" w:eastAsia="Times New Roman" w:hAnsi="Arial" w:cs="Arial"/>
          <w:kern w:val="2"/>
          <w:sz w:val="24"/>
          <w:szCs w:val="24"/>
        </w:rPr>
        <w:t>27</w:t>
      </w:r>
      <w:r w:rsidR="00F0534A" w:rsidRPr="00584C3C">
        <w:rPr>
          <w:rFonts w:ascii="Arial" w:eastAsia="Times New Roman" w:hAnsi="Arial" w:cs="Arial"/>
          <w:kern w:val="2"/>
          <w:sz w:val="24"/>
          <w:szCs w:val="24"/>
        </w:rPr>
        <w:t xml:space="preserve">. Основания для отказа в предоставлении муниципальной услуги </w:t>
      </w:r>
      <w:r w:rsidR="00F0534A" w:rsidRPr="00584C3C">
        <w:rPr>
          <w:rFonts w:ascii="Arial" w:hAnsi="Arial" w:cs="Arial"/>
          <w:sz w:val="24"/>
          <w:szCs w:val="24"/>
        </w:rPr>
        <w:t>законодательством не предусмотрены.</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14. Перечень услуг, которые являются необходимыми</w:t>
      </w:r>
      <w:r w:rsidRPr="00584C3C">
        <w:rPr>
          <w:rFonts w:ascii="Arial" w:eastAsia="Times New Roman" w:hAnsi="Arial" w:cs="Arial"/>
          <w:kern w:val="2"/>
          <w:sz w:val="24"/>
          <w:szCs w:val="24"/>
        </w:rPr>
        <w:br/>
        <w:t xml:space="preserve">и обязательными для предоставления муниципальной услуги, </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в том числе сведения о документе (документах), выдаваемом (выдаваемых) организациями, участвующими в предоставлении муниципальной услуги</w:t>
      </w:r>
    </w:p>
    <w:p w:rsidR="00F0534A" w:rsidRPr="00584C3C" w:rsidRDefault="00F0534A" w:rsidP="00F0534A">
      <w:pPr>
        <w:keepNext/>
        <w:keepLines/>
        <w:autoSpaceDE w:val="0"/>
        <w:autoSpaceDN w:val="0"/>
        <w:adjustRightInd w:val="0"/>
        <w:spacing w:after="0" w:line="240" w:lineRule="auto"/>
        <w:ind w:firstLine="720"/>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bCs/>
          <w:kern w:val="2"/>
          <w:sz w:val="24"/>
          <w:szCs w:val="24"/>
        </w:rPr>
      </w:pPr>
      <w:r w:rsidRPr="00584C3C">
        <w:rPr>
          <w:rFonts w:ascii="Arial" w:eastAsia="Times New Roman" w:hAnsi="Arial" w:cs="Arial"/>
          <w:kern w:val="2"/>
          <w:sz w:val="24"/>
          <w:szCs w:val="24"/>
        </w:rPr>
        <w:t>28</w:t>
      </w:r>
      <w:r w:rsidR="00F0534A" w:rsidRPr="00584C3C">
        <w:rPr>
          <w:rFonts w:ascii="Arial" w:eastAsia="Times New Roman" w:hAnsi="Arial" w:cs="Arial"/>
          <w:kern w:val="2"/>
          <w:sz w:val="24"/>
          <w:szCs w:val="24"/>
        </w:rPr>
        <w:t xml:space="preserve">. В соответствии с Перечнем услуг, которые являются необходимыми и обязательными для предоставления муниципальных услуг, услуги, которые </w:t>
      </w:r>
      <w:r w:rsidR="00F0534A" w:rsidRPr="00584C3C">
        <w:rPr>
          <w:rFonts w:ascii="Arial" w:eastAsia="Times New Roman" w:hAnsi="Arial" w:cs="Arial"/>
          <w:kern w:val="2"/>
          <w:sz w:val="24"/>
          <w:szCs w:val="24"/>
        </w:rPr>
        <w:lastRenderedPageBreak/>
        <w:t>являются необходимыми и обязательными для предоставления муниципальной услуги, отсутствуют.</w:t>
      </w:r>
    </w:p>
    <w:p w:rsidR="00F0534A" w:rsidRPr="00584C3C" w:rsidRDefault="00F0534A" w:rsidP="00F0534A">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15. Порядок, размер и основания взимания</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государственной пошлины или иной платы, взимаемой</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за предоставление муниципальной услуги</w:t>
      </w:r>
    </w:p>
    <w:p w:rsidR="00F0534A" w:rsidRPr="00584C3C" w:rsidRDefault="00F0534A" w:rsidP="00F0534A">
      <w:pPr>
        <w:keepNext/>
        <w:keepLines/>
        <w:autoSpaceDE w:val="0"/>
        <w:autoSpaceDN w:val="0"/>
        <w:adjustRightInd w:val="0"/>
        <w:spacing w:after="0" w:line="240" w:lineRule="auto"/>
        <w:ind w:firstLine="720"/>
        <w:jc w:val="both"/>
        <w:rPr>
          <w:rFonts w:ascii="Arial" w:eastAsia="Times New Roman" w:hAnsi="Arial" w:cs="Arial"/>
          <w:kern w:val="2"/>
          <w:sz w:val="24"/>
          <w:szCs w:val="24"/>
        </w:rPr>
      </w:pPr>
      <w:bookmarkStart w:id="2" w:name="Par277"/>
      <w:bookmarkEnd w:id="2"/>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29</w:t>
      </w:r>
      <w:r w:rsidR="00F0534A" w:rsidRPr="00584C3C">
        <w:rPr>
          <w:rFonts w:ascii="Arial" w:eastAsia="Times New Roman" w:hAnsi="Arial" w:cs="Arial"/>
          <w:kern w:val="2"/>
          <w:sz w:val="24"/>
          <w:szCs w:val="24"/>
        </w:rPr>
        <w:t>. Муниципальная услуга предоставляется без взимания государственной пошлины или иной платы.</w:t>
      </w:r>
    </w:p>
    <w:p w:rsidR="00F0534A" w:rsidRPr="00584C3C" w:rsidRDefault="00F52C12" w:rsidP="00F0534A">
      <w:pPr>
        <w:spacing w:after="0" w:line="240" w:lineRule="auto"/>
        <w:ind w:firstLine="720"/>
        <w:jc w:val="both"/>
        <w:rPr>
          <w:rFonts w:ascii="Arial" w:eastAsia="Times New Roman" w:hAnsi="Arial" w:cs="Arial"/>
          <w:kern w:val="2"/>
          <w:sz w:val="24"/>
          <w:szCs w:val="24"/>
        </w:rPr>
      </w:pPr>
      <w:r w:rsidRPr="00584C3C">
        <w:rPr>
          <w:rFonts w:ascii="Arial" w:eastAsia="Times New Roman" w:hAnsi="Arial" w:cs="Arial"/>
          <w:kern w:val="2"/>
          <w:sz w:val="24"/>
          <w:szCs w:val="24"/>
        </w:rPr>
        <w:t>30</w:t>
      </w:r>
      <w:r w:rsidR="00F0534A" w:rsidRPr="00584C3C">
        <w:rPr>
          <w:rFonts w:ascii="Arial" w:eastAsia="Times New Roman" w:hAnsi="Arial" w:cs="Arial"/>
          <w:kern w:val="2"/>
          <w:sz w:val="24"/>
          <w:szCs w:val="24"/>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или его представителя не взимается.</w:t>
      </w:r>
    </w:p>
    <w:p w:rsidR="00F0534A" w:rsidRPr="00584C3C" w:rsidRDefault="00F0534A" w:rsidP="00F0534A">
      <w:pPr>
        <w:spacing w:after="0" w:line="240" w:lineRule="auto"/>
        <w:ind w:firstLine="720"/>
        <w:jc w:val="both"/>
        <w:rPr>
          <w:rFonts w:ascii="Arial" w:eastAsia="Times New Roman" w:hAnsi="Arial" w:cs="Arial"/>
          <w:kern w:val="2"/>
          <w:sz w:val="24"/>
          <w:szCs w:val="24"/>
        </w:rPr>
      </w:pPr>
    </w:p>
    <w:p w:rsidR="00043B7D" w:rsidRPr="00584C3C" w:rsidRDefault="00043B7D" w:rsidP="00043B7D">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16. Размер платы, взимаемой с заявителя при предоставлении муниципальной услуги, и способы ее взимания</w:t>
      </w:r>
    </w:p>
    <w:p w:rsidR="00F0534A" w:rsidRPr="00584C3C"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584C3C" w:rsidRDefault="00F52C12" w:rsidP="00F0534A">
      <w:pPr>
        <w:spacing w:after="0" w:line="240" w:lineRule="auto"/>
        <w:ind w:firstLine="720"/>
        <w:jc w:val="both"/>
        <w:rPr>
          <w:rFonts w:ascii="Arial" w:eastAsia="Times New Roman" w:hAnsi="Arial" w:cs="Arial"/>
          <w:kern w:val="2"/>
          <w:sz w:val="24"/>
          <w:szCs w:val="24"/>
        </w:rPr>
      </w:pPr>
      <w:r w:rsidRPr="00584C3C">
        <w:rPr>
          <w:rFonts w:ascii="Arial" w:eastAsia="Times New Roman" w:hAnsi="Arial" w:cs="Arial"/>
          <w:kern w:val="2"/>
          <w:sz w:val="24"/>
          <w:szCs w:val="24"/>
        </w:rPr>
        <w:t>31</w:t>
      </w:r>
      <w:r w:rsidR="00F0534A" w:rsidRPr="00584C3C">
        <w:rPr>
          <w:rFonts w:ascii="Arial" w:eastAsia="Times New Roman" w:hAnsi="Arial" w:cs="Arial"/>
          <w:kern w:val="2"/>
          <w:sz w:val="24"/>
          <w:szCs w:val="24"/>
        </w:rPr>
        <w:t>. Плата за услуги, которые являются необходимыми и обязательными для предоставления муниципальной услуги, отсутствует.</w:t>
      </w:r>
    </w:p>
    <w:p w:rsidR="00F0534A" w:rsidRPr="00584C3C" w:rsidRDefault="00F0534A" w:rsidP="00F0534A">
      <w:pPr>
        <w:spacing w:after="0" w:line="240" w:lineRule="auto"/>
        <w:ind w:firstLine="720"/>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3" w:name="Par285"/>
      <w:bookmarkEnd w:id="3"/>
      <w:r w:rsidRPr="00584C3C">
        <w:rPr>
          <w:rFonts w:ascii="Arial" w:eastAsia="Times New Roman" w:hAnsi="Arial" w:cs="Arial"/>
          <w:kern w:val="2"/>
          <w:sz w:val="24"/>
          <w:szCs w:val="24"/>
        </w:rPr>
        <w:t>Глава 17. Максимальный срок ожидания в очереди</w:t>
      </w:r>
      <w:r w:rsidRPr="00584C3C">
        <w:rPr>
          <w:rFonts w:ascii="Arial" w:eastAsia="Times New Roman" w:hAnsi="Arial" w:cs="Arial"/>
          <w:kern w:val="2"/>
          <w:sz w:val="24"/>
          <w:szCs w:val="24"/>
        </w:rPr>
        <w:br/>
        <w:t>при подаче заявления и при получении</w:t>
      </w:r>
      <w:r w:rsidRPr="00584C3C">
        <w:rPr>
          <w:rFonts w:ascii="Arial" w:eastAsia="Times New Roman" w:hAnsi="Arial" w:cs="Arial"/>
          <w:kern w:val="2"/>
          <w:sz w:val="24"/>
          <w:szCs w:val="24"/>
        </w:rPr>
        <w:br/>
        <w:t>результата предоставления такой услуги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spacing w:after="0" w:line="240" w:lineRule="auto"/>
        <w:ind w:firstLine="720"/>
        <w:jc w:val="both"/>
        <w:rPr>
          <w:rFonts w:ascii="Arial" w:eastAsia="Times New Roman" w:hAnsi="Arial" w:cs="Arial"/>
          <w:kern w:val="2"/>
          <w:sz w:val="24"/>
          <w:szCs w:val="24"/>
        </w:rPr>
      </w:pPr>
      <w:r w:rsidRPr="00584C3C">
        <w:rPr>
          <w:rFonts w:ascii="Arial" w:eastAsia="Times New Roman" w:hAnsi="Arial" w:cs="Arial"/>
          <w:kern w:val="2"/>
          <w:sz w:val="24"/>
          <w:szCs w:val="24"/>
        </w:rPr>
        <w:t>32</w:t>
      </w:r>
      <w:r w:rsidR="00F0534A" w:rsidRPr="00584C3C">
        <w:rPr>
          <w:rFonts w:ascii="Arial" w:eastAsia="Times New Roman" w:hAnsi="Arial" w:cs="Arial"/>
          <w:kern w:val="2"/>
          <w:sz w:val="24"/>
          <w:szCs w:val="24"/>
        </w:rPr>
        <w:t>. Максимальное время ожидания в очереди при подаче заявления и документов не должно превышать 15 минут.</w:t>
      </w:r>
    </w:p>
    <w:p w:rsidR="00F0534A" w:rsidRPr="00584C3C" w:rsidRDefault="00F52C12" w:rsidP="00F0534A">
      <w:pPr>
        <w:spacing w:after="0" w:line="240" w:lineRule="auto"/>
        <w:ind w:firstLine="720"/>
        <w:jc w:val="both"/>
        <w:rPr>
          <w:rFonts w:ascii="Arial" w:eastAsia="Times New Roman" w:hAnsi="Arial" w:cs="Arial"/>
          <w:kern w:val="2"/>
          <w:sz w:val="24"/>
          <w:szCs w:val="24"/>
        </w:rPr>
      </w:pPr>
      <w:r w:rsidRPr="00584C3C">
        <w:rPr>
          <w:rFonts w:ascii="Arial" w:eastAsia="Times New Roman" w:hAnsi="Arial" w:cs="Arial"/>
          <w:kern w:val="2"/>
          <w:sz w:val="24"/>
          <w:szCs w:val="24"/>
        </w:rPr>
        <w:t>33</w:t>
      </w:r>
      <w:r w:rsidR="00F0534A" w:rsidRPr="00584C3C">
        <w:rPr>
          <w:rFonts w:ascii="Arial" w:eastAsia="Times New Roman" w:hAnsi="Arial" w:cs="Arial"/>
          <w:kern w:val="2"/>
          <w:sz w:val="24"/>
          <w:szCs w:val="24"/>
        </w:rPr>
        <w:t>. Максимальное время ожидания в очереди при получении результата муниципальной услуги не должно превышать 15 минут.</w:t>
      </w:r>
    </w:p>
    <w:p w:rsidR="00F0534A" w:rsidRPr="00584C3C" w:rsidRDefault="00F0534A" w:rsidP="00F0534A">
      <w:pPr>
        <w:spacing w:after="0" w:line="240" w:lineRule="auto"/>
        <w:jc w:val="center"/>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18. Срок и порядок регистрации заявления,</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в том числе в электронной форме</w:t>
      </w:r>
    </w:p>
    <w:p w:rsidR="00F0534A" w:rsidRPr="00584C3C" w:rsidRDefault="00F0534A" w:rsidP="00F0534A">
      <w:pPr>
        <w:keepNext/>
        <w:keepLines/>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34</w:t>
      </w:r>
      <w:r w:rsidR="00F0534A" w:rsidRPr="00584C3C">
        <w:rPr>
          <w:rFonts w:ascii="Arial" w:eastAsia="Times New Roman" w:hAnsi="Arial" w:cs="Arial"/>
          <w:kern w:val="2"/>
          <w:sz w:val="24"/>
          <w:szCs w:val="24"/>
        </w:rPr>
        <w:t xml:space="preserve">.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0534A" w:rsidRPr="00584C3C" w:rsidRDefault="00F52C12" w:rsidP="00F0534A">
      <w:pPr>
        <w:autoSpaceDE w:val="0"/>
        <w:autoSpaceDN w:val="0"/>
        <w:adjustRightInd w:val="0"/>
        <w:spacing w:after="0" w:line="240" w:lineRule="auto"/>
        <w:ind w:firstLine="709"/>
        <w:jc w:val="both"/>
        <w:rPr>
          <w:rFonts w:ascii="Arial" w:hAnsi="Arial" w:cs="Arial"/>
          <w:color w:val="FF0000"/>
          <w:kern w:val="2"/>
          <w:sz w:val="24"/>
          <w:szCs w:val="24"/>
        </w:rPr>
      </w:pPr>
      <w:r w:rsidRPr="00584C3C">
        <w:rPr>
          <w:rFonts w:ascii="Arial" w:hAnsi="Arial" w:cs="Arial"/>
          <w:kern w:val="2"/>
          <w:sz w:val="24"/>
          <w:szCs w:val="24"/>
        </w:rPr>
        <w:t>35</w:t>
      </w:r>
      <w:r w:rsidR="00F0534A" w:rsidRPr="00584C3C">
        <w:rPr>
          <w:rFonts w:ascii="Arial"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F0534A" w:rsidRPr="00584C3C">
        <w:rPr>
          <w:rFonts w:ascii="Arial" w:eastAsia="Times New Roman" w:hAnsi="Arial" w:cs="Arial"/>
          <w:kern w:val="2"/>
          <w:sz w:val="24"/>
          <w:szCs w:val="24"/>
        </w:rPr>
        <w:t xml:space="preserve">или его представителя </w:t>
      </w:r>
      <w:r w:rsidR="00F0534A" w:rsidRPr="00584C3C">
        <w:rPr>
          <w:rFonts w:ascii="Arial"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F0534A" w:rsidRPr="00584C3C"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36</w:t>
      </w:r>
      <w:r w:rsidR="00F0534A" w:rsidRPr="00584C3C">
        <w:rPr>
          <w:rFonts w:ascii="Arial" w:hAnsi="Arial" w:cs="Arial"/>
          <w:kern w:val="2"/>
          <w:sz w:val="24"/>
          <w:szCs w:val="24"/>
        </w:rPr>
        <w:t xml:space="preserve">. Днем регистрации документов является день </w:t>
      </w:r>
      <w:r w:rsidR="009E7E95" w:rsidRPr="00584C3C">
        <w:rPr>
          <w:rFonts w:ascii="Arial" w:hAnsi="Arial" w:cs="Arial"/>
          <w:kern w:val="2"/>
          <w:sz w:val="24"/>
          <w:szCs w:val="24"/>
        </w:rPr>
        <w:t>их поступления в администрацию до 17:00 часов</w:t>
      </w:r>
      <w:r w:rsidR="00F0534A" w:rsidRPr="00584C3C">
        <w:rPr>
          <w:rFonts w:ascii="Arial" w:hAnsi="Arial" w:cs="Arial"/>
          <w:kern w:val="2"/>
          <w:sz w:val="24"/>
          <w:szCs w:val="24"/>
        </w:rPr>
        <w:t xml:space="preserve">. При поступлении документов после </w:t>
      </w:r>
      <w:r w:rsidR="009E7E95" w:rsidRPr="00584C3C">
        <w:rPr>
          <w:rFonts w:ascii="Arial" w:hAnsi="Arial" w:cs="Arial"/>
          <w:kern w:val="2"/>
          <w:sz w:val="24"/>
          <w:szCs w:val="24"/>
        </w:rPr>
        <w:t>17:00</w:t>
      </w:r>
      <w:r w:rsidR="00F0534A" w:rsidRPr="00584C3C">
        <w:rPr>
          <w:rFonts w:ascii="Arial" w:hAnsi="Arial" w:cs="Arial"/>
          <w:kern w:val="2"/>
          <w:sz w:val="24"/>
          <w:szCs w:val="24"/>
        </w:rPr>
        <w:t xml:space="preserve"> часов их регистрация происходит следующим рабочим днем.</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19. Требования к помещениям, в которых</w:t>
      </w:r>
      <w:r w:rsidRPr="00584C3C">
        <w:rPr>
          <w:rFonts w:ascii="Arial" w:eastAsia="Times New Roman" w:hAnsi="Arial" w:cs="Arial"/>
          <w:kern w:val="2"/>
          <w:sz w:val="24"/>
          <w:szCs w:val="24"/>
        </w:rPr>
        <w:br/>
        <w:t>предоставляется муниципальная услуга</w:t>
      </w:r>
    </w:p>
    <w:p w:rsidR="00F0534A" w:rsidRPr="00584C3C"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37</w:t>
      </w:r>
      <w:r w:rsidR="00F0534A" w:rsidRPr="00584C3C">
        <w:rPr>
          <w:rFonts w:ascii="Arial" w:eastAsia="Times New Roman" w:hAnsi="Arial" w:cs="Arial"/>
          <w:kern w:val="2"/>
          <w:sz w:val="24"/>
          <w:szCs w:val="24"/>
        </w:rPr>
        <w:t>. Вход в здание администрации оборудуется информационной табличкой (вывеской), содержащей информацию о полном наименовании администрации.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lastRenderedPageBreak/>
        <w:t>38</w:t>
      </w:r>
      <w:r w:rsidR="00F0534A" w:rsidRPr="00584C3C">
        <w:rPr>
          <w:rFonts w:ascii="Arial" w:eastAsia="Times New Roman" w:hAnsi="Arial" w:cs="Arial"/>
          <w:kern w:val="2"/>
          <w:sz w:val="24"/>
          <w:szCs w:val="24"/>
        </w:rPr>
        <w:t>. Администрация обеспечивает инвалидам (включая инвалидов, использующих кресла-коляски и собак-проводников):</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9E7E95" w:rsidRPr="00584C3C">
        <w:rPr>
          <w:rFonts w:ascii="Arial" w:eastAsia="Times New Roman" w:hAnsi="Arial" w:cs="Arial"/>
          <w:kern w:val="2"/>
          <w:sz w:val="24"/>
          <w:szCs w:val="24"/>
        </w:rPr>
        <w:t xml:space="preserve"> муниципального образования </w:t>
      </w:r>
      <w:r w:rsidR="00584C3C">
        <w:rPr>
          <w:rFonts w:ascii="Arial" w:eastAsia="Times New Roman" w:hAnsi="Arial" w:cs="Arial"/>
          <w:kern w:val="2"/>
          <w:sz w:val="24"/>
          <w:szCs w:val="24"/>
        </w:rPr>
        <w:t>«Гаханы»,</w:t>
      </w:r>
      <w:r w:rsidRPr="00584C3C">
        <w:rPr>
          <w:rFonts w:ascii="Arial" w:eastAsia="Times New Roman" w:hAnsi="Arial" w:cs="Arial"/>
          <w:kern w:val="2"/>
          <w:sz w:val="24"/>
          <w:szCs w:val="24"/>
        </w:rPr>
        <w:t xml:space="preserve"> меры для обеспечения доступа инвалидов к месту предоставления муниципальной услуги.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39</w:t>
      </w:r>
      <w:r w:rsidR="00F0534A" w:rsidRPr="00584C3C">
        <w:rPr>
          <w:rFonts w:ascii="Arial" w:eastAsia="Times New Roman" w:hAnsi="Arial" w:cs="Arial"/>
          <w:kern w:val="2"/>
          <w:sz w:val="24"/>
          <w:szCs w:val="24"/>
        </w:rPr>
        <w:t>.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40</w:t>
      </w:r>
      <w:r w:rsidR="00F0534A" w:rsidRPr="00584C3C">
        <w:rPr>
          <w:rFonts w:ascii="Arial" w:eastAsia="Times New Roman" w:hAnsi="Arial" w:cs="Arial"/>
          <w:kern w:val="2"/>
          <w:sz w:val="24"/>
          <w:szCs w:val="24"/>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41</w:t>
      </w:r>
      <w:r w:rsidR="00F0534A" w:rsidRPr="00584C3C">
        <w:rPr>
          <w:rFonts w:ascii="Arial" w:eastAsia="Times New Roman" w:hAnsi="Arial" w:cs="Arial"/>
          <w:kern w:val="2"/>
          <w:sz w:val="24"/>
          <w:szCs w:val="24"/>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42</w:t>
      </w:r>
      <w:r w:rsidR="00F0534A" w:rsidRPr="00584C3C">
        <w:rPr>
          <w:rFonts w:ascii="Arial" w:eastAsia="Times New Roman" w:hAnsi="Arial" w:cs="Arial"/>
          <w:kern w:val="2"/>
          <w:sz w:val="24"/>
          <w:szCs w:val="24"/>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43</w:t>
      </w:r>
      <w:r w:rsidR="00F0534A" w:rsidRPr="00584C3C">
        <w:rPr>
          <w:rFonts w:ascii="Arial" w:eastAsia="Times New Roman" w:hAnsi="Arial" w:cs="Arial"/>
          <w:kern w:val="2"/>
          <w:sz w:val="24"/>
          <w:szCs w:val="24"/>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44</w:t>
      </w:r>
      <w:r w:rsidR="00F0534A" w:rsidRPr="00584C3C">
        <w:rPr>
          <w:rFonts w:ascii="Arial" w:eastAsia="Times New Roman" w:hAnsi="Arial" w:cs="Arial"/>
          <w:kern w:val="2"/>
          <w:sz w:val="24"/>
          <w:szCs w:val="24"/>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45</w:t>
      </w:r>
      <w:r w:rsidR="00F0534A" w:rsidRPr="00584C3C">
        <w:rPr>
          <w:rFonts w:ascii="Arial" w:eastAsia="Times New Roman" w:hAnsi="Arial" w:cs="Arial"/>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46</w:t>
      </w:r>
      <w:r w:rsidR="00F0534A" w:rsidRPr="00584C3C">
        <w:rPr>
          <w:rFonts w:ascii="Arial" w:eastAsia="Times New Roman" w:hAnsi="Arial" w:cs="Arial"/>
          <w:kern w:val="2"/>
          <w:sz w:val="24"/>
          <w:szCs w:val="24"/>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D42DA9"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lastRenderedPageBreak/>
        <w:t>Глава 20. Показатели качества и доступности муниципальной</w:t>
      </w:r>
      <w:r w:rsidRPr="00584C3C">
        <w:rPr>
          <w:rFonts w:ascii="Arial" w:eastAsia="Times New Roman" w:hAnsi="Arial" w:cs="Arial"/>
          <w:kern w:val="2"/>
          <w:sz w:val="24"/>
          <w:szCs w:val="24"/>
        </w:rPr>
        <w:br/>
        <w:t>услуги</w:t>
      </w:r>
    </w:p>
    <w:p w:rsidR="00F0534A" w:rsidRPr="00584C3C" w:rsidRDefault="00F0534A" w:rsidP="00F0534A">
      <w:pPr>
        <w:keepNext/>
        <w:keepLines/>
        <w:autoSpaceDE w:val="0"/>
        <w:autoSpaceDN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47</w:t>
      </w:r>
      <w:r w:rsidR="00F0534A" w:rsidRPr="00584C3C">
        <w:rPr>
          <w:rFonts w:ascii="Arial" w:eastAsia="Times New Roman" w:hAnsi="Arial" w:cs="Arial"/>
          <w:kern w:val="2"/>
          <w:sz w:val="24"/>
          <w:szCs w:val="24"/>
        </w:rPr>
        <w:t>. Основными показателями доступности и качества муниципальной услуги являются:</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соблюдение требований к местам предоставления муниципальной услуги, их транспортной доступности;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среднее время ожидания в очереди при подаче документов;</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количество обращений об обжаловании решений и действий (бездействия) администрации, а также должностных лиц администрации;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 количество взаимодействий заявителя или его представителя с должностными лицами, их продолжительность;</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 возможность получения информации о ходе предоставления муниципальной услуги.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48</w:t>
      </w:r>
      <w:r w:rsidR="00F0534A" w:rsidRPr="00584C3C">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49</w:t>
      </w:r>
      <w:r w:rsidR="00F0534A" w:rsidRPr="00584C3C">
        <w:rPr>
          <w:rFonts w:ascii="Arial" w:eastAsia="Times New Roman" w:hAnsi="Arial" w:cs="Arial"/>
          <w:kern w:val="2"/>
          <w:sz w:val="24"/>
          <w:szCs w:val="24"/>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для подачи заявления и документов, необходимых для предоставления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для получения результата предоставления муниципальной услуги.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50</w:t>
      </w:r>
      <w:r w:rsidR="00F0534A" w:rsidRPr="00584C3C">
        <w:rPr>
          <w:rFonts w:ascii="Arial" w:eastAsia="Times New Roman" w:hAnsi="Arial" w:cs="Arial"/>
          <w:kern w:val="2"/>
          <w:sz w:val="24"/>
          <w:szCs w:val="24"/>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2D1F67" w:rsidRPr="00584C3C">
        <w:rPr>
          <w:rFonts w:ascii="Arial" w:eastAsia="Times New Roman" w:hAnsi="Arial" w:cs="Arial"/>
          <w:kern w:val="2"/>
          <w:sz w:val="24"/>
          <w:szCs w:val="24"/>
          <w:u w:val="single"/>
        </w:rPr>
        <w:t>49</w:t>
      </w:r>
      <w:r w:rsidR="00F0534A" w:rsidRPr="00584C3C">
        <w:rPr>
          <w:rFonts w:ascii="Arial" w:eastAsia="Times New Roman" w:hAnsi="Arial" w:cs="Arial"/>
          <w:kern w:val="2"/>
          <w:sz w:val="24"/>
          <w:szCs w:val="24"/>
        </w:rPr>
        <w:t xml:space="preserve"> настоящего административного регламента видов взаимодействия.</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51</w:t>
      </w:r>
      <w:r w:rsidR="00F0534A" w:rsidRPr="00584C3C">
        <w:rPr>
          <w:rFonts w:ascii="Arial" w:eastAsia="Times New Roman" w:hAnsi="Arial" w:cs="Arial"/>
          <w:kern w:val="2"/>
          <w:sz w:val="24"/>
          <w:szCs w:val="24"/>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52</w:t>
      </w:r>
      <w:r w:rsidR="00F0534A" w:rsidRPr="00584C3C">
        <w:rPr>
          <w:rFonts w:ascii="Arial" w:eastAsia="Times New Roman" w:hAnsi="Arial" w:cs="Arial"/>
          <w:kern w:val="2"/>
          <w:sz w:val="24"/>
          <w:szCs w:val="24"/>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53</w:t>
      </w:r>
      <w:r w:rsidR="00F0534A" w:rsidRPr="00584C3C">
        <w:rPr>
          <w:rFonts w:ascii="Arial" w:eastAsia="Times New Roman" w:hAnsi="Arial" w:cs="Arial"/>
          <w:kern w:val="2"/>
          <w:sz w:val="24"/>
          <w:szCs w:val="24"/>
        </w:rPr>
        <w:t>. Предоставление муниципальной услуги в МФЦ, в том числе посредством комплексного запроса, не предусмотрено.</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54</w:t>
      </w:r>
      <w:r w:rsidR="00F0534A" w:rsidRPr="00584C3C">
        <w:rPr>
          <w:rFonts w:ascii="Arial" w:eastAsia="Times New Roman" w:hAnsi="Arial" w:cs="Arial"/>
          <w:kern w:val="2"/>
          <w:sz w:val="24"/>
          <w:szCs w:val="24"/>
        </w:rPr>
        <w:t>. Заявитель или его представитель имеет возможность получить информацию о ходе предоставления муниципальной услуги в администрации.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eastAsia="Times New Roman" w:hAnsi="Arial" w:cs="Arial"/>
          <w:kern w:val="2"/>
          <w:sz w:val="24"/>
          <w:szCs w:val="24"/>
        </w:rPr>
        <w:t xml:space="preserve">Заявителю, подавшему заявление через Портал, </w:t>
      </w:r>
      <w:r w:rsidRPr="00584C3C">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F0534A" w:rsidRPr="00584C3C" w:rsidRDefault="00F0534A" w:rsidP="00F0534A">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8932AD" w:rsidRPr="00584C3C" w:rsidRDefault="008932AD" w:rsidP="008932AD">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21. Иные требования к предоставлению муниципальной услуги</w:t>
      </w:r>
    </w:p>
    <w:p w:rsidR="00F0534A" w:rsidRPr="00584C3C"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55</w:t>
      </w:r>
      <w:r w:rsidR="00F0534A" w:rsidRPr="00584C3C">
        <w:rPr>
          <w:rFonts w:ascii="Arial" w:eastAsia="Times New Roman" w:hAnsi="Arial" w:cs="Arial"/>
          <w:kern w:val="2"/>
          <w:sz w:val="24"/>
          <w:szCs w:val="24"/>
        </w:rPr>
        <w:t>.</w:t>
      </w:r>
      <w:r w:rsidR="00F0534A" w:rsidRPr="00584C3C">
        <w:rPr>
          <w:rFonts w:ascii="Arial" w:eastAsia="Times New Roman" w:hAnsi="Arial" w:cs="Arial"/>
          <w:color w:val="000000" w:themeColor="text1"/>
          <w:kern w:val="2"/>
          <w:sz w:val="24"/>
          <w:szCs w:val="24"/>
        </w:rPr>
        <w:t xml:space="preserve"> Предоставление муниципальной услуги по экстерриториальному принципу не предоставляется.</w:t>
      </w:r>
    </w:p>
    <w:p w:rsidR="00F0534A" w:rsidRPr="00584C3C"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584C3C">
        <w:rPr>
          <w:rFonts w:ascii="Arial" w:eastAsia="Times New Roman" w:hAnsi="Arial" w:cs="Arial"/>
          <w:kern w:val="2"/>
          <w:sz w:val="24"/>
          <w:szCs w:val="24"/>
        </w:rPr>
        <w:t>56</w:t>
      </w:r>
      <w:r w:rsidR="00F0534A" w:rsidRPr="00584C3C">
        <w:rPr>
          <w:rFonts w:ascii="Arial" w:eastAsia="Times New Roman" w:hAnsi="Arial" w:cs="Arial"/>
          <w:kern w:val="2"/>
          <w:sz w:val="24"/>
          <w:szCs w:val="24"/>
        </w:rPr>
        <w:t xml:space="preserve">. </w:t>
      </w:r>
      <w:r w:rsidR="00F0534A" w:rsidRPr="00584C3C">
        <w:rPr>
          <w:rFonts w:ascii="Arial" w:eastAsia="Calibri" w:hAnsi="Arial" w:cs="Arial"/>
          <w:kern w:val="2"/>
          <w:sz w:val="24"/>
          <w:szCs w:val="24"/>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F0534A" w:rsidRPr="00584C3C"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584C3C">
        <w:rPr>
          <w:rFonts w:ascii="Arial" w:eastAsia="Calibri" w:hAnsi="Arial" w:cs="Arial"/>
          <w:kern w:val="2"/>
          <w:sz w:val="24"/>
          <w:szCs w:val="24"/>
        </w:rPr>
        <w:lastRenderedPageBreak/>
        <w:t>57</w:t>
      </w:r>
      <w:r w:rsidR="00F0534A" w:rsidRPr="00584C3C">
        <w:rPr>
          <w:rFonts w:ascii="Arial" w:eastAsia="Calibri" w:hAnsi="Arial" w:cs="Arial"/>
          <w:kern w:val="2"/>
          <w:sz w:val="24"/>
          <w:szCs w:val="24"/>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F0534A" w:rsidRPr="00584C3C"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584C3C">
        <w:rPr>
          <w:rFonts w:ascii="Arial" w:eastAsia="Calibri" w:hAnsi="Arial" w:cs="Arial"/>
          <w:kern w:val="2"/>
          <w:sz w:val="24"/>
          <w:szCs w:val="24"/>
        </w:rPr>
        <w:t>58</w:t>
      </w:r>
      <w:r w:rsidR="00F0534A" w:rsidRPr="00584C3C">
        <w:rPr>
          <w:rFonts w:ascii="Arial" w:eastAsia="Calibri" w:hAnsi="Arial" w:cs="Arial"/>
          <w:kern w:val="2"/>
          <w:sz w:val="24"/>
          <w:szCs w:val="24"/>
        </w:rPr>
        <w:t xml:space="preserve">. Подача заявителем </w:t>
      </w:r>
      <w:r w:rsidR="00F0534A" w:rsidRPr="00584C3C">
        <w:rPr>
          <w:rFonts w:ascii="Arial" w:eastAsia="Times New Roman" w:hAnsi="Arial" w:cs="Arial"/>
          <w:kern w:val="2"/>
          <w:sz w:val="24"/>
          <w:szCs w:val="24"/>
        </w:rPr>
        <w:t>заявления</w:t>
      </w:r>
      <w:r w:rsidR="00F0534A" w:rsidRPr="00584C3C">
        <w:rPr>
          <w:rFonts w:ascii="Arial" w:eastAsia="Calibri" w:hAnsi="Arial" w:cs="Arial"/>
          <w:kern w:val="2"/>
          <w:sz w:val="24"/>
          <w:szCs w:val="24"/>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eastAsia="Calibri" w:hAnsi="Arial" w:cs="Arial"/>
          <w:kern w:val="2"/>
          <w:sz w:val="24"/>
          <w:szCs w:val="24"/>
        </w:rPr>
        <w:t xml:space="preserve">Подача заявителем </w:t>
      </w:r>
      <w:r w:rsidRPr="00584C3C">
        <w:rPr>
          <w:rFonts w:ascii="Arial" w:eastAsia="Times New Roman" w:hAnsi="Arial" w:cs="Arial"/>
          <w:kern w:val="2"/>
          <w:sz w:val="24"/>
          <w:szCs w:val="24"/>
        </w:rPr>
        <w:t xml:space="preserve">или его представителем </w:t>
      </w:r>
      <w:r w:rsidRPr="00584C3C">
        <w:rPr>
          <w:rFonts w:ascii="Arial" w:eastAsia="Calibri" w:hAnsi="Arial" w:cs="Arial"/>
          <w:kern w:val="2"/>
          <w:sz w:val="24"/>
          <w:szCs w:val="24"/>
        </w:rPr>
        <w:t xml:space="preserve">заявления в форме электронного документа посредством электронной почты осуществляется в виде файлов в формате </w:t>
      </w:r>
      <w:r w:rsidRPr="00584C3C">
        <w:rPr>
          <w:rFonts w:ascii="Arial" w:hAnsi="Arial" w:cs="Arial"/>
          <w:kern w:val="2"/>
          <w:sz w:val="24"/>
          <w:szCs w:val="24"/>
        </w:rPr>
        <w:t xml:space="preserve">doc, docx, </w:t>
      </w:r>
      <w:r w:rsidRPr="00584C3C">
        <w:rPr>
          <w:rFonts w:ascii="Arial" w:hAnsi="Arial" w:cs="Arial"/>
          <w:kern w:val="2"/>
          <w:sz w:val="24"/>
          <w:szCs w:val="24"/>
          <w:lang w:val="en-US"/>
        </w:rPr>
        <w:t>odt</w:t>
      </w:r>
      <w:r w:rsidRPr="00584C3C">
        <w:rPr>
          <w:rFonts w:ascii="Arial" w:hAnsi="Arial" w:cs="Arial"/>
          <w:kern w:val="2"/>
          <w:sz w:val="24"/>
          <w:szCs w:val="24"/>
        </w:rPr>
        <w:t xml:space="preserve">, txt, xls, xlsx, </w:t>
      </w:r>
      <w:r w:rsidRPr="00584C3C">
        <w:rPr>
          <w:rFonts w:ascii="Arial" w:hAnsi="Arial" w:cs="Arial"/>
          <w:kern w:val="2"/>
          <w:sz w:val="24"/>
          <w:szCs w:val="24"/>
          <w:lang w:val="en-US"/>
        </w:rPr>
        <w:t>ods</w:t>
      </w:r>
      <w:r w:rsidRPr="00584C3C">
        <w:rPr>
          <w:rFonts w:ascii="Arial" w:hAnsi="Arial" w:cs="Arial"/>
          <w:kern w:val="2"/>
          <w:sz w:val="24"/>
          <w:szCs w:val="24"/>
        </w:rPr>
        <w:t>, rtf.</w:t>
      </w:r>
    </w:p>
    <w:p w:rsidR="00F0534A" w:rsidRPr="00584C3C" w:rsidRDefault="00F0534A" w:rsidP="00F0534A">
      <w:pPr>
        <w:autoSpaceDE w:val="0"/>
        <w:autoSpaceDN w:val="0"/>
        <w:adjustRightInd w:val="0"/>
        <w:spacing w:after="0" w:line="240" w:lineRule="auto"/>
        <w:ind w:firstLine="709"/>
        <w:jc w:val="both"/>
        <w:rPr>
          <w:rFonts w:ascii="Arial" w:eastAsia="Calibri" w:hAnsi="Arial" w:cs="Arial"/>
          <w:kern w:val="2"/>
          <w:sz w:val="24"/>
          <w:szCs w:val="24"/>
        </w:rPr>
      </w:pPr>
      <w:r w:rsidRPr="00584C3C">
        <w:rPr>
          <w:rFonts w:ascii="Arial" w:eastAsia="Calibri" w:hAnsi="Arial" w:cs="Arial"/>
          <w:kern w:val="2"/>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F0534A" w:rsidRPr="00584C3C" w:rsidRDefault="00F52C12" w:rsidP="00F0534A">
      <w:pPr>
        <w:autoSpaceDE w:val="0"/>
        <w:autoSpaceDN w:val="0"/>
        <w:adjustRightInd w:val="0"/>
        <w:spacing w:after="0" w:line="240" w:lineRule="auto"/>
        <w:ind w:firstLine="709"/>
        <w:jc w:val="both"/>
        <w:rPr>
          <w:rFonts w:ascii="Arial" w:eastAsia="Calibri" w:hAnsi="Arial" w:cs="Arial"/>
          <w:kern w:val="2"/>
          <w:sz w:val="24"/>
          <w:szCs w:val="24"/>
        </w:rPr>
      </w:pPr>
      <w:r w:rsidRPr="00584C3C">
        <w:rPr>
          <w:rFonts w:ascii="Arial" w:eastAsia="Calibri" w:hAnsi="Arial" w:cs="Arial"/>
          <w:kern w:val="2"/>
          <w:sz w:val="24"/>
          <w:szCs w:val="24"/>
        </w:rPr>
        <w:t>59</w:t>
      </w:r>
      <w:r w:rsidR="00F0534A" w:rsidRPr="00584C3C">
        <w:rPr>
          <w:rFonts w:ascii="Arial" w:eastAsia="Calibri" w:hAnsi="Arial" w:cs="Arial"/>
          <w:kern w:val="2"/>
          <w:sz w:val="24"/>
          <w:szCs w:val="24"/>
        </w:rPr>
        <w:t>. При обращении за предоставлением муниципальной услуги в электронной форме заявитель</w:t>
      </w:r>
      <w:r w:rsidR="00F0534A" w:rsidRPr="00584C3C">
        <w:rPr>
          <w:rFonts w:ascii="Arial" w:eastAsia="Times New Roman" w:hAnsi="Arial" w:cs="Arial"/>
          <w:kern w:val="2"/>
          <w:sz w:val="24"/>
          <w:szCs w:val="24"/>
        </w:rPr>
        <w:t xml:space="preserve"> </w:t>
      </w:r>
      <w:r w:rsidR="00F0534A" w:rsidRPr="00584C3C">
        <w:rPr>
          <w:rFonts w:ascii="Arial" w:eastAsia="Calibri" w:hAnsi="Arial" w:cs="Arial"/>
          <w:kern w:val="2"/>
          <w:sz w:val="24"/>
          <w:szCs w:val="24"/>
        </w:rPr>
        <w:t xml:space="preserve">или его представитель использует усиленную квалифицированную электронную подпись. </w:t>
      </w:r>
      <w:r w:rsidR="00F0534A" w:rsidRPr="00584C3C">
        <w:rPr>
          <w:rFonts w:ascii="Arial" w:eastAsia="Times New Roman" w:hAnsi="Arial" w:cs="Arial"/>
          <w:kern w:val="2"/>
          <w:sz w:val="24"/>
          <w:szCs w:val="24"/>
        </w:rPr>
        <w:t>Заявление</w:t>
      </w:r>
      <w:r w:rsidR="00F0534A" w:rsidRPr="00584C3C">
        <w:rPr>
          <w:rFonts w:ascii="Arial" w:eastAsia="Calibri" w:hAnsi="Arial" w:cs="Arial"/>
          <w:kern w:val="2"/>
          <w:sz w:val="24"/>
          <w:szCs w:val="24"/>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F0534A" w:rsidRPr="00584C3C"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584C3C">
        <w:rPr>
          <w:rFonts w:ascii="Arial" w:eastAsia="Calibri" w:hAnsi="Arial" w:cs="Arial"/>
          <w:color w:val="000000" w:themeColor="text1"/>
          <w:kern w:val="2"/>
          <w:sz w:val="24"/>
          <w:szCs w:val="24"/>
        </w:rPr>
        <w:t>Усиленная квалифицированная электронная подпись должна соответствовать следующим требованиям:</w:t>
      </w:r>
    </w:p>
    <w:p w:rsidR="00F0534A" w:rsidRPr="00584C3C"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584C3C">
        <w:rPr>
          <w:rFonts w:ascii="Arial" w:eastAsia="Calibri" w:hAnsi="Arial" w:cs="Arial"/>
          <w:color w:val="000000" w:themeColor="text1"/>
          <w:kern w:val="2"/>
          <w:sz w:val="24"/>
          <w:szCs w:val="24"/>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F0534A" w:rsidRPr="00584C3C"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584C3C">
        <w:rPr>
          <w:rFonts w:ascii="Arial" w:eastAsia="Calibri" w:hAnsi="Arial" w:cs="Arial"/>
          <w:color w:val="000000" w:themeColor="text1"/>
          <w:kern w:val="2"/>
          <w:sz w:val="24"/>
          <w:szCs w:val="24"/>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F0534A" w:rsidRPr="00584C3C" w:rsidRDefault="00F0534A" w:rsidP="00F0534A">
      <w:pPr>
        <w:autoSpaceDE w:val="0"/>
        <w:autoSpaceDN w:val="0"/>
        <w:adjustRightInd w:val="0"/>
        <w:spacing w:after="0" w:line="240" w:lineRule="auto"/>
        <w:ind w:firstLine="709"/>
        <w:jc w:val="both"/>
        <w:rPr>
          <w:rFonts w:ascii="Arial" w:eastAsia="Calibri" w:hAnsi="Arial" w:cs="Arial"/>
          <w:color w:val="000000" w:themeColor="text1"/>
          <w:kern w:val="2"/>
          <w:sz w:val="24"/>
          <w:szCs w:val="24"/>
        </w:rPr>
      </w:pPr>
      <w:r w:rsidRPr="00584C3C">
        <w:rPr>
          <w:rFonts w:ascii="Arial" w:eastAsia="Calibri" w:hAnsi="Arial" w:cs="Arial"/>
          <w:color w:val="000000" w:themeColor="text1"/>
          <w:kern w:val="2"/>
          <w:sz w:val="24"/>
          <w:szCs w:val="24"/>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заявления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заявления и прилагаемые к нему документы.</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60</w:t>
      </w:r>
      <w:r w:rsidR="00F0534A" w:rsidRPr="00584C3C">
        <w:rPr>
          <w:rFonts w:ascii="Arial" w:eastAsia="Times New Roman" w:hAnsi="Arial" w:cs="Arial"/>
          <w:kern w:val="2"/>
          <w:sz w:val="24"/>
          <w:szCs w:val="24"/>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927CF" w:rsidRPr="00584C3C" w:rsidRDefault="00F927CF" w:rsidP="00F927CF">
      <w:pPr>
        <w:keepNext/>
        <w:keepLines/>
        <w:autoSpaceDE w:val="0"/>
        <w:autoSpaceDN w:val="0"/>
        <w:adjustRightInd w:val="0"/>
        <w:spacing w:after="0" w:line="240" w:lineRule="auto"/>
        <w:jc w:val="center"/>
        <w:rPr>
          <w:rFonts w:ascii="Arial" w:eastAsia="Times New Roman" w:hAnsi="Arial" w:cs="Arial"/>
          <w:kern w:val="2"/>
          <w:sz w:val="24"/>
          <w:szCs w:val="24"/>
        </w:rPr>
      </w:pPr>
      <w:r w:rsidRPr="00584C3C">
        <w:rPr>
          <w:rFonts w:ascii="Arial" w:eastAsia="Times New Roman" w:hAnsi="Arial" w:cs="Arial"/>
          <w:kern w:val="2"/>
          <w:sz w:val="24"/>
          <w:szCs w:val="24"/>
        </w:rPr>
        <w:lastRenderedPageBreak/>
        <w:t>РАЗДЕЛ III. СОСТАВ, ПОСЛЕДОВАТЕЛЬНОСТЬ И СРОКИ ВЫПОЛНЕНИЯ АДМИНИСТРАТИВНЫХ ПРОЦЕДУР</w:t>
      </w:r>
    </w:p>
    <w:p w:rsidR="00F0534A" w:rsidRPr="00584C3C"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4" w:name="Par343"/>
      <w:bookmarkEnd w:id="4"/>
      <w:r w:rsidRPr="00584C3C">
        <w:rPr>
          <w:rFonts w:ascii="Arial" w:eastAsia="Times New Roman" w:hAnsi="Arial" w:cs="Arial"/>
          <w:kern w:val="2"/>
          <w:sz w:val="24"/>
          <w:szCs w:val="24"/>
        </w:rPr>
        <w:t>Глава 22. Состав и последовательность административных процедур</w:t>
      </w:r>
    </w:p>
    <w:p w:rsidR="00F0534A" w:rsidRPr="00584C3C"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61</w:t>
      </w:r>
      <w:r w:rsidR="00F0534A" w:rsidRPr="00584C3C">
        <w:rPr>
          <w:rFonts w:ascii="Arial" w:eastAsia="Times New Roman" w:hAnsi="Arial" w:cs="Arial"/>
          <w:kern w:val="2"/>
          <w:sz w:val="24"/>
          <w:szCs w:val="24"/>
        </w:rPr>
        <w:t>. Предоставление муниципальной услуги включает в себя следующие административные процедуры:</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прием, регистрация заявления и документов, представленных заявителем или его представителем;</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принятие решения о</w:t>
      </w:r>
      <w:r w:rsidRPr="00584C3C">
        <w:rPr>
          <w:rFonts w:ascii="Arial" w:hAnsi="Arial" w:cs="Arial"/>
          <w:kern w:val="2"/>
          <w:sz w:val="24"/>
          <w:szCs w:val="24"/>
        </w:rPr>
        <w:t xml:space="preserve"> </w:t>
      </w:r>
      <w:r w:rsidRPr="00584C3C">
        <w:rPr>
          <w:rFonts w:ascii="Arial" w:eastAsia="Times New Roman" w:hAnsi="Arial" w:cs="Arial"/>
          <w:kern w:val="2"/>
          <w:sz w:val="24"/>
          <w:szCs w:val="24"/>
        </w:rPr>
        <w:t>выдаче разрешения или решения об отказе в выдаче разрешения;</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 выдача (направление) заявителю или его представителю результата муниципальной услуги.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62</w:t>
      </w:r>
      <w:r w:rsidR="00F0534A" w:rsidRPr="00584C3C">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F0534A" w:rsidRPr="00584C3C" w:rsidRDefault="009E7E95"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прием</w:t>
      </w:r>
      <w:r w:rsidR="00F0534A" w:rsidRPr="00584C3C">
        <w:rPr>
          <w:rFonts w:ascii="Arial" w:eastAsia="Times New Roman" w:hAnsi="Arial" w:cs="Arial"/>
          <w:kern w:val="2"/>
          <w:sz w:val="24"/>
          <w:szCs w:val="24"/>
        </w:rPr>
        <w:t xml:space="preserve"> заявления и документов, представленных заявителем или его представителем;</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формирование и направление межведомственных запросов в органы, участвующие в предоставлении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23. Прием, регистрация заявления и документов,</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представленных заявителем или его представителем</w:t>
      </w:r>
    </w:p>
    <w:p w:rsidR="00F0534A" w:rsidRPr="00584C3C" w:rsidRDefault="00F0534A" w:rsidP="00F0534A">
      <w:pPr>
        <w:keepNext/>
        <w:keepLines/>
        <w:autoSpaceDE w:val="0"/>
        <w:autoSpaceDN w:val="0"/>
        <w:adjustRightInd w:val="0"/>
        <w:spacing w:after="0" w:line="240" w:lineRule="auto"/>
        <w:jc w:val="both"/>
        <w:rPr>
          <w:rFonts w:ascii="Arial" w:eastAsia="Times New Roman" w:hAnsi="Arial" w:cs="Arial"/>
          <w:kern w:val="2"/>
          <w:sz w:val="24"/>
          <w:szCs w:val="24"/>
        </w:rPr>
      </w:pPr>
      <w:bookmarkStart w:id="5" w:name="Par355"/>
      <w:bookmarkEnd w:id="5"/>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63</w:t>
      </w:r>
      <w:r w:rsidR="00F0534A" w:rsidRPr="00584C3C">
        <w:rPr>
          <w:rFonts w:ascii="Arial" w:eastAsia="Times New Roman" w:hAnsi="Arial" w:cs="Arial"/>
          <w:kern w:val="2"/>
          <w:sz w:val="24"/>
          <w:szCs w:val="24"/>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2D1F67" w:rsidRPr="00584C3C">
        <w:rPr>
          <w:rFonts w:ascii="Arial" w:eastAsia="Times New Roman" w:hAnsi="Arial" w:cs="Arial"/>
          <w:kern w:val="2"/>
          <w:sz w:val="24"/>
          <w:szCs w:val="24"/>
          <w:u w:val="single"/>
        </w:rPr>
        <w:t>18</w:t>
      </w:r>
      <w:r w:rsidR="00F0534A" w:rsidRPr="00584C3C">
        <w:rPr>
          <w:rFonts w:ascii="Arial" w:eastAsia="Times New Roman" w:hAnsi="Arial" w:cs="Arial"/>
          <w:kern w:val="2"/>
          <w:sz w:val="24"/>
          <w:szCs w:val="24"/>
        </w:rPr>
        <w:t xml:space="preserve"> настоящего административного регламента.</w:t>
      </w:r>
    </w:p>
    <w:p w:rsidR="00F0534A" w:rsidRPr="00584C3C" w:rsidRDefault="00F52C12" w:rsidP="00F0534A">
      <w:pPr>
        <w:autoSpaceDE w:val="0"/>
        <w:autoSpaceDN w:val="0"/>
        <w:spacing w:after="0" w:line="240" w:lineRule="auto"/>
        <w:ind w:firstLine="709"/>
        <w:jc w:val="both"/>
        <w:rPr>
          <w:rFonts w:ascii="Arial" w:eastAsia="Times New Roman" w:hAnsi="Arial" w:cs="Arial"/>
          <w:i/>
          <w:kern w:val="2"/>
          <w:sz w:val="24"/>
          <w:szCs w:val="24"/>
        </w:rPr>
      </w:pPr>
      <w:r w:rsidRPr="00584C3C">
        <w:rPr>
          <w:rFonts w:ascii="Arial" w:eastAsia="Times New Roman" w:hAnsi="Arial" w:cs="Arial"/>
          <w:kern w:val="2"/>
          <w:sz w:val="24"/>
          <w:szCs w:val="24"/>
        </w:rPr>
        <w:t>64</w:t>
      </w:r>
      <w:r w:rsidR="00F0534A" w:rsidRPr="00584C3C">
        <w:rPr>
          <w:rFonts w:ascii="Arial" w:eastAsia="Times New Roman" w:hAnsi="Arial" w:cs="Arial"/>
          <w:kern w:val="2"/>
          <w:sz w:val="24"/>
          <w:szCs w:val="24"/>
        </w:rPr>
        <w:t xml:space="preserve">. </w:t>
      </w:r>
      <w:r w:rsidR="00F0534A" w:rsidRPr="00584C3C">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F0534A" w:rsidRPr="00584C3C">
        <w:rPr>
          <w:rFonts w:ascii="Arial" w:eastAsia="Times New Roman" w:hAnsi="Arial" w:cs="Arial"/>
          <w:kern w:val="2"/>
          <w:sz w:val="24"/>
          <w:szCs w:val="24"/>
        </w:rPr>
        <w:t xml:space="preserve">при личном обращении заявителя или его представителя в </w:t>
      </w:r>
      <w:r w:rsidR="00F0534A" w:rsidRPr="00584C3C">
        <w:rPr>
          <w:rFonts w:ascii="Arial" w:hAnsi="Arial" w:cs="Arial"/>
          <w:sz w:val="24"/>
          <w:szCs w:val="24"/>
        </w:rPr>
        <w:t>администрацию</w:t>
      </w:r>
      <w:r w:rsidR="00F0534A" w:rsidRPr="00584C3C">
        <w:rPr>
          <w:rFonts w:ascii="Arial" w:eastAsia="Times New Roman" w:hAnsi="Arial" w:cs="Arial"/>
          <w:kern w:val="2"/>
          <w:sz w:val="24"/>
          <w:szCs w:val="24"/>
        </w:rPr>
        <w:t>.</w:t>
      </w:r>
    </w:p>
    <w:p w:rsidR="00F0534A" w:rsidRPr="00584C3C" w:rsidRDefault="00F52C12" w:rsidP="00F0534A">
      <w:pPr>
        <w:autoSpaceDE w:val="0"/>
        <w:autoSpaceDN w:val="0"/>
        <w:spacing w:after="0" w:line="240" w:lineRule="auto"/>
        <w:ind w:firstLine="709"/>
        <w:jc w:val="both"/>
        <w:rPr>
          <w:rFonts w:ascii="Arial" w:eastAsia="Times New Roman" w:hAnsi="Arial" w:cs="Arial"/>
          <w:i/>
          <w:kern w:val="2"/>
          <w:sz w:val="24"/>
          <w:szCs w:val="24"/>
        </w:rPr>
      </w:pPr>
      <w:r w:rsidRPr="00584C3C">
        <w:rPr>
          <w:rFonts w:ascii="Arial" w:eastAsia="Times New Roman" w:hAnsi="Arial" w:cs="Arial"/>
          <w:kern w:val="2"/>
          <w:sz w:val="24"/>
          <w:szCs w:val="24"/>
        </w:rPr>
        <w:t>65</w:t>
      </w:r>
      <w:r w:rsidR="00F0534A" w:rsidRPr="00584C3C">
        <w:rPr>
          <w:rFonts w:ascii="Arial" w:eastAsia="Times New Roman" w:hAnsi="Arial" w:cs="Arial"/>
          <w:kern w:val="2"/>
          <w:sz w:val="24"/>
          <w:szCs w:val="24"/>
        </w:rPr>
        <w:t xml:space="preserve">. В день поступления (получения через организации почтовой связи, по адресу электронной почты администрации) заявление регистрируется должностным лицом </w:t>
      </w:r>
      <w:r w:rsidR="00F0534A" w:rsidRPr="00584C3C">
        <w:rPr>
          <w:rFonts w:ascii="Arial" w:hAnsi="Arial" w:cs="Arial"/>
          <w:sz w:val="24"/>
          <w:szCs w:val="24"/>
        </w:rPr>
        <w:t>администрации</w:t>
      </w:r>
      <w:r w:rsidR="00F0534A" w:rsidRPr="00584C3C">
        <w:rPr>
          <w:rFonts w:ascii="Arial" w:eastAsia="Times New Roman" w:hAnsi="Arial" w:cs="Arial"/>
          <w:kern w:val="2"/>
          <w:sz w:val="24"/>
          <w:szCs w:val="24"/>
        </w:rPr>
        <w:t xml:space="preserve">, ответственным за прием и регистрацию документов, в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i/>
          <w:kern w:val="2"/>
          <w:sz w:val="24"/>
          <w:szCs w:val="24"/>
        </w:rPr>
        <w:t>.</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 xml:space="preserve">Срок регистрации представленных в </w:t>
      </w:r>
      <w:r w:rsidRPr="00584C3C">
        <w:rPr>
          <w:rFonts w:ascii="Arial" w:hAnsi="Arial" w:cs="Arial"/>
          <w:sz w:val="24"/>
          <w:szCs w:val="24"/>
        </w:rPr>
        <w:t xml:space="preserve">администрацию </w:t>
      </w:r>
      <w:r w:rsidRPr="00584C3C">
        <w:rPr>
          <w:rFonts w:ascii="Arial" w:eastAsia="Times New Roman" w:hAnsi="Arial" w:cs="Arial"/>
          <w:kern w:val="2"/>
          <w:sz w:val="24"/>
          <w:szCs w:val="24"/>
        </w:rPr>
        <w:t xml:space="preserve">запроса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584C3C">
        <w:rPr>
          <w:rFonts w:ascii="Arial" w:hAnsi="Arial" w:cs="Arial"/>
          <w:sz w:val="24"/>
          <w:szCs w:val="24"/>
        </w:rPr>
        <w:t>администрацией</w:t>
      </w:r>
      <w:r w:rsidRPr="00584C3C">
        <w:rPr>
          <w:rFonts w:ascii="Arial" w:eastAsia="Times New Roman" w:hAnsi="Arial" w:cs="Arial"/>
          <w:kern w:val="2"/>
          <w:sz w:val="24"/>
          <w:szCs w:val="24"/>
        </w:rPr>
        <w:t xml:space="preserve"> указанных документов.</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66</w:t>
      </w:r>
      <w:r w:rsidR="00F0534A" w:rsidRPr="00584C3C">
        <w:rPr>
          <w:rFonts w:ascii="Arial" w:eastAsia="Times New Roman" w:hAnsi="Arial" w:cs="Arial"/>
          <w:kern w:val="2"/>
          <w:sz w:val="24"/>
          <w:szCs w:val="24"/>
        </w:rPr>
        <w:t>.</w:t>
      </w:r>
      <w:r w:rsidR="00F0534A" w:rsidRPr="00584C3C">
        <w:rPr>
          <w:rFonts w:ascii="Arial" w:eastAsia="Times New Roman" w:hAnsi="Arial" w:cs="Arial"/>
          <w:i/>
          <w:kern w:val="2"/>
          <w:sz w:val="24"/>
          <w:szCs w:val="24"/>
        </w:rPr>
        <w:t xml:space="preserve"> </w:t>
      </w:r>
      <w:r w:rsidR="00F0534A" w:rsidRPr="00584C3C">
        <w:rPr>
          <w:rFonts w:ascii="Arial" w:eastAsia="Times New Roman" w:hAnsi="Arial" w:cs="Arial"/>
          <w:kern w:val="2"/>
          <w:sz w:val="24"/>
          <w:szCs w:val="24"/>
        </w:rPr>
        <w:t xml:space="preserve">Должностное лицо </w:t>
      </w:r>
      <w:r w:rsidR="00F0534A" w:rsidRPr="00584C3C">
        <w:rPr>
          <w:rFonts w:ascii="Arial" w:hAnsi="Arial" w:cs="Arial"/>
          <w:sz w:val="24"/>
          <w:szCs w:val="24"/>
        </w:rPr>
        <w:t>администрации</w:t>
      </w:r>
      <w:r w:rsidR="00F0534A" w:rsidRPr="00584C3C">
        <w:rPr>
          <w:rFonts w:ascii="Arial" w:eastAsia="Times New Roman" w:hAnsi="Arial" w:cs="Arial"/>
          <w:kern w:val="2"/>
          <w:sz w:val="24"/>
          <w:szCs w:val="24"/>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(отсутствие) оснований отказа в приеме заявления и документов, необходимых для предоставления муниципальной услуги, предусмотренных пунктом </w:t>
      </w:r>
      <w:r w:rsidR="002D1F67" w:rsidRPr="00584C3C">
        <w:rPr>
          <w:rFonts w:ascii="Arial" w:eastAsia="Times New Roman" w:hAnsi="Arial" w:cs="Arial"/>
          <w:kern w:val="2"/>
          <w:sz w:val="24"/>
          <w:szCs w:val="24"/>
          <w:u w:val="single"/>
        </w:rPr>
        <w:t>25</w:t>
      </w:r>
      <w:r w:rsidR="00F0534A" w:rsidRPr="00584C3C">
        <w:rPr>
          <w:rFonts w:ascii="Arial" w:eastAsia="Times New Roman" w:hAnsi="Arial" w:cs="Arial"/>
          <w:kern w:val="2"/>
          <w:sz w:val="24"/>
          <w:szCs w:val="24"/>
        </w:rPr>
        <w:t xml:space="preserve"> </w:t>
      </w:r>
      <w:r w:rsidR="00F0534A" w:rsidRPr="00584C3C">
        <w:rPr>
          <w:rFonts w:ascii="Arial" w:hAnsi="Arial" w:cs="Arial"/>
          <w:sz w:val="24"/>
          <w:szCs w:val="24"/>
        </w:rPr>
        <w:t>настоящего административного регламента, в день их поступления в администрацию</w:t>
      </w:r>
      <w:r w:rsidR="00F0534A" w:rsidRPr="00584C3C">
        <w:rPr>
          <w:rFonts w:ascii="Arial" w:eastAsia="Times New Roman" w:hAnsi="Arial" w:cs="Arial"/>
          <w:kern w:val="2"/>
          <w:sz w:val="24"/>
          <w:szCs w:val="24"/>
        </w:rPr>
        <w:t>.</w:t>
      </w:r>
    </w:p>
    <w:p w:rsidR="00F0534A" w:rsidRPr="00584C3C" w:rsidRDefault="00F52C12"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584C3C">
        <w:rPr>
          <w:rFonts w:ascii="Arial" w:eastAsia="Times New Roman" w:hAnsi="Arial" w:cs="Arial"/>
          <w:kern w:val="2"/>
          <w:sz w:val="24"/>
          <w:szCs w:val="24"/>
        </w:rPr>
        <w:t>67</w:t>
      </w:r>
      <w:r w:rsidR="00F0534A" w:rsidRPr="00584C3C">
        <w:rPr>
          <w:rFonts w:ascii="Arial" w:eastAsia="Times New Roman" w:hAnsi="Arial" w:cs="Arial"/>
          <w:kern w:val="2"/>
          <w:sz w:val="24"/>
          <w:szCs w:val="24"/>
        </w:rPr>
        <w:t xml:space="preserve">. В случае поступления заявления, подписанного усиленной квалифицированной электронной подписью, должностным лицом </w:t>
      </w:r>
      <w:r w:rsidR="00F0534A" w:rsidRPr="00584C3C">
        <w:rPr>
          <w:rFonts w:ascii="Arial" w:hAnsi="Arial" w:cs="Arial"/>
          <w:sz w:val="24"/>
          <w:szCs w:val="24"/>
        </w:rPr>
        <w:t>администрации</w:t>
      </w:r>
      <w:r w:rsidR="00F0534A" w:rsidRPr="00584C3C">
        <w:rPr>
          <w:rFonts w:ascii="Arial" w:eastAsia="Times New Roman" w:hAnsi="Arial" w:cs="Arial"/>
          <w:kern w:val="2"/>
          <w:sz w:val="24"/>
          <w:szCs w:val="24"/>
        </w:rPr>
        <w:t xml:space="preserve">, ответственным за прием и регистрацию документов, в ходе проверки, предусмотренной пунктом </w:t>
      </w:r>
      <w:r w:rsidR="002D1F67" w:rsidRPr="00584C3C">
        <w:rPr>
          <w:rFonts w:ascii="Arial" w:eastAsia="Times New Roman" w:hAnsi="Arial" w:cs="Arial"/>
          <w:kern w:val="2"/>
          <w:sz w:val="24"/>
          <w:szCs w:val="24"/>
          <w:u w:val="single"/>
        </w:rPr>
        <w:t>66</w:t>
      </w:r>
      <w:r w:rsidR="00F0534A" w:rsidRPr="00584C3C">
        <w:rPr>
          <w:rFonts w:ascii="Arial" w:eastAsia="Times New Roman" w:hAnsi="Arial" w:cs="Arial"/>
          <w:kern w:val="2"/>
          <w:sz w:val="24"/>
          <w:szCs w:val="24"/>
        </w:rPr>
        <w:t xml:space="preserve"> настоящего административного регламента, проводится проверка действительности усиленной квалифицированной </w:t>
      </w:r>
      <w:r w:rsidR="00F0534A" w:rsidRPr="00584C3C">
        <w:rPr>
          <w:rFonts w:ascii="Arial" w:eastAsia="Times New Roman" w:hAnsi="Arial" w:cs="Arial"/>
          <w:kern w:val="2"/>
          <w:sz w:val="24"/>
          <w:szCs w:val="24"/>
        </w:rPr>
        <w:lastRenderedPageBreak/>
        <w:t>электронной подписи, с использованием которой подписано заявление, на соблюдение требований, предусмотренных пунктом 71 настоящего административного регламента.</w:t>
      </w:r>
    </w:p>
    <w:p w:rsidR="00F0534A" w:rsidRPr="00584C3C" w:rsidRDefault="00F52C12"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584C3C">
        <w:rPr>
          <w:rFonts w:ascii="Arial" w:eastAsia="Times New Roman" w:hAnsi="Arial" w:cs="Arial"/>
          <w:kern w:val="2"/>
          <w:sz w:val="24"/>
          <w:szCs w:val="24"/>
        </w:rPr>
        <w:t>68</w:t>
      </w:r>
      <w:r w:rsidR="00F0534A" w:rsidRPr="00584C3C">
        <w:rPr>
          <w:rFonts w:ascii="Arial" w:eastAsia="Times New Roman" w:hAnsi="Arial" w:cs="Arial"/>
          <w:kern w:val="2"/>
          <w:sz w:val="24"/>
          <w:szCs w:val="24"/>
        </w:rPr>
        <w:t xml:space="preserve">. Проверка усиленной квалифицированной электронной подписи может осуществляться должностным лицом </w:t>
      </w:r>
      <w:r w:rsidR="00F0534A" w:rsidRPr="00584C3C">
        <w:rPr>
          <w:rFonts w:ascii="Arial" w:hAnsi="Arial" w:cs="Arial"/>
          <w:sz w:val="24"/>
          <w:szCs w:val="24"/>
        </w:rPr>
        <w:t>администрации</w:t>
      </w:r>
      <w:r w:rsidR="00F0534A" w:rsidRPr="00584C3C">
        <w:rPr>
          <w:rFonts w:ascii="Arial" w:eastAsia="Times New Roman" w:hAnsi="Arial" w:cs="Arial"/>
          <w:kern w:val="2"/>
          <w:sz w:val="24"/>
          <w:szCs w:val="24"/>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F0534A" w:rsidRPr="00584C3C" w:rsidRDefault="00F0534A" w:rsidP="00F0534A">
      <w:pPr>
        <w:autoSpaceDE w:val="0"/>
        <w:autoSpaceDN w:val="0"/>
        <w:adjustRightInd w:val="0"/>
        <w:spacing w:after="0" w:line="240" w:lineRule="auto"/>
        <w:ind w:firstLine="720"/>
        <w:jc w:val="both"/>
        <w:rPr>
          <w:rFonts w:ascii="Arial" w:eastAsia="Times New Roman" w:hAnsi="Arial" w:cs="Arial"/>
          <w:kern w:val="2"/>
          <w:sz w:val="24"/>
          <w:szCs w:val="24"/>
        </w:rPr>
      </w:pPr>
      <w:r w:rsidRPr="00584C3C">
        <w:rPr>
          <w:rFonts w:ascii="Arial" w:eastAsia="Times New Roman" w:hAnsi="Arial" w:cs="Arial"/>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69</w:t>
      </w:r>
      <w:r w:rsidR="00F0534A" w:rsidRPr="00584C3C">
        <w:rPr>
          <w:rFonts w:ascii="Arial" w:eastAsia="Times New Roman" w:hAnsi="Arial" w:cs="Arial"/>
          <w:kern w:val="2"/>
          <w:sz w:val="24"/>
          <w:szCs w:val="24"/>
        </w:rPr>
        <w:t xml:space="preserve">. В случае выявления в представленных заявлении и документах оснований для отказа в приеме заявления и документов, предусмотренных пунктом </w:t>
      </w:r>
      <w:r w:rsidR="002D1F67" w:rsidRPr="00584C3C">
        <w:rPr>
          <w:rFonts w:ascii="Arial" w:eastAsia="Times New Roman" w:hAnsi="Arial" w:cs="Arial"/>
          <w:kern w:val="2"/>
          <w:sz w:val="24"/>
          <w:szCs w:val="24"/>
          <w:u w:val="single"/>
        </w:rPr>
        <w:t>25</w:t>
      </w:r>
      <w:r w:rsidR="00F0534A" w:rsidRPr="00584C3C">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прием и регистрацию документов, принимает решение об отказе в приеме документов.</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70</w:t>
      </w:r>
      <w:r w:rsidR="00F0534A" w:rsidRPr="00584C3C">
        <w:rPr>
          <w:rFonts w:ascii="Arial" w:eastAsia="Times New Roman" w:hAnsi="Arial" w:cs="Arial"/>
          <w:kern w:val="2"/>
          <w:sz w:val="24"/>
          <w:szCs w:val="24"/>
        </w:rPr>
        <w:t xml:space="preserve">. В случае принятия указанного в пункте </w:t>
      </w:r>
      <w:r w:rsidR="00AE53AF" w:rsidRPr="00584C3C">
        <w:rPr>
          <w:rFonts w:ascii="Arial" w:eastAsia="Times New Roman" w:hAnsi="Arial" w:cs="Arial"/>
          <w:kern w:val="2"/>
          <w:sz w:val="24"/>
          <w:szCs w:val="24"/>
          <w:u w:val="single"/>
        </w:rPr>
        <w:t>69</w:t>
      </w:r>
      <w:r w:rsidR="00F0534A" w:rsidRPr="00584C3C">
        <w:rPr>
          <w:rFonts w:ascii="Arial" w:eastAsia="Times New Roman" w:hAnsi="Arial" w:cs="Arial"/>
          <w:kern w:val="2"/>
          <w:sz w:val="24"/>
          <w:szCs w:val="24"/>
        </w:rPr>
        <w:t xml:space="preserve"> </w:t>
      </w:r>
      <w:r w:rsidR="00F0534A" w:rsidRPr="00584C3C">
        <w:rPr>
          <w:rFonts w:ascii="Arial" w:hAnsi="Arial" w:cs="Arial"/>
          <w:sz w:val="24"/>
          <w:szCs w:val="24"/>
        </w:rPr>
        <w:t>настоящего административного регламента</w:t>
      </w:r>
      <w:r w:rsidR="00F0534A" w:rsidRPr="00584C3C">
        <w:rPr>
          <w:rFonts w:ascii="Arial" w:eastAsia="Times New Roman" w:hAnsi="Arial" w:cs="Arial"/>
          <w:kern w:val="2"/>
          <w:sz w:val="24"/>
          <w:szCs w:val="24"/>
        </w:rPr>
        <w:t xml:space="preserve"> решения должностное лицо администрации, ответственное за прием и регистрацию документов, выдает (направляет) заявителю или его представителю в </w:t>
      </w:r>
      <w:r w:rsidR="00F0534A" w:rsidRPr="00584C3C">
        <w:rPr>
          <w:rFonts w:ascii="Arial" w:hAnsi="Arial" w:cs="Arial"/>
          <w:sz w:val="24"/>
          <w:szCs w:val="24"/>
        </w:rPr>
        <w:t>день получения заявления и документов</w:t>
      </w:r>
      <w:r w:rsidR="00F0534A" w:rsidRPr="00584C3C">
        <w:rPr>
          <w:rFonts w:ascii="Arial" w:eastAsia="Times New Roman" w:hAnsi="Arial" w:cs="Arial"/>
          <w:kern w:val="2"/>
          <w:sz w:val="24"/>
          <w:szCs w:val="24"/>
        </w:rPr>
        <w:t xml:space="preserve">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уведомление об отказе в приеме заявления и документов.</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об отказе в приеме заявления и документов через личный кабинет на Портале (в случае поступления в администрацию документов через Портал) или на адрес электронной почты, указанный в заявлении (в случае поступления заявления и документов на адрес электронный почты администрации).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71</w:t>
      </w:r>
      <w:r w:rsidR="00F0534A" w:rsidRPr="00584C3C">
        <w:rPr>
          <w:rFonts w:ascii="Arial" w:eastAsia="Times New Roman" w:hAnsi="Arial" w:cs="Arial"/>
          <w:kern w:val="2"/>
          <w:sz w:val="24"/>
          <w:szCs w:val="24"/>
        </w:rPr>
        <w:t>. После устранения причин, послуживших основанием для отказа в приеме заявления и документов, заявитель или его представитель вправе повторно обратиться за предоставлением муниципальной услуги в порядке, установленном настоящим административным регламентом.</w:t>
      </w:r>
      <w:r w:rsidR="00F0534A" w:rsidRPr="00584C3C">
        <w:rPr>
          <w:rFonts w:ascii="Arial" w:hAnsi="Arial" w:cs="Arial"/>
          <w:color w:val="FF0000"/>
          <w:sz w:val="24"/>
          <w:szCs w:val="24"/>
        </w:rPr>
        <w:t xml:space="preserve"> </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72</w:t>
      </w:r>
      <w:r w:rsidR="00F0534A" w:rsidRPr="00584C3C">
        <w:rPr>
          <w:rFonts w:ascii="Arial" w:eastAsia="Times New Roman" w:hAnsi="Arial" w:cs="Arial"/>
          <w:kern w:val="2"/>
          <w:sz w:val="24"/>
          <w:szCs w:val="24"/>
        </w:rPr>
        <w:t xml:space="preserve">. При отсутствии в представленных заявителем или его представителем документах оснований, предусмотренных пунктом </w:t>
      </w:r>
      <w:r w:rsidR="00AE53AF" w:rsidRPr="00584C3C">
        <w:rPr>
          <w:rFonts w:ascii="Arial" w:eastAsia="Times New Roman" w:hAnsi="Arial" w:cs="Arial"/>
          <w:kern w:val="2"/>
          <w:sz w:val="24"/>
          <w:szCs w:val="24"/>
          <w:u w:val="single"/>
        </w:rPr>
        <w:t>25</w:t>
      </w:r>
      <w:r w:rsidR="00F0534A" w:rsidRPr="00584C3C">
        <w:rPr>
          <w:rFonts w:ascii="Arial" w:eastAsia="Times New Roman" w:hAnsi="Arial" w:cs="Arial"/>
          <w:kern w:val="2"/>
          <w:sz w:val="24"/>
          <w:szCs w:val="24"/>
        </w:rPr>
        <w:t xml:space="preserve"> </w:t>
      </w:r>
      <w:r w:rsidR="00F0534A" w:rsidRPr="00584C3C">
        <w:rPr>
          <w:rFonts w:ascii="Arial" w:hAnsi="Arial" w:cs="Arial"/>
          <w:sz w:val="24"/>
          <w:szCs w:val="24"/>
        </w:rPr>
        <w:t>настоящего административного регламента</w:t>
      </w:r>
      <w:r w:rsidR="00F0534A" w:rsidRPr="00584C3C">
        <w:rPr>
          <w:rFonts w:ascii="Arial" w:eastAsia="Times New Roman" w:hAnsi="Arial" w:cs="Arial"/>
          <w:kern w:val="2"/>
          <w:sz w:val="24"/>
          <w:szCs w:val="24"/>
        </w:rPr>
        <w:t xml:space="preserve">, должностное лицо </w:t>
      </w:r>
      <w:r w:rsidR="00F0534A" w:rsidRPr="00584C3C">
        <w:rPr>
          <w:rFonts w:ascii="Arial" w:hAnsi="Arial" w:cs="Arial"/>
          <w:sz w:val="24"/>
          <w:szCs w:val="24"/>
        </w:rPr>
        <w:t>администрации</w:t>
      </w:r>
      <w:r w:rsidR="00F0534A" w:rsidRPr="00584C3C">
        <w:rPr>
          <w:rFonts w:ascii="Arial" w:eastAsia="Times New Roman" w:hAnsi="Arial" w:cs="Arial"/>
          <w:kern w:val="2"/>
          <w:sz w:val="24"/>
          <w:szCs w:val="24"/>
        </w:rPr>
        <w:t xml:space="preserve">, ответственное за прием и регистрацию документов, не позднее срока, предусмотренного пунктом </w:t>
      </w:r>
      <w:r w:rsidR="00AE53AF" w:rsidRPr="00584C3C">
        <w:rPr>
          <w:rFonts w:ascii="Arial" w:eastAsia="Times New Roman" w:hAnsi="Arial" w:cs="Arial"/>
          <w:kern w:val="2"/>
          <w:sz w:val="24"/>
          <w:szCs w:val="24"/>
          <w:u w:val="single"/>
        </w:rPr>
        <w:t>66</w:t>
      </w:r>
      <w:r w:rsidR="00F0534A" w:rsidRPr="00584C3C">
        <w:rPr>
          <w:rFonts w:ascii="Arial" w:eastAsia="Times New Roman" w:hAnsi="Arial" w:cs="Arial"/>
          <w:kern w:val="2"/>
          <w:sz w:val="24"/>
          <w:szCs w:val="24"/>
        </w:rPr>
        <w:t xml:space="preserve"> настоящего административного регламента, принимает решение о передаче представленных документов должностному лицу </w:t>
      </w:r>
      <w:r w:rsidR="00F0534A" w:rsidRPr="00584C3C">
        <w:rPr>
          <w:rFonts w:ascii="Arial" w:hAnsi="Arial" w:cs="Arial"/>
          <w:sz w:val="24"/>
          <w:szCs w:val="24"/>
        </w:rPr>
        <w:t>администрации</w:t>
      </w:r>
      <w:r w:rsidR="00F0534A" w:rsidRPr="00584C3C">
        <w:rPr>
          <w:rFonts w:ascii="Arial" w:eastAsia="Times New Roman" w:hAnsi="Arial" w:cs="Arial"/>
          <w:kern w:val="2"/>
          <w:sz w:val="24"/>
          <w:szCs w:val="24"/>
        </w:rPr>
        <w:t>, ответственному за предоставление муниципальной услуги.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73</w:t>
      </w:r>
      <w:r w:rsidR="00F0534A" w:rsidRPr="00584C3C">
        <w:rPr>
          <w:rFonts w:ascii="Arial" w:eastAsia="Times New Roman" w:hAnsi="Arial" w:cs="Arial"/>
          <w:kern w:val="2"/>
          <w:sz w:val="24"/>
          <w:szCs w:val="24"/>
        </w:rPr>
        <w:t xml:space="preserve">. В случае принятия указанного в пункте </w:t>
      </w:r>
      <w:r w:rsidR="00AE53AF" w:rsidRPr="00584C3C">
        <w:rPr>
          <w:rFonts w:ascii="Arial" w:eastAsia="Times New Roman" w:hAnsi="Arial" w:cs="Arial"/>
          <w:kern w:val="2"/>
          <w:sz w:val="24"/>
          <w:szCs w:val="24"/>
          <w:u w:val="single"/>
        </w:rPr>
        <w:t>72</w:t>
      </w:r>
      <w:r w:rsidR="00F0534A" w:rsidRPr="00584C3C">
        <w:rPr>
          <w:rFonts w:ascii="Arial" w:eastAsia="Times New Roman" w:hAnsi="Arial" w:cs="Arial"/>
          <w:kern w:val="2"/>
          <w:sz w:val="24"/>
          <w:szCs w:val="24"/>
        </w:rPr>
        <w:t xml:space="preserve"> </w:t>
      </w:r>
      <w:r w:rsidR="00F0534A" w:rsidRPr="00584C3C">
        <w:rPr>
          <w:rFonts w:ascii="Arial" w:hAnsi="Arial" w:cs="Arial"/>
          <w:sz w:val="24"/>
          <w:szCs w:val="24"/>
        </w:rPr>
        <w:t>настоящего административного регламента</w:t>
      </w:r>
      <w:r w:rsidR="00F0534A" w:rsidRPr="00584C3C">
        <w:rPr>
          <w:rFonts w:ascii="Arial" w:eastAsia="Times New Roman" w:hAnsi="Arial" w:cs="Arial"/>
          <w:kern w:val="2"/>
          <w:sz w:val="24"/>
          <w:szCs w:val="24"/>
        </w:rPr>
        <w:t xml:space="preserve"> решения должностное лицо </w:t>
      </w:r>
      <w:r w:rsidR="00F0534A" w:rsidRPr="00584C3C">
        <w:rPr>
          <w:rFonts w:ascii="Arial" w:hAnsi="Arial" w:cs="Arial"/>
          <w:sz w:val="24"/>
          <w:szCs w:val="24"/>
        </w:rPr>
        <w:t>администрации</w:t>
      </w:r>
      <w:r w:rsidR="00F0534A" w:rsidRPr="00584C3C">
        <w:rPr>
          <w:rFonts w:ascii="Arial" w:eastAsia="Times New Roman" w:hAnsi="Arial" w:cs="Arial"/>
          <w:kern w:val="2"/>
          <w:sz w:val="24"/>
          <w:szCs w:val="24"/>
        </w:rPr>
        <w:t xml:space="preserve">, ответственное за прием и регистрацию документов, оформляет расписку в </w:t>
      </w:r>
      <w:r w:rsidR="00F0534A" w:rsidRPr="00584C3C">
        <w:rPr>
          <w:rFonts w:ascii="Arial" w:eastAsia="Times New Roman" w:hAnsi="Arial" w:cs="Arial"/>
          <w:kern w:val="2"/>
          <w:sz w:val="24"/>
          <w:szCs w:val="24"/>
        </w:rPr>
        <w:lastRenderedPageBreak/>
        <w:t xml:space="preserve">получении указанных документов в двух экземплярах. В случае подачи заявления посредством личного обращения заявителя или его представителя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не позднее рабочего дня, следующего за днем получения заявления и документов. Второй экземпляр расписки приобщается к представленным в </w:t>
      </w:r>
      <w:r w:rsidR="00F0534A" w:rsidRPr="00584C3C">
        <w:rPr>
          <w:rFonts w:ascii="Arial" w:hAnsi="Arial" w:cs="Arial"/>
          <w:sz w:val="24"/>
          <w:szCs w:val="24"/>
        </w:rPr>
        <w:t>администрацию</w:t>
      </w:r>
      <w:r w:rsidR="00F0534A" w:rsidRPr="00584C3C">
        <w:rPr>
          <w:rFonts w:ascii="Arial" w:eastAsia="Times New Roman" w:hAnsi="Arial" w:cs="Arial"/>
          <w:kern w:val="2"/>
          <w:sz w:val="24"/>
          <w:szCs w:val="24"/>
        </w:rPr>
        <w:t xml:space="preserve"> документам.</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 xml:space="preserve">В случае поступления заявления и прилагаемых к нему документов в электронной форме должностное лицо </w:t>
      </w:r>
      <w:r w:rsidRPr="00584C3C">
        <w:rPr>
          <w:rFonts w:ascii="Arial" w:hAnsi="Arial" w:cs="Arial"/>
          <w:sz w:val="24"/>
          <w:szCs w:val="24"/>
        </w:rPr>
        <w:t>администрации</w:t>
      </w:r>
      <w:r w:rsidRPr="00584C3C">
        <w:rPr>
          <w:rFonts w:ascii="Arial" w:eastAsia="Times New Roman" w:hAnsi="Arial" w:cs="Arial"/>
          <w:kern w:val="2"/>
          <w:sz w:val="24"/>
          <w:szCs w:val="24"/>
        </w:rPr>
        <w:t xml:space="preserve">, ответственное за прием и регистрацию документов, не позднее рабочего дня, следующего за днем получения заявления  и документов, направляет заявителю уведомление о поступлении в </w:t>
      </w:r>
      <w:r w:rsidRPr="00584C3C">
        <w:rPr>
          <w:rFonts w:ascii="Arial" w:hAnsi="Arial" w:cs="Arial"/>
          <w:sz w:val="24"/>
          <w:szCs w:val="24"/>
        </w:rPr>
        <w:t>администрацию</w:t>
      </w:r>
      <w:r w:rsidRPr="00584C3C">
        <w:rPr>
          <w:rFonts w:ascii="Arial" w:eastAsia="Times New Roman" w:hAnsi="Arial" w:cs="Arial"/>
          <w:kern w:val="2"/>
          <w:sz w:val="24"/>
          <w:szCs w:val="24"/>
        </w:rPr>
        <w:t xml:space="preserve"> заявления с указанием перечня документов, приложенных к заявлению, через личный кабинет на Портале (в случае поступления в </w:t>
      </w:r>
      <w:r w:rsidRPr="00584C3C">
        <w:rPr>
          <w:rFonts w:ascii="Arial" w:hAnsi="Arial" w:cs="Arial"/>
          <w:sz w:val="24"/>
          <w:szCs w:val="24"/>
        </w:rPr>
        <w:t>администрацию</w:t>
      </w:r>
      <w:r w:rsidRPr="00584C3C">
        <w:rPr>
          <w:rFonts w:ascii="Arial" w:eastAsia="Times New Roman" w:hAnsi="Arial" w:cs="Arial"/>
          <w:kern w:val="2"/>
          <w:sz w:val="24"/>
          <w:szCs w:val="24"/>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584C3C">
        <w:rPr>
          <w:rFonts w:ascii="Arial" w:hAnsi="Arial" w:cs="Arial"/>
          <w:sz w:val="24"/>
          <w:szCs w:val="24"/>
        </w:rPr>
        <w:t>администрации</w:t>
      </w:r>
      <w:r w:rsidRPr="00584C3C">
        <w:rPr>
          <w:rFonts w:ascii="Arial" w:eastAsia="Times New Roman" w:hAnsi="Arial" w:cs="Arial"/>
          <w:kern w:val="2"/>
          <w:sz w:val="24"/>
          <w:szCs w:val="24"/>
        </w:rPr>
        <w:t xml:space="preserve">) в течение трех рабочих дней со дня получения </w:t>
      </w:r>
      <w:r w:rsidRPr="00584C3C">
        <w:rPr>
          <w:rFonts w:ascii="Arial" w:hAnsi="Arial" w:cs="Arial"/>
          <w:sz w:val="24"/>
          <w:szCs w:val="24"/>
        </w:rPr>
        <w:t>администрацией</w:t>
      </w:r>
      <w:r w:rsidRPr="00584C3C">
        <w:rPr>
          <w:rFonts w:ascii="Arial" w:eastAsia="Times New Roman" w:hAnsi="Arial" w:cs="Arial"/>
          <w:kern w:val="2"/>
          <w:sz w:val="24"/>
          <w:szCs w:val="24"/>
        </w:rPr>
        <w:t xml:space="preserve"> документов.</w:t>
      </w:r>
    </w:p>
    <w:p w:rsidR="00F0534A" w:rsidRPr="00584C3C" w:rsidRDefault="00F52C12" w:rsidP="00F0534A">
      <w:pPr>
        <w:autoSpaceDE w:val="0"/>
        <w:autoSpaceDN w:val="0"/>
        <w:spacing w:after="0" w:line="240" w:lineRule="auto"/>
        <w:ind w:firstLine="709"/>
        <w:jc w:val="both"/>
        <w:rPr>
          <w:rFonts w:ascii="Arial" w:hAnsi="Arial" w:cs="Arial"/>
          <w:sz w:val="24"/>
          <w:szCs w:val="24"/>
        </w:rPr>
      </w:pPr>
      <w:r w:rsidRPr="00584C3C">
        <w:rPr>
          <w:rFonts w:ascii="Arial" w:eastAsia="Times New Roman" w:hAnsi="Arial" w:cs="Arial"/>
          <w:kern w:val="2"/>
          <w:sz w:val="24"/>
          <w:szCs w:val="24"/>
        </w:rPr>
        <w:t>74</w:t>
      </w:r>
      <w:r w:rsidR="00F0534A" w:rsidRPr="00584C3C">
        <w:rPr>
          <w:rFonts w:ascii="Arial" w:eastAsia="Times New Roman" w:hAnsi="Arial" w:cs="Arial"/>
          <w:kern w:val="2"/>
          <w:sz w:val="24"/>
          <w:szCs w:val="24"/>
        </w:rPr>
        <w:t>. Результатом административной процедуры является прием и регистрация заявления и документов либо отказ в приеме заявления и документов.</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75</w:t>
      </w:r>
      <w:r w:rsidR="00F0534A" w:rsidRPr="00584C3C">
        <w:rPr>
          <w:rFonts w:ascii="Arial" w:eastAsia="Times New Roman" w:hAnsi="Arial" w:cs="Arial"/>
          <w:kern w:val="2"/>
          <w:sz w:val="24"/>
          <w:szCs w:val="24"/>
        </w:rPr>
        <w:t xml:space="preserve">. Способом фиксации результата административной процедуры является регистрация должностным лицом администрации, ответственным за прием и регистрацию документов, заявления и документов </w:t>
      </w:r>
      <w:r w:rsidR="00F0534A" w:rsidRPr="00584C3C">
        <w:rPr>
          <w:rFonts w:ascii="Arial" w:hAnsi="Arial" w:cs="Arial"/>
          <w:sz w:val="24"/>
          <w:szCs w:val="24"/>
        </w:rPr>
        <w:t>либо уведомления об отказе в приеме представленных документов в</w:t>
      </w:r>
      <w:r w:rsidR="00F0534A" w:rsidRPr="00584C3C">
        <w:rPr>
          <w:rFonts w:ascii="Arial" w:eastAsia="Times New Roman" w:hAnsi="Arial" w:cs="Arial"/>
          <w:kern w:val="2"/>
          <w:sz w:val="24"/>
          <w:szCs w:val="24"/>
        </w:rPr>
        <w:t xml:space="preserve">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kern w:val="2"/>
          <w:sz w:val="24"/>
          <w:szCs w:val="24"/>
        </w:rPr>
        <w:t>.</w:t>
      </w:r>
    </w:p>
    <w:p w:rsidR="00F0534A" w:rsidRPr="00584C3C" w:rsidRDefault="00F0534A" w:rsidP="00F0534A">
      <w:pPr>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24. Формирование и направление межведомственных</w:t>
      </w:r>
      <w:r w:rsidRPr="00584C3C">
        <w:rPr>
          <w:rFonts w:ascii="Arial" w:eastAsia="Times New Roman" w:hAnsi="Arial" w:cs="Arial"/>
          <w:kern w:val="2"/>
          <w:sz w:val="24"/>
          <w:szCs w:val="24"/>
        </w:rPr>
        <w:br/>
        <w:t>запросов в органы (организации), участвующие</w:t>
      </w:r>
      <w:r w:rsidRPr="00584C3C">
        <w:rPr>
          <w:rFonts w:ascii="Arial" w:eastAsia="Times New Roman" w:hAnsi="Arial" w:cs="Arial"/>
          <w:kern w:val="2"/>
          <w:sz w:val="24"/>
          <w:szCs w:val="24"/>
        </w:rPr>
        <w:br/>
        <w:t>в предоставлении муниципальной услуги</w:t>
      </w:r>
    </w:p>
    <w:p w:rsidR="00F0534A" w:rsidRPr="00584C3C"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76</w:t>
      </w:r>
      <w:r w:rsidR="00F0534A" w:rsidRPr="00584C3C">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AE53AF" w:rsidRPr="00584C3C">
        <w:rPr>
          <w:rFonts w:ascii="Arial" w:eastAsia="Times New Roman" w:hAnsi="Arial" w:cs="Arial"/>
          <w:kern w:val="2"/>
          <w:sz w:val="24"/>
          <w:szCs w:val="24"/>
          <w:u w:val="single"/>
        </w:rPr>
        <w:t>21</w:t>
      </w:r>
      <w:r w:rsidR="00F0534A" w:rsidRPr="00584C3C">
        <w:rPr>
          <w:rFonts w:ascii="Arial" w:eastAsia="Times New Roman" w:hAnsi="Arial" w:cs="Arial"/>
          <w:kern w:val="2"/>
          <w:sz w:val="24"/>
          <w:szCs w:val="24"/>
        </w:rPr>
        <w:t xml:space="preserve"> настоящего административного регламента.</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77</w:t>
      </w:r>
      <w:r w:rsidR="00F0534A" w:rsidRPr="00584C3C">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формирует и направляет межведомственные запросы:</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в Федеральную налоговую службу – в целях получения:</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а) выписки из Единого государственного реестра индивидуальных предпринимателей в случае, если заявителем является индивидуальный предприниматель;</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б) выписки из Единого государственного реестра юридических лиц в случае, если заявителем является юридическое лицо;</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 xml:space="preserve">2) в Федеральную службу государственной регистрации, кадастра и картографии – в целях получения </w:t>
      </w:r>
      <w:r w:rsidRPr="00584C3C">
        <w:rPr>
          <w:rFonts w:ascii="Arial" w:hAnsi="Arial" w:cs="Arial"/>
          <w:sz w:val="24"/>
          <w:szCs w:val="24"/>
        </w:rPr>
        <w:t>выписки из Единого государственного реестра недвижимости об объекте недвижимости (земельном участке).</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color w:val="FF0000"/>
          <w:kern w:val="2"/>
          <w:sz w:val="24"/>
          <w:szCs w:val="24"/>
        </w:rPr>
      </w:pPr>
      <w:r w:rsidRPr="00584C3C">
        <w:rPr>
          <w:rFonts w:ascii="Arial" w:eastAsia="Times New Roman" w:hAnsi="Arial" w:cs="Arial"/>
          <w:kern w:val="2"/>
          <w:sz w:val="24"/>
          <w:szCs w:val="24"/>
        </w:rPr>
        <w:t>3) органы государственной власти, органы местного самоуправления иных муниципальных образований, организации, уполномоченные на выдачу разрешений на строительство – в целях получения сведений о выданном разрешении на строительство</w:t>
      </w:r>
      <w:r w:rsidRPr="00584C3C">
        <w:rPr>
          <w:rFonts w:ascii="Arial" w:eastAsia="Times New Roman" w:hAnsi="Arial" w:cs="Arial"/>
          <w:color w:val="FF0000"/>
          <w:kern w:val="2"/>
          <w:sz w:val="24"/>
          <w:szCs w:val="24"/>
        </w:rPr>
        <w:t>.</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78</w:t>
      </w:r>
      <w:r w:rsidR="00F0534A" w:rsidRPr="00584C3C">
        <w:rPr>
          <w:rFonts w:ascii="Arial" w:eastAsia="Times New Roman" w:hAnsi="Arial" w:cs="Arial"/>
          <w:kern w:val="2"/>
          <w:sz w:val="24"/>
          <w:szCs w:val="24"/>
        </w:rPr>
        <w:t>.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w:t>
      </w:r>
      <w:r w:rsidR="00F0534A" w:rsidRPr="00584C3C">
        <w:rPr>
          <w:rFonts w:ascii="Arial" w:eastAsia="Times New Roman" w:hAnsi="Arial" w:cs="Arial"/>
          <w:kern w:val="2"/>
          <w:sz w:val="24"/>
          <w:szCs w:val="24"/>
          <w:vertAlign w:val="superscript"/>
        </w:rPr>
        <w:t>2</w:t>
      </w:r>
      <w:hyperlink r:id="rId9" w:history="1"/>
      <w:r w:rsidR="00F0534A" w:rsidRPr="00584C3C">
        <w:rPr>
          <w:rFonts w:ascii="Arial" w:eastAsia="Times New Roman" w:hAnsi="Arial" w:cs="Arial"/>
          <w:kern w:val="2"/>
          <w:sz w:val="24"/>
          <w:szCs w:val="24"/>
        </w:rPr>
        <w:t xml:space="preserve"> Федерального закона от 27 июля 2010 года </w:t>
      </w:r>
      <w:r w:rsidR="00F0534A" w:rsidRPr="00584C3C">
        <w:rPr>
          <w:rFonts w:ascii="Arial" w:eastAsia="Times New Roman" w:hAnsi="Arial" w:cs="Arial"/>
          <w:kern w:val="2"/>
          <w:sz w:val="24"/>
          <w:szCs w:val="24"/>
        </w:rPr>
        <w:lastRenderedPageBreak/>
        <w:t>№ 210</w:t>
      </w:r>
      <w:r w:rsidR="00F0534A" w:rsidRPr="00584C3C">
        <w:rPr>
          <w:rFonts w:ascii="Arial" w:eastAsia="Times New Roman" w:hAnsi="Arial" w:cs="Arial"/>
          <w:kern w:val="2"/>
          <w:sz w:val="24"/>
          <w:szCs w:val="24"/>
        </w:rPr>
        <w:noBreakHyphen/>
        <w:t>ФЗ «Об организации предоставления государственных и муниципальных услуг».</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79</w:t>
      </w:r>
      <w:r w:rsidR="00F0534A" w:rsidRPr="00584C3C">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80</w:t>
      </w:r>
      <w:r w:rsidR="00F0534A" w:rsidRPr="00584C3C">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i/>
          <w:kern w:val="2"/>
          <w:sz w:val="24"/>
          <w:szCs w:val="24"/>
        </w:rPr>
        <w:t>.</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81</w:t>
      </w:r>
      <w:r w:rsidR="00F0534A" w:rsidRPr="00584C3C">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AE53AF" w:rsidRPr="00584C3C">
        <w:rPr>
          <w:rFonts w:ascii="Arial" w:eastAsia="Times New Roman" w:hAnsi="Arial" w:cs="Arial"/>
          <w:kern w:val="2"/>
          <w:sz w:val="24"/>
          <w:szCs w:val="24"/>
          <w:u w:val="single"/>
        </w:rPr>
        <w:t>21</w:t>
      </w:r>
      <w:r w:rsidR="00F0534A" w:rsidRPr="00584C3C">
        <w:rPr>
          <w:rFonts w:ascii="Arial" w:eastAsia="Times New Roman" w:hAnsi="Arial" w:cs="Arial"/>
          <w:kern w:val="2"/>
          <w:sz w:val="24"/>
          <w:szCs w:val="24"/>
        </w:rPr>
        <w:t xml:space="preserve"> настоящего административного регламента.</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82</w:t>
      </w:r>
      <w:r w:rsidR="00F0534A" w:rsidRPr="00584C3C">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kern w:val="2"/>
          <w:sz w:val="24"/>
          <w:szCs w:val="24"/>
        </w:rPr>
        <w:t>.</w:t>
      </w:r>
    </w:p>
    <w:p w:rsidR="00F0534A" w:rsidRPr="00584C3C" w:rsidRDefault="00F0534A" w:rsidP="00F0534A">
      <w:pPr>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0534A" w:rsidP="00F0534A">
      <w:pPr>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25. Принятие решения о выдаче разрешения</w:t>
      </w:r>
    </w:p>
    <w:p w:rsidR="00F0534A" w:rsidRPr="00584C3C" w:rsidRDefault="00F0534A" w:rsidP="00F0534A">
      <w:pPr>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или об отказе в выдаче разрешения</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83</w:t>
      </w:r>
      <w:r w:rsidR="00F0534A" w:rsidRPr="00584C3C">
        <w:rPr>
          <w:rFonts w:ascii="Arial" w:eastAsia="Times New Roman" w:hAnsi="Arial" w:cs="Arial"/>
          <w:kern w:val="2"/>
          <w:sz w:val="24"/>
          <w:szCs w:val="24"/>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w:t>
      </w:r>
      <w:r w:rsidR="00AE53AF" w:rsidRPr="00584C3C">
        <w:rPr>
          <w:rFonts w:ascii="Arial" w:eastAsia="Times New Roman" w:hAnsi="Arial" w:cs="Arial"/>
          <w:kern w:val="2"/>
          <w:sz w:val="24"/>
          <w:szCs w:val="24"/>
          <w:u w:val="single"/>
        </w:rPr>
        <w:t>15, 16 и 21</w:t>
      </w:r>
      <w:r w:rsidR="00F0534A" w:rsidRPr="00584C3C">
        <w:rPr>
          <w:rFonts w:ascii="Arial" w:eastAsia="Times New Roman" w:hAnsi="Arial" w:cs="Arial"/>
          <w:kern w:val="2"/>
          <w:sz w:val="24"/>
          <w:szCs w:val="24"/>
        </w:rPr>
        <w:t xml:space="preserve"> настоящего административного регламента.</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84</w:t>
      </w:r>
      <w:r w:rsidR="00F0534A" w:rsidRPr="00584C3C">
        <w:rPr>
          <w:rFonts w:ascii="Arial" w:eastAsia="Times New Roman" w:hAnsi="Arial" w:cs="Arial"/>
          <w:kern w:val="2"/>
          <w:sz w:val="24"/>
          <w:szCs w:val="24"/>
        </w:rPr>
        <w:t>. Должностное лицо администрации, ответственное за предоставление муниципальной услуги, в</w:t>
      </w:r>
      <w:r w:rsidR="00F0534A" w:rsidRPr="00584C3C">
        <w:rPr>
          <w:rFonts w:ascii="Arial" w:hAnsi="Arial" w:cs="Arial"/>
          <w:sz w:val="24"/>
          <w:szCs w:val="24"/>
        </w:rPr>
        <w:t xml:space="preserve"> срок не более чем </w:t>
      </w:r>
      <w:r w:rsidR="009E7E95" w:rsidRPr="00584C3C">
        <w:rPr>
          <w:rFonts w:ascii="Arial" w:hAnsi="Arial" w:cs="Arial"/>
          <w:sz w:val="24"/>
          <w:szCs w:val="24"/>
        </w:rPr>
        <w:t>30</w:t>
      </w:r>
      <w:r w:rsidR="00F0534A" w:rsidRPr="00584C3C">
        <w:rPr>
          <w:rFonts w:ascii="Arial" w:hAnsi="Arial" w:cs="Arial"/>
          <w:sz w:val="24"/>
          <w:szCs w:val="24"/>
        </w:rPr>
        <w:t xml:space="preserve"> дней со дня поступления заявления рассматривает документы, указанные в пунктах </w:t>
      </w:r>
      <w:r w:rsidR="00AE53AF" w:rsidRPr="00584C3C">
        <w:rPr>
          <w:rFonts w:ascii="Arial" w:eastAsia="Times New Roman" w:hAnsi="Arial" w:cs="Arial"/>
          <w:kern w:val="2"/>
          <w:sz w:val="24"/>
          <w:szCs w:val="24"/>
          <w:u w:val="single"/>
        </w:rPr>
        <w:t>15, 16 и 21</w:t>
      </w:r>
      <w:r w:rsidR="00F0534A" w:rsidRPr="00584C3C">
        <w:rPr>
          <w:rFonts w:ascii="Arial" w:hAnsi="Arial" w:cs="Arial"/>
          <w:sz w:val="24"/>
          <w:szCs w:val="24"/>
        </w:rPr>
        <w:t xml:space="preserve"> настоящего административного регламента, и проверяет наличие или отсутствие оснований для отказа в </w:t>
      </w:r>
      <w:r w:rsidR="00F0534A" w:rsidRPr="00584C3C">
        <w:rPr>
          <w:rFonts w:ascii="Arial" w:eastAsia="Times New Roman" w:hAnsi="Arial" w:cs="Arial"/>
          <w:kern w:val="2"/>
          <w:sz w:val="24"/>
          <w:szCs w:val="24"/>
        </w:rPr>
        <w:t>выдаче разрешения на осуществление земляных работ</w:t>
      </w:r>
      <w:r w:rsidR="00F0534A" w:rsidRPr="00584C3C">
        <w:rPr>
          <w:rFonts w:ascii="Arial" w:hAnsi="Arial" w:cs="Arial"/>
          <w:sz w:val="24"/>
          <w:szCs w:val="24"/>
        </w:rPr>
        <w:t xml:space="preserve"> и по результатам этих рассмотрения и проверки принимает решение о </w:t>
      </w:r>
      <w:r w:rsidR="00F0534A" w:rsidRPr="00584C3C">
        <w:rPr>
          <w:rFonts w:ascii="Arial" w:eastAsia="Times New Roman" w:hAnsi="Arial" w:cs="Arial"/>
          <w:kern w:val="2"/>
          <w:sz w:val="24"/>
          <w:szCs w:val="24"/>
        </w:rPr>
        <w:t xml:space="preserve">выдаче разрешения </w:t>
      </w:r>
      <w:r w:rsidR="00F0534A" w:rsidRPr="00584C3C">
        <w:rPr>
          <w:rFonts w:ascii="Arial" w:hAnsi="Arial" w:cs="Arial"/>
          <w:sz w:val="24"/>
          <w:szCs w:val="24"/>
        </w:rPr>
        <w:t xml:space="preserve">или при наличии оснований, указанных в пункте </w:t>
      </w:r>
      <w:r w:rsidR="00AE53AF" w:rsidRPr="00584C3C">
        <w:rPr>
          <w:rFonts w:ascii="Arial" w:hAnsi="Arial" w:cs="Arial"/>
          <w:sz w:val="24"/>
          <w:szCs w:val="24"/>
          <w:u w:val="single"/>
        </w:rPr>
        <w:t>85</w:t>
      </w:r>
      <w:r w:rsidR="00AE53AF" w:rsidRPr="00584C3C">
        <w:rPr>
          <w:rFonts w:ascii="Arial" w:hAnsi="Arial" w:cs="Arial"/>
          <w:sz w:val="24"/>
          <w:szCs w:val="24"/>
        </w:rPr>
        <w:t xml:space="preserve"> </w:t>
      </w:r>
      <w:r w:rsidR="00F0534A" w:rsidRPr="00584C3C">
        <w:rPr>
          <w:rFonts w:ascii="Arial" w:hAnsi="Arial" w:cs="Arial"/>
          <w:sz w:val="24"/>
          <w:szCs w:val="24"/>
        </w:rPr>
        <w:t xml:space="preserve">настоящего административного регламента, решение об отказе в </w:t>
      </w:r>
      <w:r w:rsidR="00F0534A" w:rsidRPr="00584C3C">
        <w:rPr>
          <w:rFonts w:ascii="Arial" w:eastAsia="Times New Roman" w:hAnsi="Arial" w:cs="Arial"/>
          <w:kern w:val="2"/>
          <w:sz w:val="24"/>
          <w:szCs w:val="24"/>
        </w:rPr>
        <w:t>выдаче разрешения</w:t>
      </w:r>
      <w:r w:rsidR="00F0534A" w:rsidRPr="00584C3C">
        <w:rPr>
          <w:rFonts w:ascii="Arial" w:hAnsi="Arial" w:cs="Arial"/>
          <w:sz w:val="24"/>
          <w:szCs w:val="24"/>
        </w:rPr>
        <w:t>.</w:t>
      </w:r>
    </w:p>
    <w:p w:rsidR="00F0534A" w:rsidRPr="00584C3C" w:rsidRDefault="00F52C12" w:rsidP="00F0534A">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584C3C">
        <w:rPr>
          <w:rFonts w:ascii="Arial" w:eastAsia="Times New Roman" w:hAnsi="Arial" w:cs="Arial"/>
          <w:kern w:val="2"/>
          <w:sz w:val="24"/>
          <w:szCs w:val="24"/>
        </w:rPr>
        <w:t>85</w:t>
      </w:r>
      <w:r w:rsidR="00F0534A" w:rsidRPr="00584C3C">
        <w:rPr>
          <w:rFonts w:ascii="Arial" w:eastAsia="Times New Roman" w:hAnsi="Arial" w:cs="Arial"/>
          <w:kern w:val="2"/>
          <w:sz w:val="24"/>
          <w:szCs w:val="24"/>
        </w:rPr>
        <w:t>. Основания для отказа в выдаче разрешения на осуществление земляных работ:</w:t>
      </w:r>
    </w:p>
    <w:p w:rsidR="00F0534A" w:rsidRPr="00584C3C"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584C3C">
        <w:rPr>
          <w:rFonts w:ascii="Arial" w:eastAsia="Times New Roman" w:hAnsi="Arial" w:cs="Arial"/>
          <w:kern w:val="2"/>
          <w:sz w:val="24"/>
          <w:szCs w:val="24"/>
        </w:rPr>
        <w:t xml:space="preserve">1) </w:t>
      </w:r>
      <w:r w:rsidRPr="00584C3C">
        <w:rPr>
          <w:rFonts w:ascii="Arial" w:hAnsi="Arial" w:cs="Arial"/>
          <w:sz w:val="24"/>
          <w:szCs w:val="24"/>
        </w:rPr>
        <w:t>отсутствие необходимых согласований проекта осуществления земляных работ;</w:t>
      </w:r>
    </w:p>
    <w:p w:rsidR="00F0534A" w:rsidRPr="00584C3C"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584C3C">
        <w:rPr>
          <w:rFonts w:ascii="Arial" w:hAnsi="Arial" w:cs="Arial"/>
          <w:sz w:val="24"/>
          <w:szCs w:val="24"/>
        </w:rPr>
        <w:t>2) нарушение заявителем условий и сроков осуществления земляных работ, указанных в ранее выданных разрешениях на осуществление земляных работ, и непринятие ими мер по устранению допущенных нарушений;</w:t>
      </w:r>
    </w:p>
    <w:p w:rsidR="00F0534A" w:rsidRPr="00584C3C" w:rsidRDefault="00F0534A" w:rsidP="00F0534A">
      <w:pPr>
        <w:autoSpaceDE w:val="0"/>
        <w:autoSpaceDN w:val="0"/>
        <w:adjustRightInd w:val="0"/>
        <w:spacing w:after="0" w:line="240" w:lineRule="auto"/>
        <w:ind w:firstLine="709"/>
        <w:contextualSpacing/>
        <w:jc w:val="both"/>
        <w:rPr>
          <w:rFonts w:ascii="Arial" w:hAnsi="Arial" w:cs="Arial"/>
          <w:sz w:val="24"/>
          <w:szCs w:val="24"/>
        </w:rPr>
      </w:pPr>
      <w:r w:rsidRPr="00584C3C">
        <w:rPr>
          <w:rFonts w:ascii="Arial" w:hAnsi="Arial" w:cs="Arial"/>
          <w:sz w:val="24"/>
          <w:szCs w:val="24"/>
        </w:rPr>
        <w:t>3) осуществление земляных и иных видов работ иными лицами на земельном участке (территории), указанном в проекте, в сроки, определенные в заявлении;</w:t>
      </w:r>
    </w:p>
    <w:p w:rsidR="00F0534A" w:rsidRPr="00584C3C" w:rsidRDefault="00F52C12" w:rsidP="00F0534A">
      <w:pPr>
        <w:autoSpaceDE w:val="0"/>
        <w:autoSpaceDN w:val="0"/>
        <w:adjustRightInd w:val="0"/>
        <w:spacing w:after="0" w:line="240" w:lineRule="auto"/>
        <w:ind w:firstLine="709"/>
        <w:contextualSpacing/>
        <w:jc w:val="both"/>
        <w:rPr>
          <w:rFonts w:ascii="Arial" w:eastAsia="Times New Roman" w:hAnsi="Arial" w:cs="Arial"/>
          <w:kern w:val="2"/>
          <w:sz w:val="24"/>
          <w:szCs w:val="24"/>
        </w:rPr>
      </w:pPr>
      <w:r w:rsidRPr="00584C3C">
        <w:rPr>
          <w:rFonts w:ascii="Arial" w:eastAsia="Times New Roman" w:hAnsi="Arial" w:cs="Arial"/>
          <w:kern w:val="2"/>
          <w:sz w:val="24"/>
          <w:szCs w:val="24"/>
        </w:rPr>
        <w:t>86</w:t>
      </w:r>
      <w:r w:rsidR="00F0534A" w:rsidRPr="00584C3C">
        <w:rPr>
          <w:rFonts w:ascii="Arial" w:eastAsia="Times New Roman" w:hAnsi="Arial" w:cs="Arial"/>
          <w:kern w:val="2"/>
          <w:sz w:val="24"/>
          <w:szCs w:val="24"/>
        </w:rPr>
        <w:t xml:space="preserve">. По результатам рассмотрения документов, указанных в пункте </w:t>
      </w:r>
      <w:r w:rsidR="00AE53AF" w:rsidRPr="00584C3C">
        <w:rPr>
          <w:rFonts w:ascii="Arial" w:eastAsia="Times New Roman" w:hAnsi="Arial" w:cs="Arial"/>
          <w:kern w:val="2"/>
          <w:sz w:val="24"/>
          <w:szCs w:val="24"/>
          <w:u w:val="single"/>
        </w:rPr>
        <w:t>84</w:t>
      </w:r>
      <w:r w:rsidR="00F0534A" w:rsidRPr="00584C3C">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F0534A" w:rsidRPr="00584C3C" w:rsidRDefault="00F0534A" w:rsidP="00F0534A">
      <w:pPr>
        <w:pStyle w:val="ConsPlusNormal"/>
        <w:widowControl/>
        <w:ind w:firstLine="709"/>
        <w:jc w:val="both"/>
        <w:rPr>
          <w:rFonts w:eastAsia="Times New Roman"/>
          <w:kern w:val="2"/>
          <w:sz w:val="24"/>
          <w:szCs w:val="24"/>
        </w:rPr>
      </w:pPr>
      <w:r w:rsidRPr="00584C3C">
        <w:rPr>
          <w:rFonts w:eastAsia="Times New Roman"/>
          <w:kern w:val="2"/>
          <w:sz w:val="24"/>
          <w:szCs w:val="24"/>
        </w:rPr>
        <w:t>1) решение о выдаче разрешения;</w:t>
      </w:r>
    </w:p>
    <w:p w:rsidR="00F0534A" w:rsidRPr="00584C3C" w:rsidRDefault="00F0534A" w:rsidP="00F0534A">
      <w:pPr>
        <w:pStyle w:val="ConsPlusNormal"/>
        <w:widowControl/>
        <w:ind w:firstLine="709"/>
        <w:jc w:val="both"/>
        <w:rPr>
          <w:rFonts w:eastAsia="Times New Roman"/>
          <w:kern w:val="2"/>
          <w:sz w:val="24"/>
          <w:szCs w:val="24"/>
        </w:rPr>
      </w:pPr>
      <w:r w:rsidRPr="00584C3C">
        <w:rPr>
          <w:rFonts w:eastAsia="Times New Roman"/>
          <w:kern w:val="2"/>
          <w:sz w:val="24"/>
          <w:szCs w:val="24"/>
        </w:rPr>
        <w:t>2) решение об отказе в выдаче разрешения.</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87</w:t>
      </w:r>
      <w:r w:rsidR="00F0534A" w:rsidRPr="00584C3C">
        <w:rPr>
          <w:rFonts w:ascii="Arial" w:eastAsia="Times New Roman" w:hAnsi="Arial" w:cs="Arial"/>
          <w:kern w:val="2"/>
          <w:sz w:val="24"/>
          <w:szCs w:val="24"/>
        </w:rPr>
        <w:t xml:space="preserve">. После подготовки документов, указанных в пункте </w:t>
      </w:r>
      <w:r w:rsidR="00AE53AF" w:rsidRPr="00584C3C">
        <w:rPr>
          <w:rFonts w:ascii="Arial" w:eastAsia="Times New Roman" w:hAnsi="Arial" w:cs="Arial"/>
          <w:kern w:val="2"/>
          <w:sz w:val="24"/>
          <w:szCs w:val="24"/>
          <w:u w:val="single"/>
        </w:rPr>
        <w:t>86</w:t>
      </w:r>
      <w:r w:rsidR="00F0534A" w:rsidRPr="00584C3C">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___ рабочих дней со дня </w:t>
      </w:r>
      <w:r w:rsidR="00F0534A" w:rsidRPr="00584C3C">
        <w:rPr>
          <w:rFonts w:ascii="Arial" w:eastAsia="Times New Roman" w:hAnsi="Arial" w:cs="Arial"/>
          <w:kern w:val="2"/>
          <w:sz w:val="24"/>
          <w:szCs w:val="24"/>
        </w:rPr>
        <w:lastRenderedPageBreak/>
        <w:t>подготовки соответствующего документа обеспечивает его согласование уполномоченными лицами администрации и подписание документа главой администрации.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88</w:t>
      </w:r>
      <w:r w:rsidR="00F0534A" w:rsidRPr="00584C3C">
        <w:rPr>
          <w:rFonts w:ascii="Arial" w:eastAsia="Times New Roman" w:hAnsi="Arial" w:cs="Arial"/>
          <w:kern w:val="2"/>
          <w:sz w:val="24"/>
          <w:szCs w:val="24"/>
        </w:rPr>
        <w:t>. Критерием принятия решения является наличие или отсутствие оснований для отказа в выдаче разрешения на осуществление земляных работ.</w:t>
      </w:r>
    </w:p>
    <w:p w:rsidR="00F0534A" w:rsidRPr="00584C3C" w:rsidRDefault="00F52C12" w:rsidP="00F0534A">
      <w:pPr>
        <w:pStyle w:val="ConsPlusNormal"/>
        <w:widowControl/>
        <w:ind w:firstLine="709"/>
        <w:jc w:val="both"/>
        <w:rPr>
          <w:rFonts w:eastAsia="Times New Roman"/>
          <w:kern w:val="2"/>
          <w:sz w:val="24"/>
          <w:szCs w:val="24"/>
        </w:rPr>
      </w:pPr>
      <w:r w:rsidRPr="00584C3C">
        <w:rPr>
          <w:rFonts w:eastAsia="Times New Roman"/>
          <w:kern w:val="2"/>
          <w:sz w:val="24"/>
          <w:szCs w:val="24"/>
        </w:rPr>
        <w:t>89</w:t>
      </w:r>
      <w:r w:rsidR="00F0534A" w:rsidRPr="00584C3C">
        <w:rPr>
          <w:rFonts w:eastAsia="Times New Roman"/>
          <w:kern w:val="2"/>
          <w:sz w:val="24"/>
          <w:szCs w:val="24"/>
        </w:rPr>
        <w:t>. Результатом административной процедуры является решение администрации о выдаче разрешения или решение об отказе в выдаче разрешения.</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90</w:t>
      </w:r>
      <w:r w:rsidR="00F0534A" w:rsidRPr="00584C3C">
        <w:rPr>
          <w:rFonts w:ascii="Arial" w:eastAsia="Times New Roman" w:hAnsi="Arial" w:cs="Arial"/>
          <w:kern w:val="2"/>
          <w:sz w:val="24"/>
          <w:szCs w:val="24"/>
        </w:rPr>
        <w:t>. Способом фиксации результата административной процедуры является подписание главой администрации решения о выдаче разрешения или решения об отказе в выдаче разрешения.</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26. Выдача (направление) заявителю или его представителю</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 xml:space="preserve">результата муниципальной услуги </w:t>
      </w:r>
    </w:p>
    <w:p w:rsidR="00F0534A" w:rsidRPr="00584C3C" w:rsidRDefault="00F0534A" w:rsidP="00F0534A">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91</w:t>
      </w:r>
      <w:r w:rsidR="00F0534A" w:rsidRPr="00584C3C">
        <w:rPr>
          <w:rFonts w:ascii="Arial" w:eastAsia="Times New Roman" w:hAnsi="Arial" w:cs="Arial"/>
          <w:kern w:val="2"/>
          <w:sz w:val="24"/>
          <w:szCs w:val="24"/>
        </w:rPr>
        <w:t>. Основанием для начала административной процедуры является подписание главой администрации решения о выдаче разрешения или решения об отказе в выдаче разрешения.</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92</w:t>
      </w:r>
      <w:r w:rsidR="00F0534A" w:rsidRPr="00584C3C">
        <w:rPr>
          <w:rFonts w:ascii="Arial" w:eastAsia="Times New Roman" w:hAnsi="Arial" w:cs="Arial"/>
          <w:kern w:val="2"/>
          <w:sz w:val="24"/>
          <w:szCs w:val="24"/>
        </w:rPr>
        <w:t>. Должностное лицо администрации, ответственное за направление (выдачу) заявителю результата муниципальной услуги, в течение трех календарных дней со дня подписания решения о выдаче разрешения или решения об отказе в выдаче разрешения направляет заявителю или его представителю указанные акты почтовым отправлением по почтовому адресу, указанному в заявлении, либо по обращению заявителя или его представителя – вручает его лично.</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93</w:t>
      </w:r>
      <w:r w:rsidR="00F0534A" w:rsidRPr="00584C3C">
        <w:rPr>
          <w:rFonts w:ascii="Arial" w:eastAsia="Times New Roman" w:hAnsi="Arial" w:cs="Arial"/>
          <w:kern w:val="2"/>
          <w:sz w:val="24"/>
          <w:szCs w:val="24"/>
        </w:rPr>
        <w:t xml:space="preserve">. При личном получении решения о выдаче разрешения или решения об отказе в выдаче разрешения заявитель или его представитель расписывается в их получении в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kern w:val="2"/>
          <w:sz w:val="24"/>
          <w:szCs w:val="24"/>
        </w:rPr>
        <w:t>.</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94</w:t>
      </w:r>
      <w:r w:rsidR="00F0534A" w:rsidRPr="00584C3C">
        <w:rPr>
          <w:rFonts w:ascii="Arial" w:eastAsia="Times New Roman" w:hAnsi="Arial" w:cs="Arial"/>
          <w:kern w:val="2"/>
          <w:sz w:val="24"/>
          <w:szCs w:val="24"/>
        </w:rPr>
        <w:t>. Результатом административной процедуры является направление (выдача) заявителю или его представителю решения о выдаче разрешения или решения об отказе в выдаче разрешения.</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95</w:t>
      </w:r>
      <w:r w:rsidR="00F0534A" w:rsidRPr="00584C3C">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kern w:val="2"/>
          <w:sz w:val="24"/>
          <w:szCs w:val="24"/>
        </w:rPr>
        <w:t xml:space="preserve"> отметки о направлении решения о выдаче разрешения или решения об отказе в выдаче разрешения заявителю или его представителю или о получении указанного документа лично заявителем или его представителем.</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27. Исправление допущенных опечаток и ошибок в выданных</w:t>
      </w:r>
      <w:r w:rsidRPr="00584C3C">
        <w:rPr>
          <w:rFonts w:ascii="Arial" w:eastAsia="Times New Roman" w:hAnsi="Arial" w:cs="Arial"/>
          <w:kern w:val="2"/>
          <w:sz w:val="24"/>
          <w:szCs w:val="24"/>
        </w:rPr>
        <w:br/>
        <w:t>в результате предоставления муниципальной услуги документах</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96</w:t>
      </w:r>
      <w:r w:rsidR="00F0534A" w:rsidRPr="00584C3C">
        <w:rPr>
          <w:rFonts w:ascii="Arial" w:eastAsia="Times New Roman" w:hAnsi="Arial" w:cs="Arial"/>
          <w:kern w:val="2"/>
          <w:sz w:val="24"/>
          <w:szCs w:val="24"/>
        </w:rPr>
        <w:t>. Основанием для начала административной процедуры по исправлению допущенных опечаток и ошибок в выданном решении о выдаче разрешения или решении об отказе в выдаче разрешения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97</w:t>
      </w:r>
      <w:r w:rsidR="00F0534A" w:rsidRPr="00584C3C">
        <w:rPr>
          <w:rFonts w:ascii="Arial" w:eastAsia="Times New Roman" w:hAnsi="Arial" w:cs="Arial"/>
          <w:kern w:val="2"/>
          <w:sz w:val="24"/>
          <w:szCs w:val="24"/>
        </w:rPr>
        <w:t xml:space="preserve">. Заявление об исправлении технической ошибки подается заявителем или его представителем в администрацию одним из способов, указанным в пункте </w:t>
      </w:r>
      <w:r w:rsidR="00AE53AF" w:rsidRPr="00584C3C">
        <w:rPr>
          <w:rFonts w:ascii="Arial" w:eastAsia="Times New Roman" w:hAnsi="Arial" w:cs="Arial"/>
          <w:kern w:val="2"/>
          <w:sz w:val="24"/>
          <w:szCs w:val="24"/>
          <w:u w:val="single"/>
        </w:rPr>
        <w:t>18</w:t>
      </w:r>
      <w:r w:rsidR="00F0534A" w:rsidRPr="00584C3C">
        <w:rPr>
          <w:rFonts w:ascii="Arial" w:eastAsia="Times New Roman" w:hAnsi="Arial" w:cs="Arial"/>
          <w:kern w:val="2"/>
          <w:sz w:val="24"/>
          <w:szCs w:val="24"/>
        </w:rPr>
        <w:t xml:space="preserve"> настоящего административного регламента. </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98</w:t>
      </w:r>
      <w:r w:rsidR="00F0534A" w:rsidRPr="00584C3C">
        <w:rPr>
          <w:rFonts w:ascii="Arial" w:eastAsia="Times New Roman" w:hAnsi="Arial" w:cs="Arial"/>
          <w:kern w:val="2"/>
          <w:sz w:val="24"/>
          <w:szCs w:val="24"/>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w:t>
      </w:r>
      <w:r w:rsidR="00F0534A" w:rsidRPr="00584C3C">
        <w:rPr>
          <w:rFonts w:ascii="Arial" w:eastAsia="Times New Roman" w:hAnsi="Arial" w:cs="Arial"/>
          <w:kern w:val="2"/>
          <w:sz w:val="24"/>
          <w:szCs w:val="24"/>
        </w:rPr>
        <w:lastRenderedPageBreak/>
        <w:t>регламента, и направляется должностному лицу, ответственному за предоставление муниципальной услуги.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99</w:t>
      </w:r>
      <w:r w:rsidR="00F0534A" w:rsidRPr="00584C3C">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об исправлении технической ошибки;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об отсутствии технической ошибки.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w:t>
      </w:r>
      <w:r w:rsidR="00F52C12" w:rsidRPr="00584C3C">
        <w:rPr>
          <w:rFonts w:ascii="Arial" w:eastAsia="Times New Roman" w:hAnsi="Arial" w:cs="Arial"/>
          <w:kern w:val="2"/>
          <w:sz w:val="24"/>
          <w:szCs w:val="24"/>
        </w:rPr>
        <w:t>00</w:t>
      </w:r>
      <w:r w:rsidRPr="00584C3C">
        <w:rPr>
          <w:rFonts w:ascii="Arial" w:eastAsia="Times New Roman" w:hAnsi="Arial" w:cs="Arial"/>
          <w:kern w:val="2"/>
          <w:sz w:val="24"/>
          <w:szCs w:val="24"/>
        </w:rPr>
        <w:t xml:space="preserve">. Критерием принятия решения, указанного в пункте </w:t>
      </w:r>
      <w:r w:rsidR="00AE53AF" w:rsidRPr="00584C3C">
        <w:rPr>
          <w:rFonts w:ascii="Arial" w:eastAsia="Times New Roman" w:hAnsi="Arial" w:cs="Arial"/>
          <w:kern w:val="2"/>
          <w:sz w:val="24"/>
          <w:szCs w:val="24"/>
          <w:u w:val="single"/>
        </w:rPr>
        <w:t>99</w:t>
      </w:r>
      <w:r w:rsidRPr="00584C3C">
        <w:rPr>
          <w:rFonts w:ascii="Arial" w:eastAsia="Times New Roman" w:hAnsi="Arial" w:cs="Arial"/>
          <w:kern w:val="2"/>
          <w:sz w:val="24"/>
          <w:szCs w:val="24"/>
        </w:rPr>
        <w:t xml:space="preserve"> настоящего административного регламента, является наличие или отсутствие опечатки и (или) ошибки в выданном заявителю или его представителю документе, являющемся результатом предоставления муниципальной услуги.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101</w:t>
      </w:r>
      <w:r w:rsidR="00F0534A" w:rsidRPr="00584C3C">
        <w:rPr>
          <w:rFonts w:ascii="Arial" w:eastAsia="Times New Roman" w:hAnsi="Arial" w:cs="Arial"/>
          <w:kern w:val="2"/>
          <w:sz w:val="24"/>
          <w:szCs w:val="24"/>
        </w:rPr>
        <w:t xml:space="preserve">. В случае принятия решения, указанного в подпункте 1 пункта </w:t>
      </w:r>
      <w:r w:rsidR="00AE53AF" w:rsidRPr="00584C3C">
        <w:rPr>
          <w:rFonts w:ascii="Arial" w:eastAsia="Times New Roman" w:hAnsi="Arial" w:cs="Arial"/>
          <w:kern w:val="2"/>
          <w:sz w:val="24"/>
          <w:szCs w:val="24"/>
          <w:u w:val="single"/>
        </w:rPr>
        <w:t>99</w:t>
      </w:r>
      <w:r w:rsidR="00AE53AF" w:rsidRPr="00584C3C">
        <w:rPr>
          <w:rFonts w:ascii="Arial" w:eastAsia="Times New Roman" w:hAnsi="Arial" w:cs="Arial"/>
          <w:kern w:val="2"/>
          <w:sz w:val="24"/>
          <w:szCs w:val="24"/>
        </w:rPr>
        <w:t xml:space="preserve"> </w:t>
      </w:r>
      <w:r w:rsidR="00F0534A" w:rsidRPr="00584C3C">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102</w:t>
      </w:r>
      <w:r w:rsidR="00F0534A" w:rsidRPr="00584C3C">
        <w:rPr>
          <w:rFonts w:ascii="Arial" w:eastAsia="Times New Roman" w:hAnsi="Arial" w:cs="Arial"/>
          <w:kern w:val="2"/>
          <w:sz w:val="24"/>
          <w:szCs w:val="24"/>
        </w:rPr>
        <w:t>.</w:t>
      </w:r>
      <w:r w:rsidR="00F0534A" w:rsidRPr="00584C3C">
        <w:rPr>
          <w:rFonts w:ascii="Arial" w:hAnsi="Arial" w:cs="Arial"/>
          <w:kern w:val="2"/>
          <w:sz w:val="24"/>
          <w:szCs w:val="24"/>
        </w:rPr>
        <w:t xml:space="preserve"> </w:t>
      </w:r>
      <w:r w:rsidR="00F0534A" w:rsidRPr="00584C3C">
        <w:rPr>
          <w:rFonts w:ascii="Arial" w:eastAsia="Times New Roman" w:hAnsi="Arial" w:cs="Arial"/>
          <w:kern w:val="2"/>
          <w:sz w:val="24"/>
          <w:szCs w:val="24"/>
        </w:rPr>
        <w:t xml:space="preserve">В случае принятия решения, указанного в подпункте 2 пункта </w:t>
      </w:r>
      <w:r w:rsidR="00AE53AF" w:rsidRPr="00584C3C">
        <w:rPr>
          <w:rFonts w:ascii="Arial" w:eastAsia="Times New Roman" w:hAnsi="Arial" w:cs="Arial"/>
          <w:kern w:val="2"/>
          <w:sz w:val="24"/>
          <w:szCs w:val="24"/>
          <w:u w:val="single"/>
        </w:rPr>
        <w:t>99</w:t>
      </w:r>
      <w:r w:rsidR="00AE53AF" w:rsidRPr="00584C3C">
        <w:rPr>
          <w:rFonts w:ascii="Arial" w:eastAsia="Times New Roman" w:hAnsi="Arial" w:cs="Arial"/>
          <w:kern w:val="2"/>
          <w:sz w:val="24"/>
          <w:szCs w:val="24"/>
        </w:rPr>
        <w:t xml:space="preserve"> </w:t>
      </w:r>
      <w:r w:rsidR="00F0534A" w:rsidRPr="00584C3C">
        <w:rPr>
          <w:rFonts w:ascii="Arial" w:eastAsia="Times New Roman" w:hAnsi="Arial" w:cs="Arial"/>
          <w:kern w:val="2"/>
          <w:sz w:val="24"/>
          <w:szCs w:val="24"/>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103</w:t>
      </w:r>
      <w:r w:rsidR="00F0534A" w:rsidRPr="00584C3C">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104</w:t>
      </w:r>
      <w:r w:rsidR="00F0534A" w:rsidRPr="00584C3C">
        <w:rPr>
          <w:rFonts w:ascii="Arial" w:eastAsia="Times New Roman" w:hAnsi="Arial" w:cs="Arial"/>
          <w:kern w:val="2"/>
          <w:sz w:val="24"/>
          <w:szCs w:val="24"/>
        </w:rPr>
        <w:t xml:space="preserve">. Глава администрации в течение одного рабочего дня после подписания документа, указанного в пункте </w:t>
      </w:r>
      <w:r w:rsidR="00AE53AF" w:rsidRPr="00584C3C">
        <w:rPr>
          <w:rFonts w:ascii="Arial" w:eastAsia="Times New Roman" w:hAnsi="Arial" w:cs="Arial"/>
          <w:kern w:val="2"/>
          <w:sz w:val="24"/>
          <w:szCs w:val="24"/>
          <w:u w:val="single"/>
        </w:rPr>
        <w:t>103</w:t>
      </w:r>
      <w:r w:rsidR="00F0534A" w:rsidRPr="00584C3C">
        <w:rPr>
          <w:rFonts w:ascii="Arial" w:eastAsia="Times New Roman" w:hAnsi="Arial" w:cs="Arial"/>
          <w:kern w:val="2"/>
          <w:sz w:val="24"/>
          <w:szCs w:val="24"/>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105</w:t>
      </w:r>
      <w:r w:rsidR="00F0534A" w:rsidRPr="00584C3C">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00AE53AF" w:rsidRPr="00584C3C">
        <w:rPr>
          <w:rFonts w:ascii="Arial" w:eastAsia="Times New Roman" w:hAnsi="Arial" w:cs="Arial"/>
          <w:kern w:val="2"/>
          <w:sz w:val="24"/>
          <w:szCs w:val="24"/>
          <w:u w:val="single"/>
        </w:rPr>
        <w:t>103</w:t>
      </w:r>
      <w:r w:rsidR="00AE53AF" w:rsidRPr="00584C3C">
        <w:rPr>
          <w:rFonts w:ascii="Arial" w:eastAsia="Times New Roman" w:hAnsi="Arial" w:cs="Arial"/>
          <w:kern w:val="2"/>
          <w:sz w:val="24"/>
          <w:szCs w:val="24"/>
        </w:rPr>
        <w:t xml:space="preserve"> </w:t>
      </w:r>
      <w:r w:rsidR="00F0534A" w:rsidRPr="00584C3C">
        <w:rPr>
          <w:rFonts w:ascii="Arial" w:eastAsia="Times New Roman" w:hAnsi="Arial" w:cs="Arial"/>
          <w:kern w:val="2"/>
          <w:sz w:val="24"/>
          <w:szCs w:val="24"/>
        </w:rPr>
        <w:t>настоящего административного регламента, направляет указанный документ заявителю или его представителю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F0534A" w:rsidRPr="00584C3C" w:rsidRDefault="00F52C12"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106</w:t>
      </w:r>
      <w:r w:rsidR="00F0534A" w:rsidRPr="00584C3C">
        <w:rPr>
          <w:rFonts w:ascii="Arial" w:eastAsia="Times New Roman" w:hAnsi="Arial" w:cs="Arial"/>
          <w:kern w:val="2"/>
          <w:sz w:val="24"/>
          <w:szCs w:val="24"/>
        </w:rPr>
        <w:t>.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F0534A" w:rsidRPr="00584C3C" w:rsidRDefault="00F0534A" w:rsidP="00F0534A">
      <w:pPr>
        <w:autoSpaceDE w:val="0"/>
        <w:autoSpaceDN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107</w:t>
      </w:r>
      <w:r w:rsidR="00F0534A" w:rsidRPr="00584C3C">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w:t>
      </w:r>
      <w:r w:rsidR="00F0534A" w:rsidRPr="00584C3C">
        <w:rPr>
          <w:rFonts w:ascii="Arial" w:eastAsia="Times New Roman" w:hAnsi="Arial" w:cs="Arial"/>
          <w:kern w:val="2"/>
          <w:sz w:val="24"/>
          <w:szCs w:val="24"/>
        </w:rPr>
        <w:lastRenderedPageBreak/>
        <w:t xml:space="preserve">(выдачу) заявителю результата муниципальной услуги, в  </w:t>
      </w:r>
      <w:r w:rsidR="009E7E95" w:rsidRPr="00584C3C">
        <w:rPr>
          <w:rFonts w:ascii="Arial" w:hAnsi="Arial" w:cs="Arial"/>
          <w:sz w:val="24"/>
          <w:szCs w:val="24"/>
        </w:rPr>
        <w:t>журнале регистрации обращений</w:t>
      </w:r>
      <w:r w:rsidR="00F0534A" w:rsidRPr="00584C3C">
        <w:rPr>
          <w:rFonts w:ascii="Arial" w:eastAsia="Times New Roman" w:hAnsi="Arial" w:cs="Arial"/>
          <w:kern w:val="2"/>
          <w:sz w:val="24"/>
          <w:szCs w:val="24"/>
        </w:rPr>
        <w:t xml:space="preserve">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РАЗДЕЛ IV. ФОРМЫ КОНТРОЛЯ ЗА ПРЕДОСТАВЛЕНИЕМ МУНИЦИПАЛЬНОЙ УСЛУГИ</w:t>
      </w:r>
    </w:p>
    <w:p w:rsidR="00F0534A" w:rsidRPr="00584C3C"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6" w:name="Par413"/>
      <w:bookmarkEnd w:id="6"/>
      <w:r w:rsidRPr="00584C3C">
        <w:rPr>
          <w:rFonts w:ascii="Arial" w:eastAsia="Times New Roman" w:hAnsi="Arial" w:cs="Arial"/>
          <w:kern w:val="2"/>
          <w:sz w:val="24"/>
          <w:szCs w:val="24"/>
        </w:rPr>
        <w:t>Глава 28. Порядок осуществления текущего контроля за соблюдением</w:t>
      </w:r>
      <w:r w:rsidRPr="00584C3C">
        <w:rPr>
          <w:rFonts w:ascii="Arial" w:eastAsia="Times New Roman" w:hAnsi="Arial" w:cs="Arial"/>
          <w:kern w:val="2"/>
          <w:sz w:val="24"/>
          <w:szCs w:val="24"/>
        </w:rPr>
        <w:br/>
        <w:t>и исполнением ответственными должностными лицами положений настоящего административного регламента и иных нормативных</w:t>
      </w:r>
      <w:r w:rsidRPr="00584C3C">
        <w:rPr>
          <w:rFonts w:ascii="Arial" w:eastAsia="Times New Roman" w:hAnsi="Arial" w:cs="Arial"/>
          <w:kern w:val="2"/>
          <w:sz w:val="24"/>
          <w:szCs w:val="24"/>
        </w:rPr>
        <w:br/>
        <w:t>правовых актов, устанавливающих требования к предоставлению муниципальной услуги, а также за принятием ими решений</w:t>
      </w:r>
    </w:p>
    <w:p w:rsidR="00F0534A" w:rsidRPr="00584C3C" w:rsidRDefault="00F0534A" w:rsidP="00F0534A">
      <w:pPr>
        <w:keepNext/>
        <w:keepLines/>
        <w:autoSpaceDE w:val="0"/>
        <w:autoSpaceDN w:val="0"/>
        <w:adjustRightInd w:val="0"/>
        <w:spacing w:after="0" w:line="240" w:lineRule="auto"/>
        <w:ind w:firstLine="720"/>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84C3C">
        <w:rPr>
          <w:rFonts w:ascii="Arial" w:eastAsia="Times New Roman" w:hAnsi="Arial" w:cs="Arial"/>
          <w:kern w:val="2"/>
          <w:sz w:val="24"/>
          <w:szCs w:val="24"/>
          <w:lang w:eastAsia="ko-KR"/>
        </w:rPr>
        <w:t>108</w:t>
      </w:r>
      <w:r w:rsidR="00F0534A" w:rsidRPr="00584C3C">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w:t>
      </w:r>
      <w:r w:rsidR="00F0534A" w:rsidRPr="00584C3C">
        <w:rPr>
          <w:rFonts w:ascii="Arial" w:eastAsia="Times New Roman" w:hAnsi="Arial" w:cs="Arial"/>
          <w:kern w:val="2"/>
          <w:sz w:val="24"/>
          <w:szCs w:val="24"/>
        </w:rPr>
        <w:t>или их представителей</w:t>
      </w:r>
      <w:r w:rsidR="00F0534A" w:rsidRPr="00584C3C">
        <w:rPr>
          <w:rFonts w:ascii="Arial" w:eastAsia="Times New Roman" w:hAnsi="Arial" w:cs="Arial"/>
          <w:kern w:val="2"/>
          <w:sz w:val="24"/>
          <w:szCs w:val="24"/>
          <w:lang w:eastAsia="ko-KR"/>
        </w:rPr>
        <w:t>.</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kern w:val="2"/>
          <w:sz w:val="24"/>
          <w:szCs w:val="24"/>
          <w:lang w:eastAsia="ko-KR"/>
        </w:rPr>
        <w:t>109</w:t>
      </w:r>
      <w:r w:rsidR="00F0534A" w:rsidRPr="00584C3C">
        <w:rPr>
          <w:rFonts w:ascii="Arial" w:eastAsia="Times New Roman" w:hAnsi="Arial" w:cs="Arial"/>
          <w:kern w:val="2"/>
          <w:sz w:val="24"/>
          <w:szCs w:val="24"/>
          <w:lang w:eastAsia="ko-KR"/>
        </w:rPr>
        <w:t>. </w:t>
      </w:r>
      <w:r w:rsidR="00F0534A" w:rsidRPr="00584C3C">
        <w:rPr>
          <w:rFonts w:ascii="Arial" w:eastAsia="Times New Roman" w:hAnsi="Arial" w:cs="Arial"/>
          <w:color w:val="000000"/>
          <w:kern w:val="2"/>
          <w:sz w:val="24"/>
          <w:szCs w:val="24"/>
        </w:rPr>
        <w:t>Основными задачами текущего контроля являются:</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color w:val="000000"/>
          <w:kern w:val="2"/>
          <w:sz w:val="24"/>
          <w:szCs w:val="24"/>
        </w:rPr>
        <w:t>1) обеспечение своевременного и качественного предоставления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color w:val="000000"/>
          <w:kern w:val="2"/>
          <w:sz w:val="24"/>
          <w:szCs w:val="24"/>
        </w:rPr>
        <w:t>2) выявление нарушений в сроках и качестве предоставления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color w:val="000000"/>
          <w:kern w:val="2"/>
          <w:sz w:val="24"/>
          <w:szCs w:val="24"/>
        </w:rPr>
        <w:t>3) выявление и устранение причин и условий, способствующих ненадлежащему предоставлению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color w:val="000000"/>
          <w:kern w:val="2"/>
          <w:sz w:val="24"/>
          <w:szCs w:val="24"/>
        </w:rPr>
        <w:t>4) принятие мер по надлежащему предоставлению муниципальной услуги.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84C3C">
        <w:rPr>
          <w:rFonts w:ascii="Arial" w:eastAsia="Times New Roman" w:hAnsi="Arial" w:cs="Arial"/>
          <w:kern w:val="2"/>
          <w:sz w:val="24"/>
          <w:szCs w:val="24"/>
          <w:lang w:eastAsia="ko-KR"/>
        </w:rPr>
        <w:t>110</w:t>
      </w:r>
      <w:r w:rsidR="00F0534A" w:rsidRPr="00584C3C">
        <w:rPr>
          <w:rFonts w:ascii="Arial" w:eastAsia="Times New Roman" w:hAnsi="Arial" w:cs="Arial"/>
          <w:kern w:val="2"/>
          <w:sz w:val="24"/>
          <w:szCs w:val="24"/>
          <w:lang w:eastAsia="ko-KR"/>
        </w:rPr>
        <w:t>. Текущий контроль осуществляется на постоянной основе.</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29. Порядок и периодичность осуществления плановых</w:t>
      </w:r>
      <w:r w:rsidRPr="00584C3C">
        <w:rPr>
          <w:rFonts w:ascii="Arial" w:eastAsia="Times New Roman" w:hAnsi="Arial" w:cs="Arial"/>
          <w:kern w:val="2"/>
          <w:sz w:val="24"/>
          <w:szCs w:val="24"/>
        </w:rPr>
        <w:br/>
        <w:t>и внеплановых проверок полноты и качества предоставления</w:t>
      </w:r>
      <w:r w:rsidRPr="00584C3C">
        <w:rPr>
          <w:rFonts w:ascii="Arial" w:eastAsia="Times New Roman" w:hAnsi="Arial" w:cs="Arial"/>
          <w:kern w:val="2"/>
          <w:sz w:val="24"/>
          <w:szCs w:val="24"/>
        </w:rPr>
        <w:br/>
        <w:t>муниципальной услуги, в том числе порядок и формы контроля</w:t>
      </w:r>
      <w:r w:rsidRPr="00584C3C">
        <w:rPr>
          <w:rFonts w:ascii="Arial" w:eastAsia="Times New Roman" w:hAnsi="Arial" w:cs="Arial"/>
          <w:kern w:val="2"/>
          <w:sz w:val="24"/>
          <w:szCs w:val="24"/>
        </w:rPr>
        <w:br/>
        <w:t>за полнотой и качеством предоставления муниципальной услуги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84C3C">
        <w:rPr>
          <w:rFonts w:ascii="Arial" w:eastAsia="Times New Roman" w:hAnsi="Arial" w:cs="Arial"/>
          <w:kern w:val="2"/>
          <w:sz w:val="24"/>
          <w:szCs w:val="24"/>
          <w:lang w:eastAsia="ko-KR"/>
        </w:rPr>
        <w:t>111</w:t>
      </w:r>
      <w:r w:rsidR="00F0534A" w:rsidRPr="00584C3C">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0534A" w:rsidRPr="00584C3C"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bookmarkStart w:id="7" w:name="Par427"/>
      <w:bookmarkEnd w:id="7"/>
      <w:r w:rsidRPr="00584C3C">
        <w:rPr>
          <w:rFonts w:ascii="Arial" w:eastAsia="Times New Roman" w:hAnsi="Arial" w:cs="Arial"/>
          <w:color w:val="000000"/>
          <w:kern w:val="2"/>
          <w:sz w:val="24"/>
          <w:szCs w:val="24"/>
        </w:rPr>
        <w:t>112</w:t>
      </w:r>
      <w:r w:rsidR="00F0534A" w:rsidRPr="00584C3C">
        <w:rPr>
          <w:rFonts w:ascii="Arial" w:eastAsia="Times New Roman" w:hAnsi="Arial" w:cs="Arial"/>
          <w:color w:val="000000"/>
          <w:kern w:val="2"/>
          <w:sz w:val="24"/>
          <w:szCs w:val="24"/>
        </w:rPr>
        <w:t>. Плановые поверки осуществляются на основании пл</w:t>
      </w:r>
      <w:r w:rsidR="00F0534A" w:rsidRPr="00584C3C">
        <w:rPr>
          <w:rFonts w:ascii="Arial" w:eastAsia="Times New Roman" w:hAnsi="Arial" w:cs="Arial"/>
          <w:kern w:val="2"/>
          <w:sz w:val="24"/>
          <w:szCs w:val="24"/>
        </w:rPr>
        <w:t>анов работы администрации.</w:t>
      </w:r>
    </w:p>
    <w:p w:rsidR="00F0534A" w:rsidRPr="00584C3C" w:rsidRDefault="00F0534A"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kern w:val="2"/>
          <w:sz w:val="24"/>
          <w:szCs w:val="24"/>
        </w:rPr>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584C3C">
        <w:rPr>
          <w:rFonts w:ascii="Arial" w:eastAsia="Times New Roman" w:hAnsi="Arial" w:cs="Arial"/>
          <w:color w:val="000000"/>
          <w:kern w:val="2"/>
          <w:sz w:val="24"/>
          <w:szCs w:val="24"/>
        </w:rPr>
        <w:t>ействие) должностных лиц администрации при предоставлении муниципальной услуги.</w:t>
      </w:r>
    </w:p>
    <w:p w:rsidR="00F0534A" w:rsidRPr="00584C3C"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color w:val="000000"/>
          <w:kern w:val="2"/>
          <w:sz w:val="24"/>
          <w:szCs w:val="24"/>
        </w:rPr>
        <w:t>113</w:t>
      </w:r>
      <w:r w:rsidR="00F0534A" w:rsidRPr="00584C3C">
        <w:rPr>
          <w:rFonts w:ascii="Arial" w:eastAsia="Times New Roman" w:hAnsi="Arial" w:cs="Arial"/>
          <w:color w:val="000000"/>
          <w:kern w:val="2"/>
          <w:sz w:val="24"/>
          <w:szCs w:val="24"/>
        </w:rPr>
        <w:t>. Контроль за полн</w:t>
      </w:r>
      <w:r w:rsidR="00F0534A" w:rsidRPr="00584C3C">
        <w:rPr>
          <w:rFonts w:ascii="Arial" w:eastAsia="Times New Roman" w:hAnsi="Arial" w:cs="Arial"/>
          <w:kern w:val="2"/>
          <w:sz w:val="24"/>
          <w:szCs w:val="24"/>
        </w:rPr>
        <w:t>отой и качеством предоставления должностными лицами администрации муниципа</w:t>
      </w:r>
      <w:r w:rsidR="00F0534A" w:rsidRPr="00584C3C">
        <w:rPr>
          <w:rFonts w:ascii="Arial" w:eastAsia="Times New Roman" w:hAnsi="Arial" w:cs="Arial"/>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F0534A" w:rsidRPr="00584C3C" w:rsidRDefault="00F52C12" w:rsidP="00F0534A">
      <w:pPr>
        <w:tabs>
          <w:tab w:val="num" w:pos="1715"/>
        </w:tabs>
        <w:autoSpaceDE w:val="0"/>
        <w:autoSpaceDN w:val="0"/>
        <w:adjustRightInd w:val="0"/>
        <w:spacing w:after="0" w:line="240" w:lineRule="auto"/>
        <w:ind w:firstLine="709"/>
        <w:jc w:val="both"/>
        <w:rPr>
          <w:rFonts w:ascii="Arial" w:eastAsia="Times New Roman" w:hAnsi="Arial" w:cs="Arial"/>
          <w:color w:val="000000"/>
          <w:kern w:val="2"/>
          <w:sz w:val="24"/>
          <w:szCs w:val="24"/>
        </w:rPr>
      </w:pPr>
      <w:r w:rsidRPr="00584C3C">
        <w:rPr>
          <w:rFonts w:ascii="Arial" w:eastAsia="Times New Roman" w:hAnsi="Arial" w:cs="Arial"/>
          <w:color w:val="000000"/>
          <w:kern w:val="2"/>
          <w:sz w:val="24"/>
          <w:szCs w:val="24"/>
        </w:rPr>
        <w:lastRenderedPageBreak/>
        <w:t>114</w:t>
      </w:r>
      <w:r w:rsidR="00F0534A" w:rsidRPr="00584C3C">
        <w:rPr>
          <w:rFonts w:ascii="Arial" w:eastAsia="Times New Roman" w:hAnsi="Arial" w:cs="Arial"/>
          <w:color w:val="000000"/>
          <w:kern w:val="2"/>
          <w:sz w:val="24"/>
          <w:szCs w:val="24"/>
        </w:rPr>
        <w:t>. Срок проведения проверки и оформле</w:t>
      </w:r>
      <w:r w:rsidR="00F0534A" w:rsidRPr="00584C3C">
        <w:rPr>
          <w:rFonts w:ascii="Arial" w:eastAsia="Times New Roman" w:hAnsi="Arial" w:cs="Arial"/>
          <w:kern w:val="2"/>
          <w:sz w:val="24"/>
          <w:szCs w:val="24"/>
        </w:rPr>
        <w:t>ния акта провер</w:t>
      </w:r>
      <w:r w:rsidR="00F0534A" w:rsidRPr="00584C3C">
        <w:rPr>
          <w:rFonts w:ascii="Arial" w:eastAsia="Times New Roman" w:hAnsi="Arial" w:cs="Arial"/>
          <w:color w:val="000000"/>
          <w:kern w:val="2"/>
          <w:sz w:val="24"/>
          <w:szCs w:val="24"/>
        </w:rPr>
        <w:t>ки составляет 30 календарных дней со дня начала проверки. Днем начала проверки считается день принятия решения о назначении проверки.</w:t>
      </w:r>
    </w:p>
    <w:p w:rsidR="00F0534A" w:rsidRPr="00584C3C" w:rsidRDefault="00F0534A" w:rsidP="00F0534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color w:val="000000"/>
          <w:kern w:val="2"/>
          <w:sz w:val="24"/>
          <w:szCs w:val="24"/>
        </w:rPr>
        <w:t>В случае поступления жалобы на решения, действия (бездействие) должностных лиц админист</w:t>
      </w:r>
      <w:r w:rsidRPr="00584C3C">
        <w:rPr>
          <w:rFonts w:ascii="Arial" w:eastAsia="Times New Roman" w:hAnsi="Arial" w:cs="Arial"/>
          <w:kern w:val="2"/>
          <w:sz w:val="24"/>
          <w:szCs w:val="24"/>
        </w:rPr>
        <w:t>рации при предоставлении муниципальной услуги глава администрации в целях ор</w:t>
      </w:r>
      <w:r w:rsidRPr="00584C3C">
        <w:rPr>
          <w:rFonts w:ascii="Arial" w:eastAsia="Times New Roman" w:hAnsi="Arial" w:cs="Arial"/>
          <w:color w:val="000000"/>
          <w:kern w:val="2"/>
          <w:sz w:val="24"/>
          <w:szCs w:val="24"/>
        </w:rPr>
        <w:t>ганизации и проведения внеплановой пров</w:t>
      </w:r>
      <w:r w:rsidRPr="00584C3C">
        <w:rPr>
          <w:rFonts w:ascii="Arial" w:eastAsia="Times New Roman" w:hAnsi="Arial" w:cs="Arial"/>
          <w:kern w:val="2"/>
          <w:sz w:val="24"/>
          <w:szCs w:val="24"/>
        </w:rPr>
        <w:t>ерки принимает решение о назначении проверки в течение одного рабочего дня со дня поступления жалобы. Срок проведения проверки и оформления акта проверки в указанном случае устанавливается в пределах сроков, определенных статьей 11</w:t>
      </w:r>
      <w:r w:rsidRPr="00584C3C">
        <w:rPr>
          <w:rFonts w:ascii="Arial" w:eastAsia="Times New Roman" w:hAnsi="Arial" w:cs="Arial"/>
          <w:kern w:val="2"/>
          <w:sz w:val="24"/>
          <w:szCs w:val="24"/>
          <w:vertAlign w:val="superscript"/>
        </w:rPr>
        <w:t>2</w:t>
      </w:r>
      <w:r w:rsidRPr="00584C3C">
        <w:rPr>
          <w:rFonts w:ascii="Arial" w:eastAsia="Times New Roman" w:hAnsi="Arial" w:cs="Arial"/>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rsidR="00F0534A" w:rsidRPr="00584C3C" w:rsidRDefault="00F0534A" w:rsidP="00F0534A">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bookmarkStart w:id="8" w:name="Par439"/>
      <w:bookmarkEnd w:id="8"/>
      <w:r w:rsidRPr="00584C3C">
        <w:rPr>
          <w:rFonts w:ascii="Arial" w:eastAsia="Times New Roman" w:hAnsi="Arial" w:cs="Arial"/>
          <w:kern w:val="2"/>
          <w:sz w:val="24"/>
          <w:szCs w:val="24"/>
        </w:rPr>
        <w:t>Глава 30. Ответственность должностных лиц администрации</w:t>
      </w:r>
      <w:r w:rsidRPr="00584C3C">
        <w:rPr>
          <w:rFonts w:ascii="Arial" w:eastAsia="Times New Roman" w:hAnsi="Arial" w:cs="Arial"/>
          <w:kern w:val="2"/>
          <w:sz w:val="24"/>
          <w:szCs w:val="24"/>
        </w:rPr>
        <w:br/>
        <w:t>за решения и действия (бездействие), принимаемые (осуществляемые)</w:t>
      </w:r>
      <w:r w:rsidRPr="00584C3C">
        <w:rPr>
          <w:rFonts w:ascii="Arial" w:eastAsia="Times New Roman" w:hAnsi="Arial" w:cs="Arial"/>
          <w:kern w:val="2"/>
          <w:sz w:val="24"/>
          <w:szCs w:val="24"/>
        </w:rPr>
        <w:br/>
        <w:t>ими в ходе предоставления муниципальной услуги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84C3C">
        <w:rPr>
          <w:rFonts w:ascii="Arial" w:eastAsia="Times New Roman" w:hAnsi="Arial" w:cs="Arial"/>
          <w:kern w:val="2"/>
          <w:sz w:val="24"/>
          <w:szCs w:val="24"/>
          <w:lang w:eastAsia="ko-KR"/>
        </w:rPr>
        <w:t>115</w:t>
      </w:r>
      <w:r w:rsidR="00F0534A" w:rsidRPr="00584C3C">
        <w:rPr>
          <w:rFonts w:ascii="Arial" w:eastAsia="Times New Roman" w:hAnsi="Arial" w:cs="Arial"/>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84C3C">
        <w:rPr>
          <w:rFonts w:ascii="Arial" w:eastAsia="Times New Roman" w:hAnsi="Arial" w:cs="Arial"/>
          <w:kern w:val="2"/>
          <w:sz w:val="24"/>
          <w:szCs w:val="24"/>
          <w:lang w:eastAsia="ko-KR"/>
        </w:rPr>
        <w:t>116</w:t>
      </w:r>
      <w:r w:rsidR="00F0534A" w:rsidRPr="00584C3C">
        <w:rPr>
          <w:rFonts w:ascii="Arial" w:eastAsia="Times New Roman" w:hAnsi="Arial" w:cs="Arial"/>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0534A" w:rsidRPr="00584C3C" w:rsidRDefault="00F0534A" w:rsidP="00F0534A">
      <w:pPr>
        <w:keepNext/>
        <w:autoSpaceDE w:val="0"/>
        <w:autoSpaceDN w:val="0"/>
        <w:adjustRightInd w:val="0"/>
        <w:spacing w:after="0" w:line="240" w:lineRule="auto"/>
        <w:jc w:val="center"/>
        <w:outlineLvl w:val="2"/>
        <w:rPr>
          <w:rFonts w:ascii="Arial" w:eastAsia="Times New Roman" w:hAnsi="Arial" w:cs="Arial"/>
          <w:kern w:val="2"/>
          <w:sz w:val="24"/>
          <w:szCs w:val="24"/>
        </w:rPr>
      </w:pPr>
      <w:bookmarkStart w:id="9" w:name="Par447"/>
      <w:bookmarkEnd w:id="9"/>
      <w:r w:rsidRPr="00584C3C">
        <w:rPr>
          <w:rFonts w:ascii="Arial" w:eastAsia="Times New Roman" w:hAnsi="Arial" w:cs="Arial"/>
          <w:kern w:val="2"/>
          <w:sz w:val="24"/>
          <w:szCs w:val="24"/>
        </w:rPr>
        <w:t>Глава 31. Положения, характеризующие требования к порядку</w:t>
      </w:r>
      <w:r w:rsidRPr="00584C3C">
        <w:rPr>
          <w:rFonts w:ascii="Arial" w:eastAsia="Times New Roman" w:hAnsi="Arial" w:cs="Arial"/>
          <w:kern w:val="2"/>
          <w:sz w:val="24"/>
          <w:szCs w:val="24"/>
        </w:rPr>
        <w:br/>
        <w:t>и формам контроля за предоставлением муниципальной услуги,</w:t>
      </w:r>
      <w:r w:rsidRPr="00584C3C">
        <w:rPr>
          <w:rFonts w:ascii="Arial" w:eastAsia="Times New Roman" w:hAnsi="Arial" w:cs="Arial"/>
          <w:kern w:val="2"/>
          <w:sz w:val="24"/>
          <w:szCs w:val="24"/>
        </w:rPr>
        <w:br/>
        <w:t>в том числе со стороны граждан, их объединений и организаций</w:t>
      </w:r>
    </w:p>
    <w:p w:rsidR="00F0534A" w:rsidRPr="00584C3C" w:rsidRDefault="00F0534A" w:rsidP="00F0534A">
      <w:pPr>
        <w:keepNext/>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lang w:eastAsia="ko-KR"/>
        </w:rPr>
        <w:t>117</w:t>
      </w:r>
      <w:r w:rsidR="00F0534A" w:rsidRPr="00584C3C">
        <w:rPr>
          <w:rFonts w:ascii="Arial" w:eastAsia="Times New Roman" w:hAnsi="Arial" w:cs="Arial"/>
          <w:kern w:val="2"/>
          <w:sz w:val="24"/>
          <w:szCs w:val="24"/>
          <w:lang w:eastAsia="ko-KR"/>
        </w:rPr>
        <w:t>. </w:t>
      </w:r>
      <w:r w:rsidR="00F0534A" w:rsidRPr="00584C3C">
        <w:rPr>
          <w:rFonts w:ascii="Arial" w:eastAsia="Times New Roman" w:hAnsi="Arial" w:cs="Arial"/>
          <w:kern w:val="2"/>
          <w:sz w:val="24"/>
          <w:szCs w:val="24"/>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некорректного поведения должностных лиц</w:t>
      </w:r>
      <w:r w:rsidRPr="00584C3C">
        <w:rPr>
          <w:rFonts w:ascii="Arial" w:eastAsia="Times New Roman" w:hAnsi="Arial" w:cs="Arial"/>
          <w:kern w:val="2"/>
          <w:sz w:val="24"/>
          <w:szCs w:val="24"/>
          <w:lang w:eastAsia="ko-KR"/>
        </w:rPr>
        <w:t xml:space="preserve"> администрации</w:t>
      </w:r>
      <w:r w:rsidRPr="00584C3C">
        <w:rPr>
          <w:rFonts w:ascii="Arial" w:eastAsia="Times New Roman" w:hAnsi="Arial" w:cs="Arial"/>
          <w:kern w:val="2"/>
          <w:sz w:val="24"/>
          <w:szCs w:val="24"/>
        </w:rPr>
        <w:t>, нарушения правил служебной этики при предоставлении муниципальной услуги.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118</w:t>
      </w:r>
      <w:r w:rsidR="00F0534A" w:rsidRPr="00584C3C">
        <w:rPr>
          <w:rFonts w:ascii="Arial" w:eastAsia="Times New Roman" w:hAnsi="Arial" w:cs="Arial"/>
          <w:kern w:val="2"/>
          <w:sz w:val="24"/>
          <w:szCs w:val="24"/>
        </w:rPr>
        <w:t xml:space="preserve">. Информацию, указанную в пункте </w:t>
      </w:r>
      <w:r w:rsidR="00AE53AF" w:rsidRPr="00584C3C">
        <w:rPr>
          <w:rFonts w:ascii="Arial" w:eastAsia="Times New Roman" w:hAnsi="Arial" w:cs="Arial"/>
          <w:kern w:val="2"/>
          <w:sz w:val="24"/>
          <w:szCs w:val="24"/>
          <w:u w:val="single"/>
        </w:rPr>
        <w:t>117</w:t>
      </w:r>
      <w:r w:rsidR="00F0534A" w:rsidRPr="00584C3C">
        <w:rPr>
          <w:rFonts w:ascii="Arial" w:eastAsia="Times New Roman" w:hAnsi="Arial" w:cs="Arial"/>
          <w:kern w:val="2"/>
          <w:sz w:val="24"/>
          <w:szCs w:val="24"/>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F0534A" w:rsidRPr="00584C3C" w:rsidRDefault="00F52C12" w:rsidP="00F0534A">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584C3C">
        <w:rPr>
          <w:rFonts w:ascii="Arial" w:eastAsia="Times New Roman" w:hAnsi="Arial" w:cs="Arial"/>
          <w:kern w:val="2"/>
          <w:sz w:val="24"/>
          <w:szCs w:val="24"/>
          <w:lang w:eastAsia="ko-KR"/>
        </w:rPr>
        <w:t>119</w:t>
      </w:r>
      <w:r w:rsidR="00F0534A" w:rsidRPr="00584C3C">
        <w:rPr>
          <w:rFonts w:ascii="Arial" w:eastAsia="Times New Roman" w:hAnsi="Arial" w:cs="Arial"/>
          <w:kern w:val="2"/>
          <w:sz w:val="24"/>
          <w:szCs w:val="24"/>
          <w:lang w:eastAsia="ko-KR"/>
        </w:rPr>
        <w:t xml:space="preserve">. </w:t>
      </w:r>
      <w:r w:rsidR="00F0534A" w:rsidRPr="00584C3C">
        <w:rPr>
          <w:rFonts w:ascii="Arial" w:eastAsia="Times New Roman" w:hAnsi="Arial" w:cs="Arial"/>
          <w:kern w:val="2"/>
          <w:sz w:val="24"/>
          <w:szCs w:val="24"/>
        </w:rPr>
        <w:t>Срок рассмотрения обращений со стороны граждан, их объединений и организаций составляет 30 календарных дней с момента их регистрации.</w:t>
      </w:r>
    </w:p>
    <w:p w:rsidR="00F0534A" w:rsidRPr="00584C3C" w:rsidRDefault="00F0534A" w:rsidP="00F0534A">
      <w:pPr>
        <w:widowControl w:val="0"/>
        <w:autoSpaceDE w:val="0"/>
        <w:autoSpaceDN w:val="0"/>
        <w:adjustRightInd w:val="0"/>
        <w:spacing w:after="0" w:line="240" w:lineRule="auto"/>
        <w:ind w:firstLine="709"/>
        <w:contextualSpacing/>
        <w:jc w:val="both"/>
        <w:rPr>
          <w:rFonts w:ascii="Arial" w:eastAsia="Times New Roman" w:hAnsi="Arial" w:cs="Arial"/>
          <w:kern w:val="2"/>
          <w:sz w:val="24"/>
          <w:szCs w:val="24"/>
          <w:lang w:eastAsia="ko-KR"/>
        </w:rPr>
      </w:pPr>
      <w:r w:rsidRPr="00584C3C">
        <w:rPr>
          <w:rFonts w:ascii="Arial" w:eastAsia="Times New Roman" w:hAnsi="Arial" w:cs="Arial"/>
          <w:kern w:val="2"/>
          <w:sz w:val="24"/>
          <w:szCs w:val="24"/>
        </w:rPr>
        <w:t>Днем регистрации обращения является день е</w:t>
      </w:r>
      <w:r w:rsidR="009E7E95" w:rsidRPr="00584C3C">
        <w:rPr>
          <w:rFonts w:ascii="Arial" w:eastAsia="Times New Roman" w:hAnsi="Arial" w:cs="Arial"/>
          <w:kern w:val="2"/>
          <w:sz w:val="24"/>
          <w:szCs w:val="24"/>
        </w:rPr>
        <w:t>го поступления в администрацию до 17:00</w:t>
      </w:r>
      <w:r w:rsidRPr="00584C3C">
        <w:rPr>
          <w:rFonts w:ascii="Arial" w:eastAsia="Times New Roman" w:hAnsi="Arial" w:cs="Arial"/>
          <w:kern w:val="2"/>
          <w:sz w:val="24"/>
          <w:szCs w:val="24"/>
        </w:rPr>
        <w:t xml:space="preserve"> часов. При поступлении обращения после </w:t>
      </w:r>
      <w:r w:rsidR="009E7E95" w:rsidRPr="00584C3C">
        <w:rPr>
          <w:rFonts w:ascii="Arial" w:eastAsia="Times New Roman" w:hAnsi="Arial" w:cs="Arial"/>
          <w:kern w:val="2"/>
          <w:sz w:val="24"/>
          <w:szCs w:val="24"/>
        </w:rPr>
        <w:t>17:00</w:t>
      </w:r>
      <w:r w:rsidRPr="00584C3C">
        <w:rPr>
          <w:rFonts w:ascii="Arial" w:eastAsia="Times New Roman" w:hAnsi="Arial" w:cs="Arial"/>
          <w:kern w:val="2"/>
          <w:sz w:val="24"/>
          <w:szCs w:val="24"/>
        </w:rPr>
        <w:t xml:space="preserve"> часов его регистрация происходит следующим рабочим днем.</w:t>
      </w:r>
    </w:p>
    <w:p w:rsidR="00F0534A" w:rsidRPr="00584C3C"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p>
    <w:p w:rsidR="00F0534A" w:rsidRPr="00584C3C"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РАЗДЕЛ V. ДОСУДЕБНЫЙ (ВНЕСУДЕБНЫЙ) ПОРЯДОК</w:t>
      </w:r>
      <w:r w:rsidRPr="00584C3C">
        <w:rPr>
          <w:rFonts w:ascii="Arial" w:eastAsia="Times New Roman" w:hAnsi="Arial" w:cs="Arial"/>
          <w:kern w:val="2"/>
          <w:sz w:val="24"/>
          <w:szCs w:val="24"/>
        </w:rPr>
        <w:br/>
        <w:t>ОБЖАЛОВАНИЯ РЕШЕНИЙ И ДЕЙСТВИЙ (БЕЗДЕЙСТВИЯ)</w:t>
      </w:r>
      <w:r w:rsidRPr="00584C3C">
        <w:rPr>
          <w:rFonts w:ascii="Arial" w:eastAsia="Times New Roman" w:hAnsi="Arial" w:cs="Arial"/>
          <w:kern w:val="2"/>
          <w:sz w:val="24"/>
          <w:szCs w:val="24"/>
        </w:rPr>
        <w:br/>
      </w:r>
      <w:r w:rsidRPr="00584C3C">
        <w:rPr>
          <w:rFonts w:ascii="Arial" w:eastAsia="Times New Roman" w:hAnsi="Arial" w:cs="Arial"/>
          <w:kern w:val="2"/>
          <w:sz w:val="24"/>
          <w:szCs w:val="24"/>
        </w:rPr>
        <w:lastRenderedPageBreak/>
        <w:t>АДМИНИСТРАЦИИ, А ТАКЖЕ ЕЕ ДОЛЖНОСТНЫХ ЛИЦ, МУНИЦИПАЛЬНЫХ СЛУЖАЩИХ</w:t>
      </w:r>
    </w:p>
    <w:p w:rsidR="00F0534A" w:rsidRPr="00584C3C"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p>
    <w:p w:rsidR="00F0534A" w:rsidRPr="00584C3C"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32. Информация для заинтересованных лиц</w:t>
      </w:r>
      <w:r w:rsidRPr="00584C3C">
        <w:rPr>
          <w:rFonts w:ascii="Arial" w:eastAsia="Times New Roman" w:hAnsi="Arial" w:cs="Arial"/>
          <w:kern w:val="2"/>
          <w:sz w:val="24"/>
          <w:szCs w:val="24"/>
        </w:rPr>
        <w:br/>
        <w:t>об их праве на досудебное (внесудебное) обжалование действий</w:t>
      </w:r>
    </w:p>
    <w:p w:rsidR="00F0534A" w:rsidRPr="00584C3C" w:rsidRDefault="00F0534A" w:rsidP="00F0534A">
      <w:pPr>
        <w:widowControl w:val="0"/>
        <w:autoSpaceDE w:val="0"/>
        <w:autoSpaceDN w:val="0"/>
        <w:adjustRightInd w:val="0"/>
        <w:spacing w:after="0" w:line="240" w:lineRule="auto"/>
        <w:contextualSpacing/>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(бездействия) и (или) решений, принятых (осуществленных)</w:t>
      </w:r>
      <w:r w:rsidRPr="00584C3C">
        <w:rPr>
          <w:rFonts w:ascii="Arial" w:eastAsia="Times New Roman" w:hAnsi="Arial" w:cs="Arial"/>
          <w:kern w:val="2"/>
          <w:sz w:val="24"/>
          <w:szCs w:val="24"/>
        </w:rPr>
        <w:br/>
        <w:t>в ходе предоставления муниципальной услуги</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927CF" w:rsidRPr="00584C3C" w:rsidRDefault="00F52C12" w:rsidP="00F927CF">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120</w:t>
      </w:r>
      <w:r w:rsidR="00F0534A" w:rsidRPr="00584C3C">
        <w:rPr>
          <w:rFonts w:ascii="Arial" w:hAnsi="Arial" w:cs="Arial"/>
          <w:kern w:val="2"/>
          <w:sz w:val="24"/>
          <w:szCs w:val="24"/>
        </w:rPr>
        <w:t xml:space="preserve">. </w:t>
      </w:r>
      <w:r w:rsidR="00F927CF" w:rsidRPr="00584C3C">
        <w:rPr>
          <w:rFonts w:ascii="Arial" w:hAnsi="Arial" w:cs="Arial"/>
          <w:kern w:val="2"/>
          <w:sz w:val="24"/>
          <w:szCs w:val="24"/>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F927CF" w:rsidRPr="00584C3C"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1) путем личного обращения в администрацию;</w:t>
      </w:r>
    </w:p>
    <w:p w:rsidR="00F927CF" w:rsidRPr="00584C3C"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F927CF" w:rsidRPr="00584C3C"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3) через личный кабинет на Портале;</w:t>
      </w:r>
    </w:p>
    <w:p w:rsidR="00F927CF" w:rsidRPr="00584C3C" w:rsidRDefault="00F927CF" w:rsidP="00F927CF">
      <w:pPr>
        <w:autoSpaceDE w:val="0"/>
        <w:autoSpaceDN w:val="0"/>
        <w:adjustRightInd w:val="0"/>
        <w:spacing w:after="0" w:line="240" w:lineRule="auto"/>
        <w:ind w:firstLine="709"/>
        <w:jc w:val="both"/>
        <w:rPr>
          <w:rFonts w:ascii="Arial" w:eastAsia="Times New Roman" w:hAnsi="Arial" w:cs="Arial"/>
          <w:kern w:val="2"/>
          <w:sz w:val="24"/>
          <w:szCs w:val="24"/>
        </w:rPr>
      </w:pPr>
      <w:r w:rsidRPr="00584C3C">
        <w:rPr>
          <w:rFonts w:ascii="Arial" w:eastAsia="Times New Roman" w:hAnsi="Arial" w:cs="Arial"/>
          <w:kern w:val="2"/>
          <w:sz w:val="24"/>
          <w:szCs w:val="24"/>
        </w:rPr>
        <w:t>4) путем направления на официальный адрес электронной почты администрации;</w:t>
      </w:r>
    </w:p>
    <w:p w:rsidR="00F0534A" w:rsidRPr="00584C3C" w:rsidRDefault="00F927CF" w:rsidP="00F927CF">
      <w:pPr>
        <w:autoSpaceDE w:val="0"/>
        <w:autoSpaceDN w:val="0"/>
        <w:adjustRightInd w:val="0"/>
        <w:spacing w:after="0" w:line="240" w:lineRule="auto"/>
        <w:ind w:firstLine="709"/>
        <w:jc w:val="both"/>
        <w:rPr>
          <w:rFonts w:ascii="Arial" w:hAnsi="Arial" w:cs="Arial"/>
          <w:kern w:val="2"/>
          <w:sz w:val="24"/>
          <w:szCs w:val="24"/>
        </w:rPr>
      </w:pPr>
      <w:r w:rsidRPr="00584C3C">
        <w:rPr>
          <w:rFonts w:ascii="Arial" w:eastAsia="Times New Roman" w:hAnsi="Arial" w:cs="Arial"/>
          <w:kern w:val="2"/>
          <w:sz w:val="24"/>
          <w:szCs w:val="24"/>
        </w:rPr>
        <w:t>5) через МФЦ.</w:t>
      </w:r>
    </w:p>
    <w:p w:rsidR="00F0534A" w:rsidRPr="00584C3C" w:rsidRDefault="00F52C12"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121</w:t>
      </w:r>
      <w:r w:rsidR="00F0534A" w:rsidRPr="00584C3C">
        <w:rPr>
          <w:rFonts w:ascii="Arial" w:hAnsi="Arial" w:cs="Arial"/>
          <w:kern w:val="2"/>
          <w:sz w:val="24"/>
          <w:szCs w:val="24"/>
        </w:rPr>
        <w:t>. Заявитель или его представитель может обратиться с жалобой, в том числе в следующих случаях:</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 нарушение срока регистрации запроса о предоставлении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2) нарушение срока предоставления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 xml:space="preserve">3) требование у заявителя </w:t>
      </w:r>
      <w:r w:rsidRPr="00584C3C">
        <w:rPr>
          <w:rFonts w:ascii="Arial" w:eastAsia="Times New Roman" w:hAnsi="Arial" w:cs="Arial"/>
          <w:kern w:val="2"/>
          <w:sz w:val="24"/>
          <w:szCs w:val="24"/>
        </w:rPr>
        <w:t xml:space="preserve">или его представителя </w:t>
      </w:r>
      <w:r w:rsidRPr="00584C3C">
        <w:rPr>
          <w:rFonts w:ascii="Arial" w:hAnsi="Arial" w:cs="Arial"/>
          <w:kern w:val="2"/>
          <w:sz w:val="24"/>
          <w:szCs w:val="24"/>
        </w:rPr>
        <w:t>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w:t>
      </w:r>
      <w:r w:rsidRPr="00584C3C">
        <w:rPr>
          <w:rFonts w:ascii="Arial" w:eastAsia="Times New Roman" w:hAnsi="Arial" w:cs="Arial"/>
          <w:kern w:val="2"/>
          <w:sz w:val="24"/>
          <w:szCs w:val="24"/>
        </w:rPr>
        <w:t>или его представителя</w:t>
      </w:r>
      <w:r w:rsidRPr="00584C3C">
        <w:rPr>
          <w:rFonts w:ascii="Arial" w:hAnsi="Arial" w:cs="Arial"/>
          <w:kern w:val="2"/>
          <w:sz w:val="24"/>
          <w:szCs w:val="24"/>
        </w:rPr>
        <w:t>;</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5) отказ в предоставлении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hAnsi="Arial" w:cs="Arial"/>
          <w:color w:val="00B050"/>
          <w:kern w:val="2"/>
          <w:sz w:val="24"/>
          <w:szCs w:val="24"/>
        </w:rPr>
      </w:pPr>
      <w:r w:rsidRPr="00584C3C">
        <w:rPr>
          <w:rFonts w:ascii="Arial" w:hAnsi="Arial" w:cs="Arial"/>
          <w:kern w:val="2"/>
          <w:sz w:val="24"/>
          <w:szCs w:val="24"/>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Pr="00584C3C">
        <w:rPr>
          <w:rFonts w:ascii="Arial" w:hAnsi="Arial" w:cs="Arial"/>
          <w:color w:val="00B050"/>
          <w:kern w:val="2"/>
          <w:sz w:val="24"/>
          <w:szCs w:val="24"/>
        </w:rPr>
        <w:t>;</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lastRenderedPageBreak/>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584C3C">
        <w:rPr>
          <w:rFonts w:ascii="Arial" w:eastAsia="Times New Roman" w:hAnsi="Arial" w:cs="Arial"/>
          <w:kern w:val="2"/>
          <w:sz w:val="24"/>
          <w:szCs w:val="24"/>
        </w:rPr>
        <w:t>Федерального закона от 27 июля 2010 года № 210</w:t>
      </w:r>
      <w:r w:rsidRPr="00584C3C">
        <w:rPr>
          <w:rFonts w:ascii="Arial" w:eastAsia="Times New Roman" w:hAnsi="Arial" w:cs="Arial"/>
          <w:kern w:val="2"/>
          <w:sz w:val="24"/>
          <w:szCs w:val="24"/>
        </w:rPr>
        <w:noBreakHyphen/>
        <w:t>ФЗ «Об организации предоставления государственных и муниципальных услуг»</w:t>
      </w:r>
      <w:r w:rsidRPr="00584C3C">
        <w:rPr>
          <w:rFonts w:ascii="Arial" w:hAnsi="Arial" w:cs="Arial"/>
          <w:kern w:val="2"/>
          <w:sz w:val="24"/>
          <w:szCs w:val="24"/>
        </w:rPr>
        <w:t>.</w:t>
      </w:r>
    </w:p>
    <w:p w:rsidR="00F0534A" w:rsidRPr="00584C3C"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122</w:t>
      </w:r>
      <w:r w:rsidR="00F0534A" w:rsidRPr="00584C3C">
        <w:rPr>
          <w:rFonts w:ascii="Arial" w:hAnsi="Arial" w:cs="Arial"/>
          <w:kern w:val="2"/>
          <w:sz w:val="24"/>
          <w:szCs w:val="24"/>
        </w:rPr>
        <w:t>. Рассмотрение жалобы осуществляется в порядке и сроки, установленные статьей 11</w:t>
      </w:r>
      <w:r w:rsidR="00F0534A" w:rsidRPr="00584C3C">
        <w:rPr>
          <w:rFonts w:ascii="Arial" w:hAnsi="Arial" w:cs="Arial"/>
          <w:kern w:val="2"/>
          <w:sz w:val="24"/>
          <w:szCs w:val="24"/>
          <w:vertAlign w:val="superscript"/>
        </w:rPr>
        <w:t>2</w:t>
      </w:r>
      <w:r w:rsidR="00F0534A" w:rsidRPr="00584C3C">
        <w:rPr>
          <w:rFonts w:ascii="Arial" w:hAnsi="Arial" w:cs="Arial"/>
          <w:kern w:val="2"/>
          <w:sz w:val="24"/>
          <w:szCs w:val="24"/>
        </w:rPr>
        <w:t xml:space="preserve"> Федерального закона от 27 июля 2010 года № 210</w:t>
      </w:r>
      <w:r w:rsidR="00F0534A" w:rsidRPr="00584C3C">
        <w:rPr>
          <w:rFonts w:ascii="Arial" w:hAnsi="Arial" w:cs="Arial"/>
          <w:kern w:val="2"/>
          <w:sz w:val="24"/>
          <w:szCs w:val="24"/>
        </w:rPr>
        <w:noBreakHyphen/>
        <w:t>ФЗ «Об организации предоставления государственных и муниципальных услуг».</w:t>
      </w:r>
    </w:p>
    <w:p w:rsidR="00F0534A" w:rsidRPr="00584C3C" w:rsidRDefault="00F0534A" w:rsidP="00F0534A">
      <w:pPr>
        <w:autoSpaceDE w:val="0"/>
        <w:autoSpaceDN w:val="0"/>
        <w:adjustRightInd w:val="0"/>
        <w:spacing w:after="0" w:line="240" w:lineRule="auto"/>
        <w:ind w:firstLine="540"/>
        <w:jc w:val="both"/>
        <w:rPr>
          <w:rFonts w:ascii="Arial" w:hAnsi="Arial" w:cs="Arial"/>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33. Органы государственной власти, органы местного</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самоуправления, организации и уполномоченные на рассмотрение</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жалобы лица, которым может быть направлена жалоба заявителя</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или его представителя в досудебном (внесудебном) порядке</w:t>
      </w:r>
    </w:p>
    <w:p w:rsidR="00F0534A" w:rsidRPr="00584C3C" w:rsidRDefault="00F0534A" w:rsidP="00F0534A">
      <w:pPr>
        <w:keepNext/>
        <w:keepLines/>
        <w:autoSpaceDE w:val="0"/>
        <w:autoSpaceDN w:val="0"/>
        <w:adjustRightInd w:val="0"/>
        <w:spacing w:after="0" w:line="240" w:lineRule="auto"/>
        <w:jc w:val="both"/>
        <w:rPr>
          <w:rFonts w:ascii="Arial" w:hAnsi="Arial" w:cs="Arial"/>
          <w:kern w:val="2"/>
          <w:sz w:val="24"/>
          <w:szCs w:val="24"/>
        </w:rPr>
      </w:pPr>
    </w:p>
    <w:p w:rsidR="00F0534A" w:rsidRPr="00584C3C"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123</w:t>
      </w:r>
      <w:r w:rsidR="00F0534A" w:rsidRPr="00584C3C">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F0534A" w:rsidRPr="00584C3C"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124</w:t>
      </w:r>
      <w:r w:rsidR="00F0534A" w:rsidRPr="00584C3C">
        <w:rPr>
          <w:rFonts w:ascii="Arial" w:hAnsi="Arial" w:cs="Arial"/>
          <w:kern w:val="2"/>
          <w:sz w:val="24"/>
          <w:szCs w:val="24"/>
        </w:rPr>
        <w:t>. Жалобы на решения и действия (бездействие) главы администрации подаются главе администрации.</w:t>
      </w:r>
    </w:p>
    <w:p w:rsidR="00F0534A" w:rsidRPr="00584C3C" w:rsidRDefault="00F0534A" w:rsidP="00F0534A">
      <w:pPr>
        <w:autoSpaceDE w:val="0"/>
        <w:autoSpaceDN w:val="0"/>
        <w:adjustRightInd w:val="0"/>
        <w:spacing w:after="0" w:line="240" w:lineRule="auto"/>
        <w:jc w:val="center"/>
        <w:outlineLvl w:val="0"/>
        <w:rPr>
          <w:rFonts w:ascii="Arial" w:hAnsi="Arial" w:cs="Arial"/>
          <w:b/>
          <w:bCs/>
          <w:kern w:val="2"/>
          <w:sz w:val="24"/>
          <w:szCs w:val="24"/>
        </w:rPr>
      </w:pP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r w:rsidRPr="00584C3C">
        <w:rPr>
          <w:rFonts w:ascii="Arial" w:eastAsia="Times New Roman" w:hAnsi="Arial" w:cs="Arial"/>
          <w:kern w:val="2"/>
          <w:sz w:val="24"/>
          <w:szCs w:val="24"/>
        </w:rPr>
        <w:t>Глава 34. Способы информирования заявителей или их представителей</w:t>
      </w:r>
      <w:r w:rsidRPr="00584C3C">
        <w:rPr>
          <w:rFonts w:ascii="Arial" w:eastAsia="Times New Roman" w:hAnsi="Arial" w:cs="Arial"/>
          <w:kern w:val="2"/>
          <w:sz w:val="24"/>
          <w:szCs w:val="24"/>
        </w:rPr>
        <w:br/>
        <w:t>о порядке подачи и рассмотрения жалобы, в том числе с использованием</w:t>
      </w:r>
      <w:r w:rsidRPr="00584C3C">
        <w:rPr>
          <w:rFonts w:ascii="Arial" w:eastAsia="Times New Roman" w:hAnsi="Arial" w:cs="Arial"/>
          <w:kern w:val="2"/>
          <w:sz w:val="24"/>
          <w:szCs w:val="24"/>
        </w:rPr>
        <w:br/>
        <w:t>единого портала государственных и муниципальных услуг (функций)</w:t>
      </w:r>
    </w:p>
    <w:p w:rsidR="00F0534A" w:rsidRPr="00584C3C" w:rsidRDefault="00F0534A" w:rsidP="00F0534A">
      <w:pPr>
        <w:keepNext/>
        <w:keepLines/>
        <w:autoSpaceDE w:val="0"/>
        <w:autoSpaceDN w:val="0"/>
        <w:adjustRightInd w:val="0"/>
        <w:spacing w:after="0" w:line="240" w:lineRule="auto"/>
        <w:jc w:val="center"/>
        <w:outlineLvl w:val="2"/>
        <w:rPr>
          <w:rFonts w:ascii="Arial" w:eastAsia="Times New Roman" w:hAnsi="Arial" w:cs="Arial"/>
          <w:kern w:val="2"/>
          <w:sz w:val="24"/>
          <w:szCs w:val="24"/>
        </w:rPr>
      </w:pPr>
    </w:p>
    <w:p w:rsidR="00F0534A" w:rsidRPr="00584C3C"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125</w:t>
      </w:r>
      <w:r w:rsidR="00F0534A" w:rsidRPr="00584C3C">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 на информационных стендах, расположенных в помещениях, занимаемых администрацией;</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2) на официальном сайте администрации;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3) на Портале;</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4) лично у муниципального служащего администрации;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5) путем обращения заявителя или его представителя в администрацию с использованием телефонной связи, по электронной почте администрации;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6) путем обращения заявителя или его представителя через организации почтовой связи в администрацию;</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7) по электронной почте администрации.</w:t>
      </w:r>
    </w:p>
    <w:p w:rsidR="00F0534A" w:rsidRPr="00584C3C" w:rsidRDefault="00F0534A" w:rsidP="00F0534A">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p>
    <w:p w:rsidR="00F0534A" w:rsidRPr="00584C3C" w:rsidRDefault="00F0534A" w:rsidP="00F0534A">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rPr>
      </w:pPr>
      <w:r w:rsidRPr="00584C3C">
        <w:rPr>
          <w:rFonts w:ascii="Arial" w:eastAsia="Times New Roman" w:hAnsi="Arial" w:cs="Arial"/>
          <w:kern w:val="2"/>
          <w:sz w:val="24"/>
          <w:szCs w:val="24"/>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584C3C">
        <w:rPr>
          <w:rFonts w:ascii="Arial" w:eastAsia="Times New Roman" w:hAnsi="Arial" w:cs="Arial"/>
          <w:kern w:val="2"/>
          <w:sz w:val="24"/>
          <w:szCs w:val="24"/>
        </w:rPr>
        <w:br/>
        <w:t>в ходе предоставления муниципальной услуги</w:t>
      </w:r>
    </w:p>
    <w:p w:rsidR="00F0534A" w:rsidRPr="00584C3C" w:rsidRDefault="00F0534A" w:rsidP="00F0534A">
      <w:pPr>
        <w:keepNext/>
        <w:keepLines/>
        <w:autoSpaceDE w:val="0"/>
        <w:autoSpaceDN w:val="0"/>
        <w:adjustRightInd w:val="0"/>
        <w:spacing w:after="0" w:line="240" w:lineRule="auto"/>
        <w:ind w:firstLine="709"/>
        <w:jc w:val="both"/>
        <w:rPr>
          <w:rFonts w:ascii="Arial" w:hAnsi="Arial" w:cs="Arial"/>
          <w:kern w:val="2"/>
          <w:sz w:val="24"/>
          <w:szCs w:val="24"/>
        </w:rPr>
      </w:pPr>
    </w:p>
    <w:p w:rsidR="00F0534A" w:rsidRPr="00584C3C" w:rsidRDefault="00DD655A" w:rsidP="00F0534A">
      <w:pPr>
        <w:autoSpaceDE w:val="0"/>
        <w:autoSpaceDN w:val="0"/>
        <w:adjustRightInd w:val="0"/>
        <w:spacing w:after="0" w:line="240" w:lineRule="auto"/>
        <w:ind w:firstLine="709"/>
        <w:jc w:val="both"/>
        <w:rPr>
          <w:rFonts w:ascii="Arial" w:hAnsi="Arial" w:cs="Arial"/>
          <w:kern w:val="2"/>
          <w:sz w:val="24"/>
          <w:szCs w:val="24"/>
        </w:rPr>
      </w:pPr>
      <w:bookmarkStart w:id="10" w:name="Par28"/>
      <w:bookmarkEnd w:id="10"/>
      <w:r w:rsidRPr="00584C3C">
        <w:rPr>
          <w:rFonts w:ascii="Arial" w:hAnsi="Arial" w:cs="Arial"/>
          <w:kern w:val="2"/>
          <w:sz w:val="24"/>
          <w:szCs w:val="24"/>
        </w:rPr>
        <w:t>126</w:t>
      </w:r>
      <w:r w:rsidR="00F0534A" w:rsidRPr="00584C3C">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F0534A" w:rsidRPr="00584C3C" w:rsidRDefault="00F0534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 Федеральный закон от 27 июля 2010 года № 210-ФЗ «Об организации предоставления государственных и муниципальных услуг»;</w:t>
      </w:r>
    </w:p>
    <w:p w:rsidR="00F0534A" w:rsidRPr="00584C3C" w:rsidRDefault="00DD655A" w:rsidP="00F0534A">
      <w:pPr>
        <w:autoSpaceDE w:val="0"/>
        <w:autoSpaceDN w:val="0"/>
        <w:adjustRightInd w:val="0"/>
        <w:spacing w:after="0" w:line="240" w:lineRule="auto"/>
        <w:ind w:firstLine="709"/>
        <w:jc w:val="both"/>
        <w:rPr>
          <w:rFonts w:ascii="Arial" w:hAnsi="Arial" w:cs="Arial"/>
          <w:kern w:val="2"/>
          <w:sz w:val="24"/>
          <w:szCs w:val="24"/>
        </w:rPr>
      </w:pPr>
      <w:r w:rsidRPr="00584C3C">
        <w:rPr>
          <w:rFonts w:ascii="Arial" w:hAnsi="Arial" w:cs="Arial"/>
          <w:kern w:val="2"/>
          <w:sz w:val="24"/>
          <w:szCs w:val="24"/>
        </w:rPr>
        <w:t>127</w:t>
      </w:r>
      <w:r w:rsidR="00F0534A" w:rsidRPr="00584C3C">
        <w:rPr>
          <w:rFonts w:ascii="Arial" w:hAnsi="Arial" w:cs="Arial"/>
          <w:kern w:val="2"/>
          <w:sz w:val="24"/>
          <w:szCs w:val="24"/>
        </w:rPr>
        <w:t>. Информация, содержащаяся в настоящем разделе, подлежит размещению на Портале.</w:t>
      </w:r>
    </w:p>
    <w:p w:rsidR="00F0534A" w:rsidRPr="00584C3C"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sectPr w:rsidR="00F0534A" w:rsidRPr="00584C3C" w:rsidSect="00F0534A">
          <w:headerReference w:type="default" r:id="rId10"/>
          <w:footnotePr>
            <w:numRestart w:val="eachPage"/>
          </w:footnotePr>
          <w:pgSz w:w="11906" w:h="16838"/>
          <w:pgMar w:top="1134" w:right="850" w:bottom="1134" w:left="1701" w:header="708" w:footer="708" w:gutter="0"/>
          <w:pgNumType w:start="1"/>
          <w:cols w:space="708"/>
          <w:titlePg/>
          <w:docGrid w:linePitch="360"/>
        </w:sectPr>
      </w:pPr>
    </w:p>
    <w:p w:rsidR="00F0534A" w:rsidRPr="00584C3C"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pPr>
    </w:p>
    <w:tbl>
      <w:tblPr>
        <w:tblW w:w="0" w:type="auto"/>
        <w:tblInd w:w="5240" w:type="dxa"/>
        <w:tblLook w:val="04A0"/>
      </w:tblPr>
      <w:tblGrid>
        <w:gridCol w:w="4105"/>
      </w:tblGrid>
      <w:tr w:rsidR="00F0534A" w:rsidRPr="00584C3C" w:rsidTr="00F0534A">
        <w:tc>
          <w:tcPr>
            <w:tcW w:w="4105" w:type="dxa"/>
            <w:tcBorders>
              <w:top w:val="nil"/>
              <w:left w:val="nil"/>
              <w:bottom w:val="nil"/>
              <w:right w:val="nil"/>
            </w:tcBorders>
          </w:tcPr>
          <w:p w:rsidR="00F0534A" w:rsidRPr="00584C3C" w:rsidRDefault="00F0534A" w:rsidP="00F0534A">
            <w:pPr>
              <w:autoSpaceDE w:val="0"/>
              <w:autoSpaceDN w:val="0"/>
              <w:adjustRightInd w:val="0"/>
              <w:jc w:val="both"/>
              <w:rPr>
                <w:rFonts w:ascii="Arial" w:eastAsia="Times New Roman" w:hAnsi="Arial" w:cs="Arial"/>
                <w:kern w:val="2"/>
                <w:sz w:val="24"/>
                <w:szCs w:val="24"/>
              </w:rPr>
            </w:pPr>
            <w:r w:rsidRPr="00584C3C">
              <w:rPr>
                <w:rFonts w:ascii="Arial" w:eastAsia="Times New Roman" w:hAnsi="Arial" w:cs="Arial"/>
                <w:kern w:val="2"/>
                <w:sz w:val="24"/>
                <w:szCs w:val="24"/>
              </w:rPr>
              <w:t>Приложение 1</w:t>
            </w:r>
          </w:p>
          <w:p w:rsidR="00F0534A" w:rsidRPr="00584C3C" w:rsidRDefault="00F0534A" w:rsidP="00584C3C">
            <w:pPr>
              <w:autoSpaceDE w:val="0"/>
              <w:autoSpaceDN w:val="0"/>
              <w:adjustRightInd w:val="0"/>
              <w:jc w:val="both"/>
              <w:rPr>
                <w:rFonts w:ascii="Arial" w:eastAsia="Times New Roman" w:hAnsi="Arial" w:cs="Arial"/>
                <w:kern w:val="2"/>
                <w:sz w:val="24"/>
                <w:szCs w:val="24"/>
              </w:rPr>
            </w:pPr>
            <w:r w:rsidRPr="00584C3C">
              <w:rPr>
                <w:rFonts w:ascii="Arial" w:eastAsia="Times New Roman" w:hAnsi="Arial" w:cs="Arial"/>
                <w:kern w:val="2"/>
                <w:sz w:val="24"/>
                <w:szCs w:val="24"/>
              </w:rPr>
              <w:t xml:space="preserve">к административному регламенту предоставления муниципальной услуги «Выдача разрешения на осуществление земляных работ </w:t>
            </w:r>
            <w:r w:rsidRPr="00584C3C">
              <w:rPr>
                <w:rFonts w:ascii="Arial" w:hAnsi="Arial" w:cs="Arial"/>
                <w:bCs/>
                <w:kern w:val="2"/>
                <w:sz w:val="24"/>
                <w:szCs w:val="24"/>
              </w:rPr>
              <w:t xml:space="preserve">на территории муниципального образования </w:t>
            </w:r>
            <w:r w:rsidR="00584C3C">
              <w:rPr>
                <w:rFonts w:ascii="Arial" w:hAnsi="Arial" w:cs="Arial"/>
                <w:kern w:val="2"/>
                <w:sz w:val="24"/>
                <w:szCs w:val="24"/>
              </w:rPr>
              <w:t>«Гаханы»</w:t>
            </w:r>
          </w:p>
        </w:tc>
      </w:tr>
    </w:tbl>
    <w:p w:rsidR="00F0534A" w:rsidRPr="00584C3C" w:rsidRDefault="00F0534A" w:rsidP="00F0534A">
      <w:pPr>
        <w:spacing w:after="0" w:line="240" w:lineRule="auto"/>
        <w:ind w:left="5954"/>
        <w:jc w:val="both"/>
        <w:rPr>
          <w:rFonts w:ascii="Arial" w:eastAsia="Times New Roman" w:hAnsi="Arial" w:cs="Arial"/>
          <w:kern w:val="2"/>
          <w:sz w:val="24"/>
          <w:szCs w:val="24"/>
        </w:rPr>
      </w:pPr>
    </w:p>
    <w:p w:rsidR="00F0534A" w:rsidRPr="00584C3C" w:rsidRDefault="00F0534A" w:rsidP="00F0534A">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F0534A" w:rsidRPr="00584C3C" w:rsidTr="00F0534A">
        <w:tc>
          <w:tcPr>
            <w:tcW w:w="4785" w:type="dxa"/>
          </w:tcPr>
          <w:p w:rsidR="00F0534A" w:rsidRPr="00584C3C" w:rsidRDefault="00F0534A" w:rsidP="00F0534A">
            <w:pPr>
              <w:jc w:val="both"/>
              <w:rPr>
                <w:rFonts w:ascii="Arial" w:eastAsia="Times New Roman" w:hAnsi="Arial" w:cs="Arial"/>
                <w:b/>
                <w:bCs/>
                <w:kern w:val="2"/>
                <w:sz w:val="24"/>
                <w:szCs w:val="24"/>
              </w:rPr>
            </w:pPr>
          </w:p>
        </w:tc>
        <w:tc>
          <w:tcPr>
            <w:tcW w:w="4786" w:type="dxa"/>
          </w:tcPr>
          <w:p w:rsidR="00F0534A" w:rsidRPr="00584C3C" w:rsidRDefault="00F0534A" w:rsidP="00F0534A">
            <w:pPr>
              <w:jc w:val="both"/>
              <w:rPr>
                <w:rFonts w:ascii="Arial" w:eastAsia="Times New Roman" w:hAnsi="Arial" w:cs="Arial"/>
                <w:bCs/>
                <w:kern w:val="2"/>
                <w:sz w:val="24"/>
                <w:szCs w:val="24"/>
              </w:rPr>
            </w:pP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В _________________________________</w:t>
            </w: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w:t>
            </w:r>
            <w:r w:rsidRPr="00584C3C">
              <w:rPr>
                <w:rFonts w:ascii="Arial" w:eastAsia="Times New Roman" w:hAnsi="Arial" w:cs="Arial"/>
                <w:bCs/>
                <w:i/>
                <w:kern w:val="2"/>
                <w:sz w:val="24"/>
                <w:szCs w:val="24"/>
              </w:rPr>
              <w:t>указывается наименование администрации муниципального образования</w:t>
            </w:r>
            <w:r w:rsidRPr="00584C3C">
              <w:rPr>
                <w:rFonts w:ascii="Arial" w:eastAsia="Times New Roman" w:hAnsi="Arial" w:cs="Arial"/>
                <w:bCs/>
                <w:kern w:val="2"/>
                <w:sz w:val="24"/>
                <w:szCs w:val="24"/>
              </w:rPr>
              <w:t>)</w:t>
            </w:r>
          </w:p>
        </w:tc>
      </w:tr>
      <w:tr w:rsidR="00F0534A" w:rsidRPr="00584C3C" w:rsidTr="00F0534A">
        <w:tc>
          <w:tcPr>
            <w:tcW w:w="4785" w:type="dxa"/>
          </w:tcPr>
          <w:p w:rsidR="00F0534A" w:rsidRPr="00584C3C" w:rsidRDefault="00F0534A" w:rsidP="00F0534A">
            <w:pPr>
              <w:jc w:val="both"/>
              <w:rPr>
                <w:rFonts w:ascii="Arial" w:eastAsia="Times New Roman" w:hAnsi="Arial" w:cs="Arial"/>
                <w:b/>
                <w:bCs/>
                <w:kern w:val="2"/>
                <w:sz w:val="24"/>
                <w:szCs w:val="24"/>
              </w:rPr>
            </w:pPr>
          </w:p>
        </w:tc>
        <w:tc>
          <w:tcPr>
            <w:tcW w:w="4786" w:type="dxa"/>
          </w:tcPr>
          <w:p w:rsidR="00F0534A" w:rsidRPr="00584C3C" w:rsidRDefault="00F0534A" w:rsidP="00F0534A">
            <w:pPr>
              <w:jc w:val="both"/>
              <w:rPr>
                <w:rFonts w:ascii="Arial" w:eastAsia="Times New Roman" w:hAnsi="Arial" w:cs="Arial"/>
                <w:bCs/>
                <w:kern w:val="2"/>
                <w:sz w:val="24"/>
                <w:szCs w:val="24"/>
              </w:rPr>
            </w:pP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От _______________________________</w:t>
            </w: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w:t>
            </w:r>
            <w:r w:rsidRPr="00584C3C">
              <w:rPr>
                <w:rFonts w:ascii="Arial" w:eastAsia="Times New Roman" w:hAnsi="Arial" w:cs="Arial"/>
                <w:bCs/>
                <w:i/>
                <w:kern w:val="2"/>
                <w:sz w:val="24"/>
                <w:szCs w:val="24"/>
              </w:rPr>
              <w:t>указываются сведения о заявителе)</w:t>
            </w:r>
            <w:r w:rsidRPr="00584C3C">
              <w:rPr>
                <w:rStyle w:val="ab"/>
                <w:rFonts w:ascii="Arial" w:hAnsi="Arial" w:cs="Arial"/>
                <w:bCs/>
                <w:i/>
                <w:kern w:val="2"/>
                <w:sz w:val="24"/>
                <w:szCs w:val="24"/>
              </w:rPr>
              <w:footnoteReference w:id="2"/>
            </w:r>
          </w:p>
        </w:tc>
      </w:tr>
    </w:tbl>
    <w:p w:rsidR="00F0534A" w:rsidRPr="00584C3C" w:rsidRDefault="00F0534A" w:rsidP="00F0534A">
      <w:pPr>
        <w:spacing w:after="0" w:line="240" w:lineRule="auto"/>
        <w:jc w:val="both"/>
        <w:rPr>
          <w:rFonts w:ascii="Arial" w:eastAsia="Times New Roman" w:hAnsi="Arial" w:cs="Arial"/>
          <w:b/>
          <w:bCs/>
          <w:kern w:val="2"/>
          <w:sz w:val="24"/>
          <w:szCs w:val="24"/>
        </w:rPr>
      </w:pPr>
    </w:p>
    <w:p w:rsidR="00F0534A" w:rsidRPr="00584C3C" w:rsidRDefault="00F0534A" w:rsidP="00F0534A">
      <w:pPr>
        <w:spacing w:after="0" w:line="240" w:lineRule="auto"/>
        <w:jc w:val="both"/>
        <w:rPr>
          <w:rFonts w:ascii="Arial" w:eastAsia="Times New Roman" w:hAnsi="Arial" w:cs="Arial"/>
          <w:kern w:val="2"/>
          <w:sz w:val="24"/>
          <w:szCs w:val="24"/>
        </w:rPr>
      </w:pPr>
    </w:p>
    <w:p w:rsidR="00F0534A" w:rsidRPr="00584C3C" w:rsidRDefault="00F0534A" w:rsidP="00F0534A">
      <w:pPr>
        <w:ind w:firstLine="708"/>
        <w:jc w:val="center"/>
        <w:rPr>
          <w:rFonts w:ascii="Arial" w:hAnsi="Arial" w:cs="Arial"/>
          <w:b/>
          <w:sz w:val="24"/>
          <w:szCs w:val="24"/>
        </w:rPr>
      </w:pPr>
      <w:r w:rsidRPr="00584C3C">
        <w:rPr>
          <w:rFonts w:ascii="Arial" w:hAnsi="Arial" w:cs="Arial"/>
          <w:b/>
          <w:sz w:val="24"/>
          <w:szCs w:val="24"/>
        </w:rPr>
        <w:t>ЗАЯВЛЕНИЕ</w:t>
      </w:r>
    </w:p>
    <w:p w:rsidR="00F0534A" w:rsidRPr="00584C3C" w:rsidRDefault="00F0534A" w:rsidP="00F0534A">
      <w:pPr>
        <w:spacing w:after="0" w:line="240" w:lineRule="auto"/>
        <w:ind w:firstLine="709"/>
        <w:contextualSpacing/>
        <w:jc w:val="both"/>
        <w:rPr>
          <w:rFonts w:ascii="Arial" w:hAnsi="Arial" w:cs="Arial"/>
          <w:sz w:val="24"/>
          <w:szCs w:val="24"/>
        </w:rPr>
      </w:pPr>
      <w:r w:rsidRPr="00584C3C">
        <w:rPr>
          <w:rFonts w:ascii="Arial" w:hAnsi="Arial" w:cs="Arial"/>
          <w:sz w:val="24"/>
          <w:szCs w:val="24"/>
        </w:rPr>
        <w:t>Прошу выдать разрешение на осуществление земляных работ на _____________________________________________________________________________</w:t>
      </w:r>
    </w:p>
    <w:p w:rsidR="00F0534A" w:rsidRPr="00584C3C" w:rsidRDefault="00F0534A" w:rsidP="00F0534A">
      <w:pPr>
        <w:spacing w:after="0" w:line="240" w:lineRule="auto"/>
        <w:contextualSpacing/>
        <w:jc w:val="center"/>
        <w:rPr>
          <w:rFonts w:ascii="Arial" w:hAnsi="Arial" w:cs="Arial"/>
          <w:sz w:val="24"/>
          <w:szCs w:val="24"/>
        </w:rPr>
      </w:pPr>
      <w:r w:rsidRPr="00584C3C">
        <w:rPr>
          <w:rFonts w:ascii="Arial" w:hAnsi="Arial" w:cs="Arial"/>
          <w:sz w:val="24"/>
          <w:szCs w:val="24"/>
        </w:rPr>
        <w:t>(наименование объекта),</w:t>
      </w:r>
    </w:p>
    <w:p w:rsidR="00F0534A" w:rsidRPr="00584C3C" w:rsidRDefault="00F0534A" w:rsidP="00F0534A">
      <w:pPr>
        <w:spacing w:after="0" w:line="240" w:lineRule="auto"/>
        <w:contextualSpacing/>
        <w:jc w:val="both"/>
        <w:rPr>
          <w:rFonts w:ascii="Arial" w:hAnsi="Arial" w:cs="Arial"/>
          <w:sz w:val="24"/>
          <w:szCs w:val="24"/>
        </w:rPr>
      </w:pPr>
      <w:r w:rsidRPr="00584C3C">
        <w:rPr>
          <w:rFonts w:ascii="Arial" w:hAnsi="Arial" w:cs="Arial"/>
          <w:sz w:val="24"/>
          <w:szCs w:val="24"/>
        </w:rPr>
        <w:t>расположенного по адресу _____________________________________________________.</w:t>
      </w:r>
    </w:p>
    <w:p w:rsidR="00F0534A" w:rsidRPr="00584C3C" w:rsidRDefault="00F0534A" w:rsidP="00F0534A">
      <w:pPr>
        <w:spacing w:after="0" w:line="240" w:lineRule="auto"/>
        <w:ind w:firstLine="709"/>
        <w:contextualSpacing/>
        <w:jc w:val="both"/>
        <w:rPr>
          <w:rFonts w:ascii="Arial" w:hAnsi="Arial" w:cs="Arial"/>
          <w:color w:val="FF0000"/>
          <w:sz w:val="24"/>
          <w:szCs w:val="24"/>
        </w:rPr>
      </w:pPr>
    </w:p>
    <w:p w:rsidR="00F0534A" w:rsidRPr="00584C3C" w:rsidRDefault="00F0534A" w:rsidP="00F0534A">
      <w:pPr>
        <w:keepNext/>
        <w:spacing w:after="0" w:line="240" w:lineRule="auto"/>
        <w:ind w:right="-142"/>
        <w:jc w:val="both"/>
        <w:rPr>
          <w:rFonts w:ascii="Arial" w:eastAsia="Times New Roman" w:hAnsi="Arial" w:cs="Arial"/>
          <w:kern w:val="2"/>
          <w:sz w:val="24"/>
          <w:szCs w:val="24"/>
        </w:rPr>
      </w:pPr>
      <w:r w:rsidRPr="00584C3C">
        <w:rPr>
          <w:rFonts w:ascii="Arial" w:eastAsia="Times New Roman" w:hAnsi="Arial" w:cs="Arial"/>
          <w:kern w:val="2"/>
          <w:sz w:val="24"/>
          <w:szCs w:val="24"/>
        </w:rPr>
        <w:t>К заявлению прилагаются:</w:t>
      </w:r>
    </w:p>
    <w:tbl>
      <w:tblPr>
        <w:tblW w:w="9039" w:type="dxa"/>
        <w:tblLook w:val="01E0"/>
      </w:tblPr>
      <w:tblGrid>
        <w:gridCol w:w="985"/>
        <w:gridCol w:w="7770"/>
        <w:gridCol w:w="284"/>
      </w:tblGrid>
      <w:tr w:rsidR="00F0534A" w:rsidRPr="00584C3C" w:rsidTr="00F0534A">
        <w:tc>
          <w:tcPr>
            <w:tcW w:w="985"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1)</w:t>
            </w:r>
          </w:p>
        </w:tc>
        <w:tc>
          <w:tcPr>
            <w:tcW w:w="7770" w:type="dxa"/>
            <w:tcBorders>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284" w:type="dxa"/>
          </w:tcPr>
          <w:p w:rsidR="00F0534A" w:rsidRPr="00584C3C" w:rsidRDefault="00F0534A" w:rsidP="00F0534A">
            <w:pPr>
              <w:spacing w:after="0" w:line="240" w:lineRule="auto"/>
              <w:jc w:val="both"/>
              <w:rPr>
                <w:rFonts w:ascii="Arial" w:eastAsia="Times New Roman" w:hAnsi="Arial" w:cs="Arial"/>
                <w:kern w:val="2"/>
                <w:sz w:val="24"/>
                <w:szCs w:val="24"/>
                <w:lang w:val="en-US"/>
              </w:rPr>
            </w:pPr>
            <w:r w:rsidRPr="00584C3C">
              <w:rPr>
                <w:rFonts w:ascii="Arial" w:eastAsia="Times New Roman" w:hAnsi="Arial" w:cs="Arial"/>
                <w:kern w:val="2"/>
                <w:sz w:val="24"/>
                <w:szCs w:val="24"/>
                <w:lang w:val="en-US"/>
              </w:rPr>
              <w:t>;</w:t>
            </w:r>
          </w:p>
        </w:tc>
      </w:tr>
      <w:tr w:rsidR="00F0534A" w:rsidRPr="00584C3C" w:rsidTr="00F0534A">
        <w:tc>
          <w:tcPr>
            <w:tcW w:w="985"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2)</w:t>
            </w:r>
          </w:p>
        </w:tc>
        <w:tc>
          <w:tcPr>
            <w:tcW w:w="7770" w:type="dxa"/>
            <w:tcBorders>
              <w:top w:val="single" w:sz="4" w:space="0" w:color="auto"/>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284" w:type="dxa"/>
          </w:tcPr>
          <w:p w:rsidR="00F0534A" w:rsidRPr="00584C3C" w:rsidRDefault="00F0534A" w:rsidP="00F0534A">
            <w:pPr>
              <w:spacing w:after="0" w:line="240" w:lineRule="auto"/>
              <w:jc w:val="both"/>
              <w:rPr>
                <w:rFonts w:ascii="Arial" w:eastAsia="Times New Roman" w:hAnsi="Arial" w:cs="Arial"/>
                <w:kern w:val="2"/>
                <w:sz w:val="24"/>
                <w:szCs w:val="24"/>
                <w:lang w:val="en-US"/>
              </w:rPr>
            </w:pPr>
            <w:r w:rsidRPr="00584C3C">
              <w:rPr>
                <w:rFonts w:ascii="Arial" w:eastAsia="Times New Roman" w:hAnsi="Arial" w:cs="Arial"/>
                <w:kern w:val="2"/>
                <w:sz w:val="24"/>
                <w:szCs w:val="24"/>
                <w:lang w:val="en-US"/>
              </w:rPr>
              <w:t>;</w:t>
            </w:r>
          </w:p>
        </w:tc>
      </w:tr>
      <w:tr w:rsidR="00F0534A" w:rsidRPr="00584C3C" w:rsidTr="00F0534A">
        <w:tc>
          <w:tcPr>
            <w:tcW w:w="985"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lastRenderedPageBreak/>
              <w:t>3)</w:t>
            </w:r>
          </w:p>
        </w:tc>
        <w:tc>
          <w:tcPr>
            <w:tcW w:w="7770" w:type="dxa"/>
            <w:tcBorders>
              <w:top w:val="single" w:sz="4" w:space="0" w:color="auto"/>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284" w:type="dxa"/>
          </w:tcPr>
          <w:p w:rsidR="00F0534A" w:rsidRPr="00584C3C" w:rsidRDefault="00F0534A" w:rsidP="00F0534A">
            <w:pPr>
              <w:spacing w:after="0" w:line="240" w:lineRule="auto"/>
              <w:jc w:val="both"/>
              <w:rPr>
                <w:rFonts w:ascii="Arial" w:eastAsia="Times New Roman" w:hAnsi="Arial" w:cs="Arial"/>
                <w:kern w:val="2"/>
                <w:sz w:val="24"/>
                <w:szCs w:val="24"/>
                <w:lang w:val="en-US"/>
              </w:rPr>
            </w:pPr>
            <w:r w:rsidRPr="00584C3C">
              <w:rPr>
                <w:rFonts w:ascii="Arial" w:eastAsia="Times New Roman" w:hAnsi="Arial" w:cs="Arial"/>
                <w:kern w:val="2"/>
                <w:sz w:val="24"/>
                <w:szCs w:val="24"/>
                <w:lang w:val="en-US"/>
              </w:rPr>
              <w:t>.</w:t>
            </w:r>
          </w:p>
        </w:tc>
      </w:tr>
    </w:tbl>
    <w:p w:rsidR="00F0534A" w:rsidRPr="00584C3C" w:rsidRDefault="00F0534A" w:rsidP="00F0534A">
      <w:pPr>
        <w:spacing w:after="0" w:line="240" w:lineRule="auto"/>
        <w:jc w:val="both"/>
        <w:rPr>
          <w:rFonts w:ascii="Arial" w:eastAsia="Times New Roman" w:hAnsi="Arial" w:cs="Arial"/>
          <w:kern w:val="2"/>
          <w:sz w:val="24"/>
          <w:szCs w:val="24"/>
        </w:rPr>
      </w:pPr>
    </w:p>
    <w:tbl>
      <w:tblPr>
        <w:tblW w:w="0" w:type="auto"/>
        <w:tblLayout w:type="fixed"/>
        <w:tblLook w:val="01E0"/>
      </w:tblPr>
      <w:tblGrid>
        <w:gridCol w:w="314"/>
        <w:gridCol w:w="503"/>
        <w:gridCol w:w="337"/>
        <w:gridCol w:w="1789"/>
        <w:gridCol w:w="456"/>
        <w:gridCol w:w="537"/>
        <w:gridCol w:w="401"/>
        <w:gridCol w:w="733"/>
        <w:gridCol w:w="3969"/>
      </w:tblGrid>
      <w:tr w:rsidR="00F0534A" w:rsidRPr="00584C3C" w:rsidTr="00F0534A">
        <w:tc>
          <w:tcPr>
            <w:tcW w:w="314"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w:t>
            </w:r>
          </w:p>
        </w:tc>
        <w:tc>
          <w:tcPr>
            <w:tcW w:w="503" w:type="dxa"/>
            <w:tcBorders>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337"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w:t>
            </w:r>
          </w:p>
        </w:tc>
        <w:tc>
          <w:tcPr>
            <w:tcW w:w="1789" w:type="dxa"/>
            <w:tcBorders>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456"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20</w:t>
            </w:r>
          </w:p>
        </w:tc>
        <w:tc>
          <w:tcPr>
            <w:tcW w:w="537" w:type="dxa"/>
            <w:tcBorders>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401"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г.</w:t>
            </w:r>
          </w:p>
        </w:tc>
        <w:tc>
          <w:tcPr>
            <w:tcW w:w="733" w:type="dxa"/>
          </w:tcPr>
          <w:p w:rsidR="00F0534A" w:rsidRPr="00584C3C" w:rsidRDefault="00F0534A" w:rsidP="00F0534A">
            <w:pPr>
              <w:spacing w:after="0" w:line="240" w:lineRule="auto"/>
              <w:jc w:val="both"/>
              <w:rPr>
                <w:rFonts w:ascii="Arial" w:eastAsia="Times New Roman" w:hAnsi="Arial" w:cs="Arial"/>
                <w:kern w:val="2"/>
                <w:sz w:val="24"/>
                <w:szCs w:val="24"/>
              </w:rPr>
            </w:pPr>
          </w:p>
        </w:tc>
        <w:tc>
          <w:tcPr>
            <w:tcW w:w="3969" w:type="dxa"/>
            <w:tcBorders>
              <w:bottom w:val="single" w:sz="4" w:space="0" w:color="auto"/>
            </w:tcBorders>
          </w:tcPr>
          <w:p w:rsidR="00F0534A" w:rsidRPr="00584C3C" w:rsidRDefault="00F0534A" w:rsidP="00F0534A">
            <w:pPr>
              <w:spacing w:after="0" w:line="240" w:lineRule="auto"/>
              <w:ind w:right="-108"/>
              <w:jc w:val="both"/>
              <w:rPr>
                <w:rFonts w:ascii="Arial" w:eastAsia="Times New Roman" w:hAnsi="Arial" w:cs="Arial"/>
                <w:kern w:val="2"/>
                <w:sz w:val="24"/>
                <w:szCs w:val="24"/>
              </w:rPr>
            </w:pPr>
          </w:p>
        </w:tc>
      </w:tr>
      <w:tr w:rsidR="00F0534A" w:rsidRPr="00584C3C" w:rsidTr="00F0534A">
        <w:tc>
          <w:tcPr>
            <w:tcW w:w="314"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503" w:type="dxa"/>
            <w:tcBorders>
              <w:top w:val="single" w:sz="4" w:space="0" w:color="auto"/>
            </w:tcBorders>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337"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1789" w:type="dxa"/>
            <w:tcBorders>
              <w:top w:val="single" w:sz="4" w:space="0" w:color="auto"/>
            </w:tcBorders>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456"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537" w:type="dxa"/>
            <w:tcBorders>
              <w:top w:val="single" w:sz="4" w:space="0" w:color="auto"/>
            </w:tcBorders>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401"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733"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3969" w:type="dxa"/>
            <w:tcBorders>
              <w:top w:val="single" w:sz="4" w:space="0" w:color="auto"/>
            </w:tcBorders>
          </w:tcPr>
          <w:p w:rsidR="00F0534A" w:rsidRPr="00584C3C" w:rsidRDefault="00F0534A" w:rsidP="00F0534A">
            <w:pPr>
              <w:spacing w:after="0" w:line="240" w:lineRule="auto"/>
              <w:ind w:right="-108"/>
              <w:jc w:val="center"/>
              <w:rPr>
                <w:rFonts w:ascii="Arial" w:eastAsia="Times New Roman" w:hAnsi="Arial" w:cs="Arial"/>
                <w:color w:val="000000" w:themeColor="text1"/>
                <w:kern w:val="2"/>
                <w:sz w:val="24"/>
                <w:szCs w:val="24"/>
              </w:rPr>
            </w:pPr>
            <w:r w:rsidRPr="00584C3C">
              <w:rPr>
                <w:rFonts w:ascii="Arial" w:eastAsia="Times New Roman" w:hAnsi="Arial" w:cs="Arial"/>
                <w:color w:val="000000" w:themeColor="text1"/>
                <w:kern w:val="2"/>
                <w:sz w:val="24"/>
                <w:szCs w:val="24"/>
              </w:rPr>
              <w:t>(подпись заявителя или представителя заявителя)</w:t>
            </w:r>
          </w:p>
        </w:tc>
      </w:tr>
    </w:tbl>
    <w:p w:rsidR="00F0534A" w:rsidRPr="00584C3C"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sectPr w:rsidR="00F0534A" w:rsidRPr="00584C3C" w:rsidSect="00F0534A">
          <w:headerReference w:type="default" r:id="rId11"/>
          <w:footnotePr>
            <w:numRestart w:val="eachPage"/>
          </w:footnotePr>
          <w:pgSz w:w="11906" w:h="16838"/>
          <w:pgMar w:top="1134" w:right="850" w:bottom="1134" w:left="1701" w:header="708" w:footer="708" w:gutter="0"/>
          <w:pgNumType w:start="1"/>
          <w:cols w:space="708"/>
          <w:titlePg/>
          <w:docGrid w:linePitch="360"/>
        </w:sectPr>
      </w:pPr>
    </w:p>
    <w:p w:rsidR="00F0534A" w:rsidRPr="00584C3C" w:rsidRDefault="00F0534A" w:rsidP="00F0534A">
      <w:pPr>
        <w:autoSpaceDE w:val="0"/>
        <w:autoSpaceDN w:val="0"/>
        <w:adjustRightInd w:val="0"/>
        <w:spacing w:after="0" w:line="240" w:lineRule="auto"/>
        <w:ind w:left="5954"/>
        <w:jc w:val="both"/>
        <w:rPr>
          <w:rFonts w:ascii="Arial" w:eastAsia="Times New Roman" w:hAnsi="Arial" w:cs="Arial"/>
          <w:kern w:val="2"/>
          <w:sz w:val="24"/>
          <w:szCs w:val="24"/>
        </w:rPr>
      </w:pPr>
    </w:p>
    <w:tbl>
      <w:tblPr>
        <w:tblW w:w="0" w:type="auto"/>
        <w:tblInd w:w="5240" w:type="dxa"/>
        <w:tblLook w:val="04A0"/>
      </w:tblPr>
      <w:tblGrid>
        <w:gridCol w:w="4105"/>
      </w:tblGrid>
      <w:tr w:rsidR="00F0534A" w:rsidRPr="00584C3C" w:rsidTr="00F0534A">
        <w:tc>
          <w:tcPr>
            <w:tcW w:w="4105" w:type="dxa"/>
            <w:tcBorders>
              <w:top w:val="nil"/>
              <w:left w:val="nil"/>
              <w:bottom w:val="nil"/>
              <w:right w:val="nil"/>
            </w:tcBorders>
          </w:tcPr>
          <w:p w:rsidR="00F0534A" w:rsidRPr="00584C3C" w:rsidRDefault="00F0534A" w:rsidP="00F0534A">
            <w:pPr>
              <w:autoSpaceDE w:val="0"/>
              <w:autoSpaceDN w:val="0"/>
              <w:adjustRightInd w:val="0"/>
              <w:jc w:val="both"/>
              <w:rPr>
                <w:rFonts w:ascii="Arial" w:eastAsia="Times New Roman" w:hAnsi="Arial" w:cs="Arial"/>
                <w:kern w:val="2"/>
                <w:sz w:val="24"/>
                <w:szCs w:val="24"/>
              </w:rPr>
            </w:pPr>
            <w:r w:rsidRPr="00584C3C">
              <w:rPr>
                <w:rFonts w:ascii="Arial" w:eastAsia="Times New Roman" w:hAnsi="Arial" w:cs="Arial"/>
                <w:kern w:val="2"/>
                <w:sz w:val="24"/>
                <w:szCs w:val="24"/>
              </w:rPr>
              <w:t>Приложение 2</w:t>
            </w:r>
          </w:p>
          <w:p w:rsidR="00F0534A" w:rsidRPr="00584C3C" w:rsidRDefault="00F0534A" w:rsidP="00584C3C">
            <w:pPr>
              <w:autoSpaceDE w:val="0"/>
              <w:autoSpaceDN w:val="0"/>
              <w:adjustRightInd w:val="0"/>
              <w:jc w:val="both"/>
              <w:rPr>
                <w:rFonts w:ascii="Arial" w:eastAsia="Times New Roman" w:hAnsi="Arial" w:cs="Arial"/>
                <w:kern w:val="2"/>
                <w:sz w:val="24"/>
                <w:szCs w:val="24"/>
              </w:rPr>
            </w:pPr>
            <w:r w:rsidRPr="00584C3C">
              <w:rPr>
                <w:rFonts w:ascii="Arial" w:eastAsia="Times New Roman" w:hAnsi="Arial" w:cs="Arial"/>
                <w:kern w:val="2"/>
                <w:sz w:val="24"/>
                <w:szCs w:val="24"/>
              </w:rPr>
              <w:t xml:space="preserve">к административному регламенту предоставления муниципальной услуги «Выдача разрешения на осуществление земляных работ </w:t>
            </w:r>
            <w:r w:rsidRPr="00584C3C">
              <w:rPr>
                <w:rFonts w:ascii="Arial" w:hAnsi="Arial" w:cs="Arial"/>
                <w:bCs/>
                <w:kern w:val="2"/>
                <w:sz w:val="24"/>
                <w:szCs w:val="24"/>
              </w:rPr>
              <w:t>на территории муниципального образования</w:t>
            </w:r>
            <w:r w:rsidR="00584C3C">
              <w:rPr>
                <w:rFonts w:ascii="Arial" w:hAnsi="Arial" w:cs="Arial"/>
                <w:kern w:val="2"/>
                <w:sz w:val="24"/>
                <w:szCs w:val="24"/>
              </w:rPr>
              <w:t>»Гаханы»»</w:t>
            </w:r>
          </w:p>
        </w:tc>
      </w:tr>
    </w:tbl>
    <w:p w:rsidR="00F0534A" w:rsidRPr="00584C3C" w:rsidRDefault="00F0534A" w:rsidP="00F0534A">
      <w:pPr>
        <w:spacing w:after="0" w:line="240" w:lineRule="auto"/>
        <w:ind w:left="5954"/>
        <w:jc w:val="both"/>
        <w:rPr>
          <w:rFonts w:ascii="Arial" w:eastAsia="Times New Roman" w:hAnsi="Arial" w:cs="Arial"/>
          <w:kern w:val="2"/>
          <w:sz w:val="24"/>
          <w:szCs w:val="24"/>
        </w:rPr>
      </w:pPr>
    </w:p>
    <w:p w:rsidR="00F0534A" w:rsidRPr="00584C3C" w:rsidRDefault="00F0534A" w:rsidP="00F0534A">
      <w:pPr>
        <w:spacing w:after="0" w:line="240" w:lineRule="auto"/>
        <w:ind w:left="5954"/>
        <w:jc w:val="both"/>
        <w:rPr>
          <w:rFonts w:ascii="Arial" w:eastAsia="Times New Roman" w:hAnsi="Arial" w:cs="Arial"/>
          <w:kern w:val="2"/>
          <w:sz w:val="24"/>
          <w:szCs w:val="24"/>
        </w:rPr>
      </w:pPr>
    </w:p>
    <w:tbl>
      <w:tblPr>
        <w:tblW w:w="0" w:type="auto"/>
        <w:tblLook w:val="04A0"/>
      </w:tblPr>
      <w:tblGrid>
        <w:gridCol w:w="4785"/>
        <w:gridCol w:w="4786"/>
      </w:tblGrid>
      <w:tr w:rsidR="00F0534A" w:rsidRPr="00584C3C" w:rsidTr="00F0534A">
        <w:tc>
          <w:tcPr>
            <w:tcW w:w="4785" w:type="dxa"/>
          </w:tcPr>
          <w:p w:rsidR="00F0534A" w:rsidRPr="00584C3C" w:rsidRDefault="00F0534A" w:rsidP="00F0534A">
            <w:pPr>
              <w:jc w:val="both"/>
              <w:rPr>
                <w:rFonts w:ascii="Arial" w:eastAsia="Times New Roman" w:hAnsi="Arial" w:cs="Arial"/>
                <w:b/>
                <w:bCs/>
                <w:kern w:val="2"/>
                <w:sz w:val="24"/>
                <w:szCs w:val="24"/>
              </w:rPr>
            </w:pPr>
          </w:p>
        </w:tc>
        <w:tc>
          <w:tcPr>
            <w:tcW w:w="4786" w:type="dxa"/>
          </w:tcPr>
          <w:p w:rsidR="00F0534A" w:rsidRPr="00584C3C" w:rsidRDefault="00F0534A" w:rsidP="00F0534A">
            <w:pPr>
              <w:jc w:val="both"/>
              <w:rPr>
                <w:rFonts w:ascii="Arial" w:eastAsia="Times New Roman" w:hAnsi="Arial" w:cs="Arial"/>
                <w:bCs/>
                <w:kern w:val="2"/>
                <w:sz w:val="24"/>
                <w:szCs w:val="24"/>
              </w:rPr>
            </w:pP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В _________________________________</w:t>
            </w: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w:t>
            </w:r>
            <w:r w:rsidRPr="00584C3C">
              <w:rPr>
                <w:rFonts w:ascii="Arial" w:eastAsia="Times New Roman" w:hAnsi="Arial" w:cs="Arial"/>
                <w:bCs/>
                <w:i/>
                <w:kern w:val="2"/>
                <w:sz w:val="24"/>
                <w:szCs w:val="24"/>
              </w:rPr>
              <w:t>указывается наименование администрации муниципального образования</w:t>
            </w:r>
            <w:r w:rsidRPr="00584C3C">
              <w:rPr>
                <w:rFonts w:ascii="Arial" w:eastAsia="Times New Roman" w:hAnsi="Arial" w:cs="Arial"/>
                <w:bCs/>
                <w:kern w:val="2"/>
                <w:sz w:val="24"/>
                <w:szCs w:val="24"/>
              </w:rPr>
              <w:t>)</w:t>
            </w:r>
          </w:p>
        </w:tc>
      </w:tr>
      <w:tr w:rsidR="00F0534A" w:rsidRPr="00584C3C" w:rsidTr="00F0534A">
        <w:tc>
          <w:tcPr>
            <w:tcW w:w="4785" w:type="dxa"/>
          </w:tcPr>
          <w:p w:rsidR="00F0534A" w:rsidRPr="00584C3C" w:rsidRDefault="00F0534A" w:rsidP="00F0534A">
            <w:pPr>
              <w:jc w:val="both"/>
              <w:rPr>
                <w:rFonts w:ascii="Arial" w:eastAsia="Times New Roman" w:hAnsi="Arial" w:cs="Arial"/>
                <w:b/>
                <w:bCs/>
                <w:kern w:val="2"/>
                <w:sz w:val="24"/>
                <w:szCs w:val="24"/>
              </w:rPr>
            </w:pPr>
          </w:p>
        </w:tc>
        <w:tc>
          <w:tcPr>
            <w:tcW w:w="4786" w:type="dxa"/>
          </w:tcPr>
          <w:p w:rsidR="00F0534A" w:rsidRPr="00584C3C" w:rsidRDefault="00F0534A" w:rsidP="00F0534A">
            <w:pPr>
              <w:jc w:val="both"/>
              <w:rPr>
                <w:rFonts w:ascii="Arial" w:eastAsia="Times New Roman" w:hAnsi="Arial" w:cs="Arial"/>
                <w:bCs/>
                <w:kern w:val="2"/>
                <w:sz w:val="24"/>
                <w:szCs w:val="24"/>
              </w:rPr>
            </w:pP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От _______________________________</w:t>
            </w:r>
          </w:p>
          <w:p w:rsidR="00F0534A" w:rsidRPr="00584C3C" w:rsidRDefault="00F0534A" w:rsidP="00F0534A">
            <w:pPr>
              <w:jc w:val="both"/>
              <w:rPr>
                <w:rFonts w:ascii="Arial" w:eastAsia="Times New Roman" w:hAnsi="Arial" w:cs="Arial"/>
                <w:bCs/>
                <w:kern w:val="2"/>
                <w:sz w:val="24"/>
                <w:szCs w:val="24"/>
              </w:rPr>
            </w:pPr>
            <w:r w:rsidRPr="00584C3C">
              <w:rPr>
                <w:rFonts w:ascii="Arial" w:eastAsia="Times New Roman" w:hAnsi="Arial" w:cs="Arial"/>
                <w:bCs/>
                <w:kern w:val="2"/>
                <w:sz w:val="24"/>
                <w:szCs w:val="24"/>
              </w:rPr>
              <w:t>(</w:t>
            </w:r>
            <w:r w:rsidRPr="00584C3C">
              <w:rPr>
                <w:rFonts w:ascii="Arial" w:eastAsia="Times New Roman" w:hAnsi="Arial" w:cs="Arial"/>
                <w:bCs/>
                <w:i/>
                <w:kern w:val="2"/>
                <w:sz w:val="24"/>
                <w:szCs w:val="24"/>
              </w:rPr>
              <w:t>указываются сведения о заявителе)</w:t>
            </w:r>
            <w:r w:rsidRPr="00584C3C">
              <w:rPr>
                <w:rStyle w:val="ab"/>
                <w:rFonts w:ascii="Arial" w:hAnsi="Arial" w:cs="Arial"/>
                <w:bCs/>
                <w:i/>
                <w:kern w:val="2"/>
                <w:sz w:val="24"/>
                <w:szCs w:val="24"/>
              </w:rPr>
              <w:footnoteReference w:id="3"/>
            </w:r>
          </w:p>
        </w:tc>
      </w:tr>
    </w:tbl>
    <w:p w:rsidR="00F0534A" w:rsidRPr="00584C3C" w:rsidRDefault="00F0534A" w:rsidP="00F0534A">
      <w:pPr>
        <w:spacing w:after="0" w:line="240" w:lineRule="auto"/>
        <w:jc w:val="both"/>
        <w:rPr>
          <w:rFonts w:ascii="Arial" w:eastAsia="Times New Roman" w:hAnsi="Arial" w:cs="Arial"/>
          <w:b/>
          <w:bCs/>
          <w:kern w:val="2"/>
          <w:sz w:val="24"/>
          <w:szCs w:val="24"/>
        </w:rPr>
      </w:pPr>
    </w:p>
    <w:p w:rsidR="00F0534A" w:rsidRPr="00584C3C" w:rsidRDefault="00F0534A" w:rsidP="00F0534A">
      <w:pPr>
        <w:spacing w:after="0" w:line="240" w:lineRule="auto"/>
        <w:jc w:val="both"/>
        <w:rPr>
          <w:rFonts w:ascii="Arial" w:eastAsia="Times New Roman" w:hAnsi="Arial" w:cs="Arial"/>
          <w:kern w:val="2"/>
          <w:sz w:val="24"/>
          <w:szCs w:val="24"/>
        </w:rPr>
      </w:pPr>
    </w:p>
    <w:p w:rsidR="00F0534A" w:rsidRPr="00584C3C" w:rsidRDefault="00F0534A" w:rsidP="00F0534A">
      <w:pPr>
        <w:ind w:firstLine="708"/>
        <w:jc w:val="center"/>
        <w:rPr>
          <w:rFonts w:ascii="Arial" w:hAnsi="Arial" w:cs="Arial"/>
          <w:b/>
          <w:sz w:val="24"/>
          <w:szCs w:val="24"/>
        </w:rPr>
      </w:pPr>
      <w:r w:rsidRPr="00584C3C">
        <w:rPr>
          <w:rFonts w:ascii="Arial" w:hAnsi="Arial" w:cs="Arial"/>
          <w:b/>
          <w:sz w:val="24"/>
          <w:szCs w:val="24"/>
        </w:rPr>
        <w:t>ГАРАНТИЙНОЕ ОБЯЗАТЕЛЬСТВО</w:t>
      </w:r>
    </w:p>
    <w:p w:rsidR="00F0534A" w:rsidRPr="00584C3C" w:rsidRDefault="00F0534A" w:rsidP="00F0534A">
      <w:pPr>
        <w:autoSpaceDE w:val="0"/>
        <w:autoSpaceDN w:val="0"/>
        <w:adjustRightInd w:val="0"/>
        <w:spacing w:line="240" w:lineRule="auto"/>
        <w:ind w:firstLine="709"/>
        <w:jc w:val="both"/>
        <w:rPr>
          <w:rFonts w:ascii="Arial" w:hAnsi="Arial" w:cs="Arial"/>
          <w:sz w:val="24"/>
          <w:szCs w:val="24"/>
        </w:rPr>
      </w:pPr>
      <w:r w:rsidRPr="00584C3C">
        <w:rPr>
          <w:rFonts w:ascii="Arial" w:hAnsi="Arial" w:cs="Arial"/>
          <w:sz w:val="24"/>
          <w:szCs w:val="24"/>
        </w:rPr>
        <w:t>После   окончания земляных работ в течении ____ календарных дней обязуюсь произвести необходимые работы по полному восстановлению нарушенного дорожного покрытия, зеленых насаждений и других элементов благоустройства, связанных с осуществлением земляных работ.</w:t>
      </w:r>
    </w:p>
    <w:tbl>
      <w:tblPr>
        <w:tblW w:w="0" w:type="auto"/>
        <w:tblLayout w:type="fixed"/>
        <w:tblLook w:val="01E0"/>
      </w:tblPr>
      <w:tblGrid>
        <w:gridCol w:w="314"/>
        <w:gridCol w:w="503"/>
        <w:gridCol w:w="337"/>
        <w:gridCol w:w="1789"/>
        <w:gridCol w:w="456"/>
        <w:gridCol w:w="537"/>
        <w:gridCol w:w="401"/>
        <w:gridCol w:w="733"/>
        <w:gridCol w:w="3969"/>
      </w:tblGrid>
      <w:tr w:rsidR="00F0534A" w:rsidRPr="00584C3C" w:rsidTr="00F0534A">
        <w:tc>
          <w:tcPr>
            <w:tcW w:w="314"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w:t>
            </w:r>
          </w:p>
        </w:tc>
        <w:tc>
          <w:tcPr>
            <w:tcW w:w="503" w:type="dxa"/>
            <w:tcBorders>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337"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w:t>
            </w:r>
          </w:p>
        </w:tc>
        <w:tc>
          <w:tcPr>
            <w:tcW w:w="1789" w:type="dxa"/>
            <w:tcBorders>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456"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20</w:t>
            </w:r>
          </w:p>
        </w:tc>
        <w:tc>
          <w:tcPr>
            <w:tcW w:w="537" w:type="dxa"/>
            <w:tcBorders>
              <w:bottom w:val="single" w:sz="4" w:space="0" w:color="auto"/>
            </w:tcBorders>
          </w:tcPr>
          <w:p w:rsidR="00F0534A" w:rsidRPr="00584C3C" w:rsidRDefault="00F0534A" w:rsidP="00F0534A">
            <w:pPr>
              <w:spacing w:after="0" w:line="240" w:lineRule="auto"/>
              <w:jc w:val="both"/>
              <w:rPr>
                <w:rFonts w:ascii="Arial" w:eastAsia="Times New Roman" w:hAnsi="Arial" w:cs="Arial"/>
                <w:kern w:val="2"/>
                <w:sz w:val="24"/>
                <w:szCs w:val="24"/>
              </w:rPr>
            </w:pPr>
          </w:p>
        </w:tc>
        <w:tc>
          <w:tcPr>
            <w:tcW w:w="401" w:type="dxa"/>
          </w:tcPr>
          <w:p w:rsidR="00F0534A" w:rsidRPr="00584C3C" w:rsidRDefault="00F0534A" w:rsidP="00F0534A">
            <w:pPr>
              <w:spacing w:after="0" w:line="240" w:lineRule="auto"/>
              <w:jc w:val="both"/>
              <w:rPr>
                <w:rFonts w:ascii="Arial" w:eastAsia="Times New Roman" w:hAnsi="Arial" w:cs="Arial"/>
                <w:kern w:val="2"/>
                <w:sz w:val="24"/>
                <w:szCs w:val="24"/>
              </w:rPr>
            </w:pPr>
            <w:r w:rsidRPr="00584C3C">
              <w:rPr>
                <w:rFonts w:ascii="Arial" w:eastAsia="Times New Roman" w:hAnsi="Arial" w:cs="Arial"/>
                <w:kern w:val="2"/>
                <w:sz w:val="24"/>
                <w:szCs w:val="24"/>
              </w:rPr>
              <w:t>г.</w:t>
            </w:r>
          </w:p>
        </w:tc>
        <w:tc>
          <w:tcPr>
            <w:tcW w:w="733" w:type="dxa"/>
          </w:tcPr>
          <w:p w:rsidR="00F0534A" w:rsidRPr="00584C3C" w:rsidRDefault="00F0534A" w:rsidP="00F0534A">
            <w:pPr>
              <w:spacing w:after="0" w:line="240" w:lineRule="auto"/>
              <w:jc w:val="both"/>
              <w:rPr>
                <w:rFonts w:ascii="Arial" w:eastAsia="Times New Roman" w:hAnsi="Arial" w:cs="Arial"/>
                <w:kern w:val="2"/>
                <w:sz w:val="24"/>
                <w:szCs w:val="24"/>
              </w:rPr>
            </w:pPr>
          </w:p>
        </w:tc>
        <w:tc>
          <w:tcPr>
            <w:tcW w:w="3969" w:type="dxa"/>
            <w:tcBorders>
              <w:bottom w:val="single" w:sz="4" w:space="0" w:color="auto"/>
            </w:tcBorders>
          </w:tcPr>
          <w:p w:rsidR="00F0534A" w:rsidRPr="00584C3C" w:rsidRDefault="00F0534A" w:rsidP="00F0534A">
            <w:pPr>
              <w:spacing w:after="0" w:line="240" w:lineRule="auto"/>
              <w:ind w:right="-108"/>
              <w:jc w:val="both"/>
              <w:rPr>
                <w:rFonts w:ascii="Arial" w:eastAsia="Times New Roman" w:hAnsi="Arial" w:cs="Arial"/>
                <w:kern w:val="2"/>
                <w:sz w:val="24"/>
                <w:szCs w:val="24"/>
              </w:rPr>
            </w:pPr>
          </w:p>
        </w:tc>
      </w:tr>
      <w:tr w:rsidR="00F0534A" w:rsidRPr="00584C3C" w:rsidTr="00F0534A">
        <w:tc>
          <w:tcPr>
            <w:tcW w:w="314"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503" w:type="dxa"/>
            <w:tcBorders>
              <w:top w:val="single" w:sz="4" w:space="0" w:color="auto"/>
            </w:tcBorders>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337"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1789" w:type="dxa"/>
            <w:tcBorders>
              <w:top w:val="single" w:sz="4" w:space="0" w:color="auto"/>
            </w:tcBorders>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456"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537" w:type="dxa"/>
            <w:tcBorders>
              <w:top w:val="single" w:sz="4" w:space="0" w:color="auto"/>
            </w:tcBorders>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401"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733" w:type="dxa"/>
          </w:tcPr>
          <w:p w:rsidR="00F0534A" w:rsidRPr="00584C3C" w:rsidRDefault="00F0534A" w:rsidP="00F0534A">
            <w:pPr>
              <w:spacing w:after="0" w:line="240" w:lineRule="auto"/>
              <w:jc w:val="center"/>
              <w:rPr>
                <w:rFonts w:ascii="Arial" w:eastAsia="Times New Roman" w:hAnsi="Arial" w:cs="Arial"/>
                <w:kern w:val="2"/>
                <w:sz w:val="24"/>
                <w:szCs w:val="24"/>
              </w:rPr>
            </w:pPr>
          </w:p>
        </w:tc>
        <w:tc>
          <w:tcPr>
            <w:tcW w:w="3969" w:type="dxa"/>
            <w:tcBorders>
              <w:top w:val="single" w:sz="4" w:space="0" w:color="auto"/>
            </w:tcBorders>
          </w:tcPr>
          <w:p w:rsidR="00F0534A" w:rsidRPr="00584C3C" w:rsidRDefault="00F0534A" w:rsidP="00F0534A">
            <w:pPr>
              <w:spacing w:after="0" w:line="240" w:lineRule="auto"/>
              <w:ind w:right="-108"/>
              <w:jc w:val="center"/>
              <w:rPr>
                <w:rFonts w:ascii="Arial" w:eastAsia="Times New Roman" w:hAnsi="Arial" w:cs="Arial"/>
                <w:color w:val="000000" w:themeColor="text1"/>
                <w:kern w:val="2"/>
                <w:sz w:val="24"/>
                <w:szCs w:val="24"/>
              </w:rPr>
            </w:pPr>
            <w:r w:rsidRPr="00584C3C">
              <w:rPr>
                <w:rFonts w:ascii="Arial" w:eastAsia="Times New Roman" w:hAnsi="Arial" w:cs="Arial"/>
                <w:color w:val="000000" w:themeColor="text1"/>
                <w:kern w:val="2"/>
                <w:sz w:val="24"/>
                <w:szCs w:val="24"/>
              </w:rPr>
              <w:t>(подпись заявителя или представителя заявителя)</w:t>
            </w:r>
          </w:p>
        </w:tc>
      </w:tr>
    </w:tbl>
    <w:p w:rsidR="00F0534A" w:rsidRPr="00584C3C" w:rsidRDefault="00F0534A" w:rsidP="00584C3C">
      <w:pPr>
        <w:spacing w:after="0" w:line="240" w:lineRule="auto"/>
        <w:jc w:val="both"/>
        <w:rPr>
          <w:rFonts w:ascii="Arial" w:eastAsia="Times New Roman" w:hAnsi="Arial" w:cs="Arial"/>
          <w:color w:val="FF0000"/>
          <w:kern w:val="2"/>
          <w:sz w:val="24"/>
          <w:szCs w:val="24"/>
        </w:rPr>
      </w:pPr>
    </w:p>
    <w:sectPr w:rsidR="00F0534A" w:rsidRPr="00584C3C" w:rsidSect="00F0534A">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7F99" w:rsidRDefault="00727F99" w:rsidP="00F0534A">
      <w:pPr>
        <w:spacing w:after="0" w:line="240" w:lineRule="auto"/>
      </w:pPr>
      <w:r>
        <w:separator/>
      </w:r>
    </w:p>
  </w:endnote>
  <w:endnote w:type="continuationSeparator" w:id="1">
    <w:p w:rsidR="00727F99" w:rsidRDefault="00727F99" w:rsidP="00F053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7F99" w:rsidRDefault="00727F99" w:rsidP="00F0534A">
      <w:pPr>
        <w:spacing w:after="0" w:line="240" w:lineRule="auto"/>
      </w:pPr>
      <w:r>
        <w:separator/>
      </w:r>
    </w:p>
  </w:footnote>
  <w:footnote w:type="continuationSeparator" w:id="1">
    <w:p w:rsidR="00727F99" w:rsidRDefault="00727F99" w:rsidP="00F0534A">
      <w:pPr>
        <w:spacing w:after="0" w:line="240" w:lineRule="auto"/>
      </w:pPr>
      <w:r>
        <w:continuationSeparator/>
      </w:r>
    </w:p>
  </w:footnote>
  <w:footnote w:id="2">
    <w:p w:rsidR="0052463B" w:rsidRPr="00FD46FE" w:rsidRDefault="0052463B" w:rsidP="00F0534A">
      <w:pPr>
        <w:pStyle w:val="a4"/>
        <w:rPr>
          <w:rFonts w:ascii="Times New Roman" w:hAnsi="Times New Roman"/>
          <w:sz w:val="22"/>
          <w:szCs w:val="22"/>
        </w:rPr>
      </w:pPr>
      <w:r w:rsidRPr="00FD46FE">
        <w:rPr>
          <w:rStyle w:val="ab"/>
          <w:rFonts w:ascii="Times New Roman" w:hAnsi="Times New Roman"/>
          <w:sz w:val="22"/>
          <w:szCs w:val="22"/>
        </w:rPr>
        <w:footnoteRef/>
      </w:r>
      <w:r w:rsidRPr="00FD46FE">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3">
    <w:p w:rsidR="0052463B" w:rsidRPr="00FD46FE" w:rsidRDefault="0052463B" w:rsidP="00F0534A">
      <w:pPr>
        <w:pStyle w:val="a4"/>
        <w:rPr>
          <w:rFonts w:ascii="Times New Roman" w:hAnsi="Times New Roman"/>
          <w:sz w:val="22"/>
          <w:szCs w:val="22"/>
        </w:rPr>
      </w:pPr>
      <w:r w:rsidRPr="00FD46FE">
        <w:rPr>
          <w:rStyle w:val="ab"/>
          <w:rFonts w:ascii="Times New Roman" w:hAnsi="Times New Roman"/>
          <w:sz w:val="22"/>
          <w:szCs w:val="22"/>
        </w:rPr>
        <w:footnoteRef/>
      </w:r>
      <w:r w:rsidRPr="00FD46FE">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2463B" w:rsidRPr="00FD46FE" w:rsidRDefault="0052463B" w:rsidP="00F0534A">
      <w:pPr>
        <w:pStyle w:val="a4"/>
        <w:rPr>
          <w:rFonts w:ascii="Times New Roman" w:hAnsi="Times New Roman"/>
          <w:sz w:val="22"/>
          <w:szCs w:val="22"/>
        </w:rPr>
      </w:pPr>
      <w:r w:rsidRPr="00FD46FE">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4594311"/>
    </w:sdtPr>
    <w:sdtEndPr>
      <w:rPr>
        <w:rFonts w:ascii="Times New Roman" w:hAnsi="Times New Roman" w:cs="Times New Roman"/>
        <w:sz w:val="24"/>
        <w:szCs w:val="24"/>
      </w:rPr>
    </w:sdtEndPr>
    <w:sdtContent>
      <w:p w:rsidR="0052463B" w:rsidRPr="00CA4E0A" w:rsidRDefault="00595AA0">
        <w:pPr>
          <w:pStyle w:val="a8"/>
          <w:jc w:val="center"/>
          <w:rPr>
            <w:rFonts w:ascii="Times New Roman" w:hAnsi="Times New Roman" w:cs="Times New Roman"/>
            <w:sz w:val="24"/>
            <w:szCs w:val="24"/>
          </w:rPr>
        </w:pPr>
        <w:r w:rsidRPr="00CA4E0A">
          <w:rPr>
            <w:rFonts w:ascii="Times New Roman" w:hAnsi="Times New Roman" w:cs="Times New Roman"/>
            <w:sz w:val="24"/>
            <w:szCs w:val="24"/>
          </w:rPr>
          <w:fldChar w:fldCharType="begin"/>
        </w:r>
        <w:r w:rsidR="0052463B" w:rsidRPr="00CA4E0A">
          <w:rPr>
            <w:rFonts w:ascii="Times New Roman" w:hAnsi="Times New Roman" w:cs="Times New Roman"/>
            <w:sz w:val="24"/>
            <w:szCs w:val="24"/>
          </w:rPr>
          <w:instrText>PAGE   \* MERGEFORMAT</w:instrText>
        </w:r>
        <w:r w:rsidRPr="00CA4E0A">
          <w:rPr>
            <w:rFonts w:ascii="Times New Roman" w:hAnsi="Times New Roman" w:cs="Times New Roman"/>
            <w:sz w:val="24"/>
            <w:szCs w:val="24"/>
          </w:rPr>
          <w:fldChar w:fldCharType="separate"/>
        </w:r>
        <w:r w:rsidR="0052463B">
          <w:rPr>
            <w:rFonts w:ascii="Times New Roman" w:hAnsi="Times New Roman" w:cs="Times New Roman"/>
            <w:noProof/>
            <w:sz w:val="24"/>
            <w:szCs w:val="24"/>
          </w:rPr>
          <w:t>2</w:t>
        </w:r>
        <w:r w:rsidRPr="00CA4E0A">
          <w:rPr>
            <w:rFonts w:ascii="Times New Roman" w:hAnsi="Times New Roman" w:cs="Times New Roman"/>
            <w:sz w:val="24"/>
            <w:szCs w:val="24"/>
          </w:rPr>
          <w:fldChar w:fldCharType="end"/>
        </w:r>
      </w:p>
    </w:sdtContent>
  </w:sdt>
  <w:p w:rsidR="0052463B" w:rsidRDefault="0052463B">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63B" w:rsidRDefault="0052463B">
    <w:pPr>
      <w:pStyle w:val="a8"/>
      <w:jc w:val="center"/>
    </w:pPr>
  </w:p>
  <w:p w:rsidR="0052463B" w:rsidRDefault="0052463B">
    <w:pPr>
      <w:pStyle w:val="a8"/>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62312940"/>
    </w:sdtPr>
    <w:sdtEndPr>
      <w:rPr>
        <w:rFonts w:ascii="Times New Roman" w:hAnsi="Times New Roman" w:cs="Times New Roman"/>
        <w:sz w:val="24"/>
        <w:szCs w:val="24"/>
      </w:rPr>
    </w:sdtEndPr>
    <w:sdtContent>
      <w:p w:rsidR="0052463B" w:rsidRPr="00B14374" w:rsidRDefault="00595AA0" w:rsidP="00F0534A">
        <w:pPr>
          <w:pStyle w:val="a8"/>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52463B"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9855AB">
          <w:rPr>
            <w:rFonts w:ascii="Times New Roman" w:hAnsi="Times New Roman" w:cs="Times New Roman"/>
            <w:noProof/>
            <w:sz w:val="24"/>
            <w:szCs w:val="24"/>
          </w:rPr>
          <w:t>20</w:t>
        </w:r>
        <w:r w:rsidRPr="00B14374">
          <w:rPr>
            <w:rFonts w:ascii="Times New Roman" w:hAnsi="Times New Roman" w:cs="Times New Roman"/>
            <w:sz w:val="24"/>
            <w:szCs w:val="24"/>
          </w:rPr>
          <w:fldChar w:fldCharType="end"/>
        </w:r>
      </w:p>
    </w:sdtContent>
  </w:sdt>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53153439"/>
    </w:sdtPr>
    <w:sdtEndPr>
      <w:rPr>
        <w:rFonts w:ascii="Times New Roman" w:hAnsi="Times New Roman" w:cs="Times New Roman"/>
        <w:sz w:val="24"/>
        <w:szCs w:val="24"/>
      </w:rPr>
    </w:sdtEndPr>
    <w:sdtContent>
      <w:p w:rsidR="0052463B" w:rsidRPr="00B14374" w:rsidRDefault="00595AA0" w:rsidP="00F0534A">
        <w:pPr>
          <w:pStyle w:val="a8"/>
          <w:jc w:val="center"/>
          <w:rPr>
            <w:rFonts w:ascii="Times New Roman" w:hAnsi="Times New Roman" w:cs="Times New Roman"/>
            <w:sz w:val="24"/>
            <w:szCs w:val="24"/>
          </w:rPr>
        </w:pPr>
        <w:r w:rsidRPr="00B14374">
          <w:rPr>
            <w:rFonts w:ascii="Times New Roman" w:hAnsi="Times New Roman" w:cs="Times New Roman"/>
            <w:sz w:val="24"/>
            <w:szCs w:val="24"/>
          </w:rPr>
          <w:fldChar w:fldCharType="begin"/>
        </w:r>
        <w:r w:rsidR="0052463B" w:rsidRPr="00B14374">
          <w:rPr>
            <w:rFonts w:ascii="Times New Roman" w:hAnsi="Times New Roman" w:cs="Times New Roman"/>
            <w:sz w:val="24"/>
            <w:szCs w:val="24"/>
          </w:rPr>
          <w:instrText>PAGE   \* MERGEFORMAT</w:instrText>
        </w:r>
        <w:r w:rsidRPr="00B14374">
          <w:rPr>
            <w:rFonts w:ascii="Times New Roman" w:hAnsi="Times New Roman" w:cs="Times New Roman"/>
            <w:sz w:val="24"/>
            <w:szCs w:val="24"/>
          </w:rPr>
          <w:fldChar w:fldCharType="separate"/>
        </w:r>
        <w:r w:rsidR="009855AB">
          <w:rPr>
            <w:rFonts w:ascii="Times New Roman" w:hAnsi="Times New Roman" w:cs="Times New Roman"/>
            <w:noProof/>
            <w:sz w:val="24"/>
            <w:szCs w:val="24"/>
          </w:rPr>
          <w:t>2</w:t>
        </w:r>
        <w:r w:rsidRPr="00B14374">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F0534A"/>
    <w:rsid w:val="00043B7D"/>
    <w:rsid w:val="0009232C"/>
    <w:rsid w:val="002A1D26"/>
    <w:rsid w:val="002C4850"/>
    <w:rsid w:val="002D1F67"/>
    <w:rsid w:val="002D6AF4"/>
    <w:rsid w:val="00344F4E"/>
    <w:rsid w:val="004F2EC4"/>
    <w:rsid w:val="0052463B"/>
    <w:rsid w:val="00584C3C"/>
    <w:rsid w:val="005872E5"/>
    <w:rsid w:val="00595AA0"/>
    <w:rsid w:val="005A34A1"/>
    <w:rsid w:val="005C3DF5"/>
    <w:rsid w:val="00717F20"/>
    <w:rsid w:val="00727F99"/>
    <w:rsid w:val="008932AD"/>
    <w:rsid w:val="008A2A0B"/>
    <w:rsid w:val="00912325"/>
    <w:rsid w:val="00966EB0"/>
    <w:rsid w:val="009855AB"/>
    <w:rsid w:val="009E7E95"/>
    <w:rsid w:val="00AB302B"/>
    <w:rsid w:val="00AE53AF"/>
    <w:rsid w:val="00BF4606"/>
    <w:rsid w:val="00CE1820"/>
    <w:rsid w:val="00CE2B08"/>
    <w:rsid w:val="00D42DA9"/>
    <w:rsid w:val="00D862C8"/>
    <w:rsid w:val="00DD655A"/>
    <w:rsid w:val="00E425E6"/>
    <w:rsid w:val="00F0534A"/>
    <w:rsid w:val="00F52C12"/>
    <w:rsid w:val="00F82484"/>
    <w:rsid w:val="00F83DA6"/>
    <w:rsid w:val="00F927CF"/>
    <w:rsid w:val="00FF1B57"/>
    <w:rsid w:val="00FF6D5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2A0B"/>
  </w:style>
  <w:style w:type="paragraph" w:styleId="1">
    <w:name w:val="heading 1"/>
    <w:basedOn w:val="a"/>
    <w:next w:val="a"/>
    <w:link w:val="10"/>
    <w:uiPriority w:val="9"/>
    <w:qFormat/>
    <w:rsid w:val="00F0534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534A"/>
    <w:rPr>
      <w:rFonts w:asciiTheme="majorHAnsi" w:eastAsiaTheme="majorEastAsia" w:hAnsiTheme="majorHAnsi" w:cstheme="majorBidi"/>
      <w:color w:val="365F91" w:themeColor="accent1" w:themeShade="BF"/>
      <w:sz w:val="32"/>
      <w:szCs w:val="32"/>
    </w:rPr>
  </w:style>
  <w:style w:type="character" w:customStyle="1" w:styleId="a3">
    <w:name w:val="Текст сноски Знак"/>
    <w:basedOn w:val="a0"/>
    <w:link w:val="a4"/>
    <w:uiPriority w:val="99"/>
    <w:rsid w:val="00F0534A"/>
    <w:rPr>
      <w:rFonts w:ascii="Tms Rmn" w:eastAsia="Times New Roman" w:hAnsi="Tms Rmn" w:cs="Times New Roman"/>
      <w:sz w:val="20"/>
      <w:szCs w:val="20"/>
      <w:lang w:eastAsia="ru-RU"/>
    </w:rPr>
  </w:style>
  <w:style w:type="paragraph" w:styleId="a4">
    <w:name w:val="footnote text"/>
    <w:basedOn w:val="a"/>
    <w:link w:val="a3"/>
    <w:uiPriority w:val="99"/>
    <w:unhideWhenUsed/>
    <w:rsid w:val="00F0534A"/>
    <w:pPr>
      <w:spacing w:after="0" w:line="240" w:lineRule="auto"/>
      <w:ind w:firstLine="720"/>
      <w:jc w:val="both"/>
    </w:pPr>
    <w:rPr>
      <w:rFonts w:ascii="Tms Rmn" w:eastAsia="Times New Roman" w:hAnsi="Tms Rmn" w:cs="Times New Roman"/>
      <w:sz w:val="20"/>
      <w:szCs w:val="20"/>
    </w:rPr>
  </w:style>
  <w:style w:type="character" w:customStyle="1" w:styleId="a5">
    <w:name w:val="Текст выноски Знак"/>
    <w:basedOn w:val="a0"/>
    <w:link w:val="a6"/>
    <w:uiPriority w:val="99"/>
    <w:semiHidden/>
    <w:rsid w:val="00F0534A"/>
    <w:rPr>
      <w:rFonts w:ascii="Tahoma" w:hAnsi="Tahoma" w:cs="Tahoma"/>
      <w:sz w:val="16"/>
      <w:szCs w:val="16"/>
    </w:rPr>
  </w:style>
  <w:style w:type="paragraph" w:styleId="a6">
    <w:name w:val="Balloon Text"/>
    <w:basedOn w:val="a"/>
    <w:link w:val="a5"/>
    <w:uiPriority w:val="99"/>
    <w:semiHidden/>
    <w:unhideWhenUsed/>
    <w:rsid w:val="00F0534A"/>
    <w:pPr>
      <w:spacing w:after="0" w:line="240" w:lineRule="auto"/>
    </w:pPr>
    <w:rPr>
      <w:rFonts w:ascii="Tahoma" w:hAnsi="Tahoma" w:cs="Tahoma"/>
      <w:sz w:val="16"/>
      <w:szCs w:val="16"/>
    </w:rPr>
  </w:style>
  <w:style w:type="character" w:customStyle="1" w:styleId="a7">
    <w:name w:val="Верхний колонтитул Знак"/>
    <w:basedOn w:val="a0"/>
    <w:link w:val="a8"/>
    <w:uiPriority w:val="99"/>
    <w:rsid w:val="00F0534A"/>
  </w:style>
  <w:style w:type="paragraph" w:styleId="a8">
    <w:name w:val="header"/>
    <w:basedOn w:val="a"/>
    <w:link w:val="a7"/>
    <w:uiPriority w:val="99"/>
    <w:unhideWhenUsed/>
    <w:rsid w:val="00F0534A"/>
    <w:pPr>
      <w:tabs>
        <w:tab w:val="center" w:pos="4677"/>
        <w:tab w:val="right" w:pos="9355"/>
      </w:tabs>
      <w:spacing w:after="0" w:line="240" w:lineRule="auto"/>
    </w:pPr>
  </w:style>
  <w:style w:type="character" w:customStyle="1" w:styleId="a9">
    <w:name w:val="Нижний колонтитул Знак"/>
    <w:basedOn w:val="a0"/>
    <w:link w:val="aa"/>
    <w:uiPriority w:val="99"/>
    <w:rsid w:val="00F0534A"/>
  </w:style>
  <w:style w:type="paragraph" w:styleId="aa">
    <w:name w:val="footer"/>
    <w:basedOn w:val="a"/>
    <w:link w:val="a9"/>
    <w:uiPriority w:val="99"/>
    <w:unhideWhenUsed/>
    <w:rsid w:val="00F0534A"/>
    <w:pPr>
      <w:tabs>
        <w:tab w:val="center" w:pos="4677"/>
        <w:tab w:val="right" w:pos="9355"/>
      </w:tabs>
      <w:spacing w:after="0" w:line="240" w:lineRule="auto"/>
    </w:pPr>
  </w:style>
  <w:style w:type="character" w:styleId="ab">
    <w:name w:val="footnote reference"/>
    <w:basedOn w:val="a0"/>
    <w:uiPriority w:val="99"/>
    <w:semiHidden/>
    <w:unhideWhenUsed/>
    <w:rsid w:val="00F0534A"/>
    <w:rPr>
      <w:vertAlign w:val="superscript"/>
    </w:rPr>
  </w:style>
  <w:style w:type="paragraph" w:customStyle="1" w:styleId="ConsPlusNormal">
    <w:name w:val="ConsPlusNormal"/>
    <w:rsid w:val="00F0534A"/>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FE4AF0CF3427A82AAF077E0CE3B12B8927A1973B825A3E0C6197BD5A478298C6A2CA1DF2v2QC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246764-5742-45F7-81A6-1EC4ECE8E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8811</Words>
  <Characters>50227</Characters>
  <Application>Microsoft Office Word</Application>
  <DocSecurity>0</DocSecurity>
  <Lines>418</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Жданова</dc:creator>
  <cp:keywords/>
  <dc:description/>
  <cp:lastModifiedBy>Spark</cp:lastModifiedBy>
  <cp:revision>4</cp:revision>
  <cp:lastPrinted>2022-04-14T03:42:00Z</cp:lastPrinted>
  <dcterms:created xsi:type="dcterms:W3CDTF">2022-07-25T06:55:00Z</dcterms:created>
  <dcterms:modified xsi:type="dcterms:W3CDTF">2022-10-07T03:17:00Z</dcterms:modified>
</cp:coreProperties>
</file>