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B8D" w:rsidRPr="002B75A4" w:rsidRDefault="00BD3B8D" w:rsidP="00BD3B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2971"/>
          <w:sz w:val="20"/>
          <w:szCs w:val="20"/>
          <w:shd w:val="clear" w:color="auto" w:fill="FFFFFF"/>
          <w:lang w:eastAsia="ru-RU"/>
        </w:rPr>
      </w:pPr>
      <w:r w:rsidRPr="00BD3B8D">
        <w:rPr>
          <w:rFonts w:ascii="Arial" w:eastAsia="Times New Roman" w:hAnsi="Arial" w:cs="Arial"/>
          <w:b/>
          <w:bCs/>
          <w:color w:val="002971"/>
          <w:sz w:val="20"/>
          <w:szCs w:val="20"/>
          <w:shd w:val="clear" w:color="auto" w:fill="FFFFFF"/>
          <w:lang w:eastAsia="ru-RU"/>
        </w:rPr>
        <w:t xml:space="preserve">Перечень массовых социально значимых муниципальных услуг </w:t>
      </w:r>
      <w:r w:rsidR="002B75A4">
        <w:rPr>
          <w:rFonts w:ascii="Arial" w:eastAsia="Times New Roman" w:hAnsi="Arial" w:cs="Arial"/>
          <w:b/>
          <w:bCs/>
          <w:color w:val="002971"/>
          <w:sz w:val="20"/>
          <w:szCs w:val="20"/>
          <w:shd w:val="clear" w:color="auto" w:fill="FFFFFF"/>
          <w:lang w:eastAsia="ru-RU"/>
        </w:rPr>
        <w:t>МО «</w:t>
      </w:r>
      <w:proofErr w:type="spellStart"/>
      <w:r w:rsidR="002B75A4">
        <w:rPr>
          <w:rFonts w:ascii="Arial" w:eastAsia="Times New Roman" w:hAnsi="Arial" w:cs="Arial"/>
          <w:b/>
          <w:bCs/>
          <w:color w:val="002971"/>
          <w:sz w:val="20"/>
          <w:szCs w:val="20"/>
          <w:shd w:val="clear" w:color="auto" w:fill="FFFFFF"/>
          <w:lang w:eastAsia="ru-RU"/>
        </w:rPr>
        <w:t>Гаханы</w:t>
      </w:r>
      <w:proofErr w:type="spellEnd"/>
      <w:r w:rsidR="002B75A4">
        <w:rPr>
          <w:rFonts w:ascii="Arial" w:eastAsia="Times New Roman" w:hAnsi="Arial" w:cs="Arial"/>
          <w:b/>
          <w:bCs/>
          <w:color w:val="002971"/>
          <w:sz w:val="20"/>
          <w:szCs w:val="20"/>
          <w:shd w:val="clear" w:color="auto" w:fill="FFFFFF"/>
          <w:lang w:eastAsia="ru-RU"/>
        </w:rPr>
        <w:t>»</w:t>
      </w:r>
    </w:p>
    <w:p w:rsidR="002B75A4" w:rsidRPr="00BD3B8D" w:rsidRDefault="002B75A4" w:rsidP="00BD3B8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tbl>
      <w:tblPr>
        <w:tblpPr w:leftFromText="41" w:rightFromText="45" w:vertAnchor="text"/>
        <w:tblW w:w="4896" w:type="pct"/>
        <w:tblInd w:w="1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4828"/>
        <w:gridCol w:w="4544"/>
      </w:tblGrid>
      <w:tr w:rsidR="00BD3B8D" w:rsidRPr="00BD3B8D" w:rsidTr="002B75A4">
        <w:trPr>
          <w:trHeight w:val="551"/>
        </w:trPr>
        <w:tc>
          <w:tcPr>
            <w:tcW w:w="257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Принятие на учет граждан в качестве нуждающихся в жилых помещениях</w:t>
            </w:r>
          </w:p>
        </w:tc>
        <w:tc>
          <w:tcPr>
            <w:tcW w:w="242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4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https://gosuslugi.ru/600246/1</w:t>
              </w:r>
            </w:hyperlink>
          </w:p>
        </w:tc>
      </w:tr>
      <w:tr w:rsidR="00BD3B8D" w:rsidRPr="00BD3B8D" w:rsidTr="002B75A4">
        <w:trPr>
          <w:trHeight w:val="1276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Направление уведомления о </w:t>
            </w:r>
            <w:proofErr w:type="gramStart"/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планируемых</w:t>
            </w:r>
            <w:proofErr w:type="gramEnd"/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строительстве или реконструкции объекта индивидуального жилищного строительства или садового дома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5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https://gosuslugi.ru/600153/1/form</w:t>
              </w:r>
            </w:hyperlink>
          </w:p>
        </w:tc>
      </w:tr>
      <w:tr w:rsidR="00BD3B8D" w:rsidRPr="00BD3B8D" w:rsidTr="002B75A4">
        <w:trPr>
          <w:trHeight w:val="124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Направление уведомления об окончании строительства или реконструкции объекта индивидуального жилищного строительства или садового дома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6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https://gosuslugi.ru/600171/1/form</w:t>
              </w:r>
            </w:hyperlink>
          </w:p>
        </w:tc>
      </w:tr>
      <w:tr w:rsidR="00BD3B8D" w:rsidRPr="00BD3B8D" w:rsidTr="002B75A4">
        <w:trPr>
          <w:trHeight w:val="83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разрешения на строительство объекта капитального строительства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7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https://gosuslugi.ru/600168/1/form</w:t>
              </w:r>
            </w:hyperlink>
          </w:p>
        </w:tc>
      </w:tr>
      <w:tr w:rsidR="00BD3B8D" w:rsidRPr="00BD3B8D" w:rsidTr="002B75A4">
        <w:trPr>
          <w:trHeight w:val="315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Выдача разрешения на ввод объекта в эксплуатацию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8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https://gosuslugi.ru/600143/1/form</w:t>
              </w:r>
            </w:hyperlink>
          </w:p>
        </w:tc>
      </w:tr>
      <w:tr w:rsidR="00BD3B8D" w:rsidRPr="00BD3B8D" w:rsidTr="002B75A4">
        <w:trPr>
          <w:trHeight w:val="63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6.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Присвоение адреса объекту адресации, аннулирование такого адреса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9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https://gosuslugi.ru/600170/1/form</w:t>
              </w:r>
            </w:hyperlink>
          </w:p>
        </w:tc>
      </w:tr>
      <w:tr w:rsidR="00BD3B8D" w:rsidRPr="00BD3B8D" w:rsidTr="002B75A4">
        <w:trPr>
          <w:trHeight w:val="945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Выдача разрешения на условно разрешенный вид использования земельного участка или объекта капитального строительства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0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https://gosuslugi.ru/600156/1/form</w:t>
              </w:r>
            </w:hyperlink>
          </w:p>
        </w:tc>
      </w:tr>
      <w:tr w:rsidR="00BD3B8D" w:rsidRPr="00BD3B8D" w:rsidTr="002B75A4">
        <w:trPr>
          <w:trHeight w:val="315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C20081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Предоставление разрешения на осуществление земляных работ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1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https://gosuslugi.ru/600162/1/form</w:t>
              </w:r>
            </w:hyperlink>
          </w:p>
        </w:tc>
      </w:tr>
      <w:tr w:rsidR="00BD3B8D" w:rsidRPr="00BD3B8D" w:rsidTr="002B75A4">
        <w:trPr>
          <w:trHeight w:val="405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2B75A4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Получение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2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https://gosuslugi.ru/600139/1/form</w:t>
              </w:r>
            </w:hyperlink>
          </w:p>
        </w:tc>
      </w:tr>
      <w:tr w:rsidR="00BD3B8D" w:rsidRPr="00BD3B8D" w:rsidTr="002B75A4">
        <w:trPr>
          <w:trHeight w:val="945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2B75A4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Направление уведомления о планируемом сносе или о завершении сноса объекта капитального строительства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3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https://gosuslugi.ru/600137/1/form</w:t>
              </w:r>
            </w:hyperlink>
          </w:p>
        </w:tc>
      </w:tr>
      <w:tr w:rsidR="00BD3B8D" w:rsidRPr="00BD3B8D" w:rsidTr="002B75A4">
        <w:trPr>
          <w:trHeight w:val="126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2B75A4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4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https://gosuslugi.ru/600157/1/form</w:t>
              </w:r>
            </w:hyperlink>
          </w:p>
        </w:tc>
      </w:tr>
      <w:tr w:rsidR="00BD3B8D" w:rsidRPr="00BD3B8D" w:rsidTr="002B75A4">
        <w:trPr>
          <w:trHeight w:val="63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2B75A4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Подготовка и утверждение документации по планировке территории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5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https://gosuslugi.ru/600150/1/form</w:t>
              </w:r>
            </w:hyperlink>
          </w:p>
        </w:tc>
      </w:tr>
      <w:tr w:rsidR="00BD3B8D" w:rsidRPr="00BD3B8D" w:rsidTr="002B75A4">
        <w:trPr>
          <w:trHeight w:val="63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2B75A4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Перевод жилого помещения в нежилое помещение и нежилого помещения в жилое помещение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hyperlink r:id="rId16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https://gosuslugi.ru/600148/1/form</w:t>
              </w:r>
            </w:hyperlink>
          </w:p>
        </w:tc>
      </w:tr>
      <w:tr w:rsidR="00BD3B8D" w:rsidRPr="00BD3B8D" w:rsidTr="002B75A4">
        <w:trPr>
          <w:trHeight w:val="630"/>
        </w:trPr>
        <w:tc>
          <w:tcPr>
            <w:tcW w:w="25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2B75A4" w:rsidP="002B75A4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B75A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14. </w:t>
            </w:r>
            <w:r w:rsidR="00BD3B8D"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Выдача градостроительного плана земельного участка</w:t>
            </w:r>
          </w:p>
        </w:tc>
        <w:tc>
          <w:tcPr>
            <w:tcW w:w="2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3B8D" w:rsidRPr="00BD3B8D" w:rsidRDefault="00BD3B8D" w:rsidP="00BD3B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D3B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 </w:t>
            </w:r>
            <w:hyperlink r:id="rId17" w:history="1">
              <w:r w:rsidRPr="002B75A4">
                <w:rPr>
                  <w:rFonts w:ascii="Times New Roman" w:eastAsia="Times New Roman" w:hAnsi="Times New Roman" w:cs="Times New Roman"/>
                  <w:color w:val="002971"/>
                  <w:sz w:val="20"/>
                  <w:szCs w:val="20"/>
                  <w:u w:val="single"/>
                  <w:lang w:eastAsia="ru-RU"/>
                </w:rPr>
                <w:t>https://gosuslugi.ru/600142/1/form</w:t>
              </w:r>
            </w:hyperlink>
          </w:p>
        </w:tc>
      </w:tr>
    </w:tbl>
    <w:p w:rsidR="00897CC5" w:rsidRPr="002B75A4" w:rsidRDefault="00897CC5" w:rsidP="00BD3B8D">
      <w:pPr>
        <w:rPr>
          <w:sz w:val="20"/>
          <w:szCs w:val="20"/>
        </w:rPr>
      </w:pPr>
    </w:p>
    <w:sectPr w:rsidR="00897CC5" w:rsidRPr="002B75A4" w:rsidSect="00897C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D3B8D"/>
    <w:rsid w:val="002B75A4"/>
    <w:rsid w:val="00897CC5"/>
    <w:rsid w:val="00BD3B8D"/>
    <w:rsid w:val="00C200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7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D3B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BD3B8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71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suslugi.ru/600143/1/form" TargetMode="External"/><Relationship Id="rId13" Type="http://schemas.openxmlformats.org/officeDocument/2006/relationships/hyperlink" Target="https://gosuslugi.ru/600137/1/for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gosuslugi.ru/600168/1/form" TargetMode="External"/><Relationship Id="rId12" Type="http://schemas.openxmlformats.org/officeDocument/2006/relationships/hyperlink" Target="https://gosuslugi.ru/600139/1/form" TargetMode="External"/><Relationship Id="rId17" Type="http://schemas.openxmlformats.org/officeDocument/2006/relationships/hyperlink" Target="https://gosuslugi.ru/600142/1/form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gosuslugi.ru/600148/1/form" TargetMode="External"/><Relationship Id="rId1" Type="http://schemas.openxmlformats.org/officeDocument/2006/relationships/styles" Target="styles.xml"/><Relationship Id="rId6" Type="http://schemas.openxmlformats.org/officeDocument/2006/relationships/hyperlink" Target="https://gosuslugi.ru/600171/1/form" TargetMode="External"/><Relationship Id="rId11" Type="http://schemas.openxmlformats.org/officeDocument/2006/relationships/hyperlink" Target="https://gosuslugi.ru/600162/1/form" TargetMode="External"/><Relationship Id="rId5" Type="http://schemas.openxmlformats.org/officeDocument/2006/relationships/hyperlink" Target="https://gosuslugi.ru/600153/1/form" TargetMode="External"/><Relationship Id="rId15" Type="http://schemas.openxmlformats.org/officeDocument/2006/relationships/hyperlink" Target="https://gosuslugi.ru/600150/1/form" TargetMode="External"/><Relationship Id="rId10" Type="http://schemas.openxmlformats.org/officeDocument/2006/relationships/hyperlink" Target="https://gosuslugi.ru/600156/1/form" TargetMode="External"/><Relationship Id="rId19" Type="http://schemas.openxmlformats.org/officeDocument/2006/relationships/theme" Target="theme/theme1.xml"/><Relationship Id="rId4" Type="http://schemas.openxmlformats.org/officeDocument/2006/relationships/hyperlink" Target="https://gosuslugi.ru/600246/1" TargetMode="External"/><Relationship Id="rId9" Type="http://schemas.openxmlformats.org/officeDocument/2006/relationships/hyperlink" Target="https://gosuslugi.ru/600170/1/form" TargetMode="External"/><Relationship Id="rId14" Type="http://schemas.openxmlformats.org/officeDocument/2006/relationships/hyperlink" Target="https://gosuslugi.ru/600157/1/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2022-12-07T01:39:00Z</dcterms:created>
  <dcterms:modified xsi:type="dcterms:W3CDTF">2022-12-07T02:06:00Z</dcterms:modified>
</cp:coreProperties>
</file>