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D62" w:rsidRPr="0054629B" w:rsidRDefault="008F4EDC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27.02.2018</w:t>
      </w:r>
      <w:r w:rsidR="004E5D62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3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ИРКУТСКАЯ ОБЛАСТЬ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 xml:space="preserve">ДУМА </w:t>
      </w:r>
    </w:p>
    <w:p w:rsidR="004E5D62" w:rsidRPr="0054629B" w:rsidRDefault="004E5D62" w:rsidP="004E5D62">
      <w:pPr>
        <w:spacing w:before="0" w:beforeAutospacing="0"/>
        <w:jc w:val="center"/>
        <w:rPr>
          <w:rFonts w:ascii="Arial" w:hAnsi="Arial" w:cs="Arial"/>
          <w:b/>
          <w:sz w:val="32"/>
          <w:szCs w:val="32"/>
        </w:rPr>
      </w:pPr>
      <w:r w:rsidRPr="0054629B">
        <w:rPr>
          <w:rFonts w:ascii="Arial" w:hAnsi="Arial" w:cs="Arial"/>
          <w:b/>
          <w:sz w:val="32"/>
          <w:szCs w:val="32"/>
        </w:rPr>
        <w:t>РЕШЕНИЕ</w:t>
      </w:r>
    </w:p>
    <w:p w:rsidR="004E5D62" w:rsidRDefault="004E5D62" w:rsidP="004E5D62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4E5D62" w:rsidRPr="006E4F55" w:rsidRDefault="004E5D62" w:rsidP="004E5D62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РЕШЕНИЕ ДУМЫ МУНИЦИПАЛЬНОГО ОБРАЗОВАНИЯ «ГАХАНЫ» ОТ 28.11.2017г. № 15 «ОБ</w:t>
      </w:r>
      <w:r w:rsidRPr="006E4F55">
        <w:rPr>
          <w:rFonts w:ascii="Arial" w:hAnsi="Arial" w:cs="Arial"/>
          <w:b/>
          <w:bCs/>
          <w:sz w:val="32"/>
          <w:szCs w:val="32"/>
        </w:rPr>
        <w:t xml:space="preserve"> УТВЕРЖДЕНИИ ПОЛОЖЕНИЯ ОБ ОПЛАТЕ ТРУДА </w:t>
      </w:r>
      <w:r>
        <w:rPr>
          <w:rFonts w:ascii="Arial" w:hAnsi="Arial" w:cs="Arial"/>
          <w:b/>
          <w:bCs/>
          <w:sz w:val="32"/>
          <w:szCs w:val="32"/>
        </w:rPr>
        <w:t xml:space="preserve">ВЫБОРНОГО ДОЛЖНОСТНОГО ЛИЦА МЕСТНОГО САМОУПРАВЛЕНИЯ </w:t>
      </w:r>
      <w:r w:rsidRPr="006E4F55">
        <w:rPr>
          <w:rFonts w:ascii="Arial" w:hAnsi="Arial" w:cs="Arial"/>
          <w:b/>
          <w:bCs/>
          <w:sz w:val="32"/>
          <w:szCs w:val="32"/>
        </w:rPr>
        <w:t xml:space="preserve"> В МУНИЦИПАЛЬНОМ ОБРАЗОВАНИИ «ГАХАНЫ»</w:t>
      </w:r>
    </w:p>
    <w:p w:rsidR="009B45F3" w:rsidRDefault="009B45F3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E5D62" w:rsidRDefault="004E5D62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A408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постановлением П</w:t>
      </w:r>
      <w:r w:rsidRPr="00EA4080">
        <w:rPr>
          <w:rFonts w:ascii="Arial" w:hAnsi="Arial" w:cs="Arial"/>
          <w:sz w:val="24"/>
          <w:szCs w:val="24"/>
        </w:rPr>
        <w:t>равительства Иркутской области</w:t>
      </w:r>
      <w:r>
        <w:rPr>
          <w:rFonts w:ascii="Arial" w:hAnsi="Arial" w:cs="Arial"/>
          <w:sz w:val="24"/>
          <w:szCs w:val="24"/>
        </w:rPr>
        <w:t xml:space="preserve"> от 27 ноября 2014 года № 599–</w:t>
      </w:r>
      <w:proofErr w:type="spellStart"/>
      <w:r w:rsidRPr="00EA4080">
        <w:rPr>
          <w:rFonts w:ascii="Arial" w:hAnsi="Arial" w:cs="Arial"/>
          <w:sz w:val="24"/>
          <w:szCs w:val="24"/>
        </w:rPr>
        <w:t>пп</w:t>
      </w:r>
      <w:proofErr w:type="spellEnd"/>
      <w:r w:rsidRPr="00EA4080">
        <w:rPr>
          <w:rFonts w:ascii="Arial" w:hAnsi="Arial" w:cs="Arial"/>
          <w:sz w:val="24"/>
          <w:szCs w:val="24"/>
        </w:rPr>
        <w:t xml:space="preserve"> «Об</w:t>
      </w:r>
      <w:r>
        <w:rPr>
          <w:rFonts w:ascii="Arial" w:hAnsi="Arial" w:cs="Arial"/>
          <w:sz w:val="24"/>
          <w:szCs w:val="24"/>
        </w:rPr>
        <w:t xml:space="preserve"> </w:t>
      </w:r>
      <w:r w:rsidRPr="00EA4080">
        <w:rPr>
          <w:rFonts w:ascii="Arial" w:hAnsi="Arial" w:cs="Arial"/>
          <w:sz w:val="24"/>
          <w:szCs w:val="24"/>
        </w:rPr>
        <w:t>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</w:t>
      </w:r>
      <w:r>
        <w:rPr>
          <w:rFonts w:ascii="Arial" w:hAnsi="Arial" w:cs="Arial"/>
          <w:sz w:val="24"/>
          <w:szCs w:val="24"/>
        </w:rPr>
        <w:t xml:space="preserve"> Уставом</w:t>
      </w:r>
      <w:r w:rsidRPr="00EA408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 w:rsidRPr="00EA4080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Дума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4E5D62" w:rsidRDefault="004E5D62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4E5D62" w:rsidRPr="00307BBB" w:rsidRDefault="004E5D62" w:rsidP="004E5D62">
      <w:pPr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07BBB">
        <w:rPr>
          <w:rFonts w:ascii="Arial" w:hAnsi="Arial" w:cs="Arial"/>
          <w:b/>
          <w:sz w:val="30"/>
          <w:szCs w:val="30"/>
        </w:rPr>
        <w:t>РЕШИЛА:</w:t>
      </w:r>
    </w:p>
    <w:p w:rsidR="004E5D62" w:rsidRDefault="004E5D62" w:rsidP="004E5D62">
      <w:pPr>
        <w:autoSpaceDE w:val="0"/>
        <w:autoSpaceDN w:val="0"/>
        <w:adjustRightInd w:val="0"/>
        <w:spacing w:before="0" w:beforeAutospacing="0"/>
        <w:ind w:firstLine="709"/>
        <w:rPr>
          <w:rFonts w:ascii="Times New Roman" w:hAnsi="Times New Roman"/>
          <w:sz w:val="28"/>
          <w:szCs w:val="28"/>
        </w:rPr>
      </w:pPr>
    </w:p>
    <w:p w:rsidR="004E5D62" w:rsidRDefault="004E5D62" w:rsidP="004E5D62">
      <w:pPr>
        <w:pStyle w:val="a3"/>
        <w:numPr>
          <w:ilvl w:val="0"/>
          <w:numId w:val="1"/>
        </w:numPr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Решение Думы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от 28 ноября 2017г. №15 «Об утверждении положения об оплате труда выборного должностного лица местного самоуправления в муниципальном образовании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следующие изменения:</w:t>
      </w:r>
    </w:p>
    <w:p w:rsidR="004E5D62" w:rsidRPr="002E7EF8" w:rsidRDefault="004E5D62" w:rsidP="004E5D62">
      <w:pPr>
        <w:pStyle w:val="a3"/>
        <w:numPr>
          <w:ilvl w:val="1"/>
          <w:numId w:val="1"/>
        </w:numPr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 w:rsidRPr="002E7EF8">
        <w:rPr>
          <w:rFonts w:ascii="Arial" w:hAnsi="Arial" w:cs="Arial"/>
          <w:sz w:val="24"/>
          <w:szCs w:val="24"/>
        </w:rPr>
        <w:t>п.1 ч.2.1. раздела 2 изложить в следующей редакции: «1) должностного оклада в размере 4757 руб.</w:t>
      </w:r>
      <w:proofErr w:type="gramStart"/>
      <w:r w:rsidRPr="002E7EF8">
        <w:rPr>
          <w:rFonts w:ascii="Arial" w:hAnsi="Arial" w:cs="Arial"/>
          <w:sz w:val="24"/>
          <w:szCs w:val="24"/>
        </w:rPr>
        <w:t>;»</w:t>
      </w:r>
      <w:proofErr w:type="gramEnd"/>
    </w:p>
    <w:p w:rsidR="004E5D62" w:rsidRPr="002E7EF8" w:rsidRDefault="004E5D62" w:rsidP="004E5D62">
      <w:pPr>
        <w:pStyle w:val="a3"/>
        <w:numPr>
          <w:ilvl w:val="1"/>
          <w:numId w:val="1"/>
        </w:numPr>
        <w:spacing w:before="0" w:beforeAutospacing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ч.3.1. радела 3 изложить в следующей редакции: «3.1. Ежемесячное денежное поощрение устанавливается в размере до 3,0970324 ежемесячного денежного вознаграждения</w:t>
      </w:r>
      <w:proofErr w:type="gramStart"/>
      <w:r>
        <w:rPr>
          <w:rFonts w:ascii="Arial" w:hAnsi="Arial" w:cs="Arial"/>
          <w:sz w:val="24"/>
          <w:szCs w:val="24"/>
        </w:rPr>
        <w:t>.».</w:t>
      </w:r>
      <w:proofErr w:type="gramEnd"/>
    </w:p>
    <w:p w:rsidR="004E5D62" w:rsidRPr="00AD3A03" w:rsidRDefault="004E5D62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Pr="003D18E2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Настоящее решение вступает в силу на следующий день после дня его официального опубликования (обнародования)</w:t>
      </w:r>
      <w:r>
        <w:rPr>
          <w:rFonts w:ascii="Arial" w:hAnsi="Arial" w:cs="Arial"/>
          <w:color w:val="000000"/>
          <w:sz w:val="24"/>
          <w:szCs w:val="24"/>
        </w:rPr>
        <w:t xml:space="preserve"> и распространяет свое действие на правоотношения, возникшие с 1 января 2018 года. </w:t>
      </w:r>
    </w:p>
    <w:p w:rsidR="004E5D62" w:rsidRDefault="004E5D62" w:rsidP="004E5D62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Опубликовать  настоящие решение в</w:t>
      </w:r>
      <w:r w:rsidRPr="00DE488C">
        <w:rPr>
          <w:rFonts w:ascii="Arial" w:hAnsi="Arial" w:cs="Arial"/>
          <w:color w:val="000000"/>
          <w:sz w:val="24"/>
          <w:szCs w:val="24"/>
        </w:rPr>
        <w:t xml:space="preserve"> газете «</w:t>
      </w:r>
      <w:proofErr w:type="spellStart"/>
      <w:r w:rsidRPr="00DE488C">
        <w:rPr>
          <w:rFonts w:ascii="Arial" w:hAnsi="Arial" w:cs="Arial"/>
          <w:color w:val="000000"/>
          <w:sz w:val="24"/>
          <w:szCs w:val="24"/>
        </w:rPr>
        <w:t>Гаханский</w:t>
      </w:r>
      <w:proofErr w:type="spellEnd"/>
      <w:r w:rsidRPr="00DE488C">
        <w:rPr>
          <w:rFonts w:ascii="Arial" w:hAnsi="Arial" w:cs="Arial"/>
          <w:color w:val="000000"/>
          <w:sz w:val="24"/>
          <w:szCs w:val="24"/>
        </w:rPr>
        <w:t xml:space="preserve"> Вестник» и </w:t>
      </w:r>
      <w:r w:rsidRPr="00DE488C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Pr="00DE488C">
        <w:rPr>
          <w:rFonts w:ascii="Arial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Pr="00DE488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Pr="00DE488C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4E5D62" w:rsidRDefault="004E5D62" w:rsidP="004E5D62">
      <w:pPr>
        <w:autoSpaceDE w:val="0"/>
        <w:autoSpaceDN w:val="0"/>
        <w:adjustRightInd w:val="0"/>
        <w:spacing w:before="0" w:beforeAutospacing="0"/>
        <w:ind w:firstLine="709"/>
        <w:rPr>
          <w:rFonts w:ascii="Times New Roman" w:hAnsi="Times New Roman"/>
          <w:sz w:val="24"/>
          <w:szCs w:val="24"/>
        </w:rPr>
      </w:pPr>
    </w:p>
    <w:p w:rsidR="008F4EDC" w:rsidRDefault="008F4EDC" w:rsidP="004E5D62">
      <w:pPr>
        <w:spacing w:before="0" w:beforeAutospacing="0"/>
        <w:ind w:firstLine="709"/>
        <w:rPr>
          <w:rFonts w:ascii="Times New Roman" w:hAnsi="Times New Roman"/>
          <w:sz w:val="24"/>
          <w:szCs w:val="24"/>
        </w:rPr>
      </w:pPr>
    </w:p>
    <w:p w:rsidR="004E5D62" w:rsidRDefault="004E5D62" w:rsidP="004E5D62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0A0DB2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Pr="000A0DB2">
        <w:rPr>
          <w:rFonts w:ascii="Arial" w:hAnsi="Arial" w:cs="Arial"/>
          <w:sz w:val="24"/>
          <w:szCs w:val="24"/>
        </w:rPr>
        <w:t>Гаханы</w:t>
      </w:r>
      <w:proofErr w:type="spellEnd"/>
      <w:r w:rsidRPr="000A0DB2">
        <w:rPr>
          <w:rFonts w:ascii="Arial" w:hAnsi="Arial" w:cs="Arial"/>
          <w:sz w:val="24"/>
          <w:szCs w:val="24"/>
        </w:rPr>
        <w:t>»</w:t>
      </w:r>
    </w:p>
    <w:p w:rsidR="004E5D62" w:rsidRDefault="004E5D62" w:rsidP="004E5D62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spellStart"/>
      <w:r w:rsidRPr="000A0DB2">
        <w:rPr>
          <w:rFonts w:ascii="Arial" w:hAnsi="Arial" w:cs="Arial"/>
          <w:sz w:val="24"/>
          <w:szCs w:val="24"/>
        </w:rPr>
        <w:t>Н.А.Шобогоров</w:t>
      </w:r>
      <w:proofErr w:type="spellEnd"/>
    </w:p>
    <w:p w:rsidR="004E5D62" w:rsidRDefault="004E5D62" w:rsidP="004E5D62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4E5D62" w:rsidRPr="000A0DB2" w:rsidRDefault="004E5D62" w:rsidP="004E5D62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4E5D62" w:rsidRDefault="004E5D62" w:rsidP="004E5D62">
      <w:pPr>
        <w:pStyle w:val="ConsNormal"/>
        <w:ind w:right="0" w:firstLine="709"/>
        <w:jc w:val="both"/>
        <w:rPr>
          <w:sz w:val="24"/>
          <w:szCs w:val="24"/>
        </w:rPr>
      </w:pPr>
      <w:r w:rsidRPr="000A0DB2">
        <w:rPr>
          <w:sz w:val="24"/>
          <w:szCs w:val="24"/>
        </w:rPr>
        <w:t>Глава МО «</w:t>
      </w:r>
      <w:proofErr w:type="spellStart"/>
      <w:r w:rsidRPr="000A0DB2">
        <w:rPr>
          <w:sz w:val="24"/>
          <w:szCs w:val="24"/>
        </w:rPr>
        <w:t>Гаханы</w:t>
      </w:r>
      <w:proofErr w:type="spellEnd"/>
      <w:r>
        <w:rPr>
          <w:sz w:val="24"/>
          <w:szCs w:val="24"/>
        </w:rPr>
        <w:t>»</w:t>
      </w:r>
    </w:p>
    <w:p w:rsidR="00793556" w:rsidRDefault="004E5D62" w:rsidP="004E5D62">
      <w:pPr>
        <w:pStyle w:val="ConsNormal"/>
        <w:ind w:right="0" w:firstLine="709"/>
        <w:jc w:val="both"/>
        <w:rPr>
          <w:sz w:val="24"/>
          <w:szCs w:val="24"/>
        </w:rPr>
      </w:pPr>
      <w:proofErr w:type="spellStart"/>
      <w:r w:rsidRPr="000A0DB2">
        <w:rPr>
          <w:sz w:val="24"/>
          <w:szCs w:val="24"/>
        </w:rPr>
        <w:t>Н.П.</w:t>
      </w:r>
      <w:r>
        <w:rPr>
          <w:sz w:val="24"/>
          <w:szCs w:val="24"/>
        </w:rPr>
        <w:t>Булгатова</w:t>
      </w:r>
      <w:proofErr w:type="spellEnd"/>
    </w:p>
    <w:p w:rsidR="008F4EDC" w:rsidRDefault="008F4EDC" w:rsidP="00D6021D">
      <w:pPr>
        <w:spacing w:before="0" w:beforeAutospacing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8F4EDC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4D5A4C1D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5D62"/>
    <w:rsid w:val="000222FD"/>
    <w:rsid w:val="004461AB"/>
    <w:rsid w:val="004E2115"/>
    <w:rsid w:val="004E5D62"/>
    <w:rsid w:val="00793556"/>
    <w:rsid w:val="008F4EDC"/>
    <w:rsid w:val="009B45F3"/>
    <w:rsid w:val="00A70D0B"/>
    <w:rsid w:val="00D6021D"/>
    <w:rsid w:val="00D7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D62"/>
    <w:pPr>
      <w:spacing w:before="100" w:beforeAutospacing="1"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E5D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E5D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4E5D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4EDC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4E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Галина</cp:lastModifiedBy>
  <cp:revision>5</cp:revision>
  <cp:lastPrinted>2018-02-28T03:54:00Z</cp:lastPrinted>
  <dcterms:created xsi:type="dcterms:W3CDTF">2018-02-12T01:36:00Z</dcterms:created>
  <dcterms:modified xsi:type="dcterms:W3CDTF">2018-02-28T08:02:00Z</dcterms:modified>
</cp:coreProperties>
</file>